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C" w:rsidRPr="00824007" w:rsidRDefault="00801A6C" w:rsidP="00801A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9B3AF7" w:rsidRDefault="00084639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4639">
        <w:rPr>
          <w:b/>
        </w:rPr>
        <w:t>«Защита населения и территории Первомайского муниципального района от чрезвычайных ситуаций на 2019-2021 годы»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</w:t>
      </w:r>
      <w:r w:rsidR="009B3AF7">
        <w:rPr>
          <w:b/>
        </w:rPr>
        <w:t>20</w:t>
      </w:r>
      <w:r w:rsidR="00EC2C3B">
        <w:rPr>
          <w:b/>
        </w:rPr>
        <w:t>2</w:t>
      </w:r>
      <w:r w:rsidR="00D13BB4">
        <w:rPr>
          <w:b/>
        </w:rPr>
        <w:t>1</w:t>
      </w:r>
      <w:r w:rsidR="009B3AF7">
        <w:rPr>
          <w:b/>
        </w:rPr>
        <w:t xml:space="preserve"> год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1A6C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1A6C" w:rsidRDefault="00801A6C" w:rsidP="00801A6C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50483F" w:rsidRPr="00824007" w:rsidRDefault="0050483F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5905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801A6C" w:rsidRPr="00824007" w:rsidTr="00421FA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801A6C" w:rsidRPr="00824007" w:rsidTr="00421FA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</w:tr>
      <w:tr w:rsidR="00801A6C" w:rsidRPr="00824007" w:rsidTr="00421FA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</w:tr>
      <w:tr w:rsidR="00801A6C" w:rsidRPr="00824007" w:rsidTr="00421F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801A6C" w:rsidRPr="00824007" w:rsidTr="00421FA6">
        <w:trPr>
          <w:trHeight w:val="12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FA757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39" w:rsidRDefault="00084639" w:rsidP="0050483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84639">
              <w:t xml:space="preserve">Задача 6.  </w:t>
            </w:r>
            <w:r>
              <w:t>«</w:t>
            </w:r>
            <w:r w:rsidR="00387867" w:rsidRPr="00387867">
              <w:t>Развитие системы оповещения и информирования населения в целях защиты населения от чрезвычайных ситуаций прир</w:t>
            </w:r>
            <w:r w:rsidR="00387867">
              <w:t>одного и техногенного характера</w:t>
            </w:r>
            <w:r>
              <w:t>»</w:t>
            </w:r>
          </w:p>
          <w:p w:rsidR="00387867" w:rsidRDefault="00387867" w:rsidP="003878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Мероприятие </w:t>
            </w:r>
            <w:r w:rsidR="00D13BB4">
              <w:t xml:space="preserve"> 3</w:t>
            </w:r>
          </w:p>
          <w:p w:rsidR="00FA757C" w:rsidRPr="00824007" w:rsidRDefault="00D13BB4" w:rsidP="003878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13BB4">
              <w:t xml:space="preserve">Устройство местной системы оповещения населения Первомайского муниципального района. Строительно-монтажные работы, </w:t>
            </w:r>
            <w:proofErr w:type="gramStart"/>
            <w:r w:rsidRPr="00D13BB4">
              <w:t>с</w:t>
            </w:r>
            <w:proofErr w:type="gramEnd"/>
            <w:r w:rsidRPr="00D13BB4">
              <w:t xml:space="preserve">. </w:t>
            </w:r>
            <w:proofErr w:type="gramStart"/>
            <w:r w:rsidRPr="00D13BB4">
              <w:t>Коза</w:t>
            </w:r>
            <w:proofErr w:type="gramEnd"/>
            <w:r w:rsidRPr="00D13BB4">
              <w:t>, ул. Заречная, д. 31 (Дом культуры)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C" w:rsidRPr="00824007" w:rsidRDefault="00D13BB4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13BB4">
              <w:t>802,722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C" w:rsidRPr="00824007" w:rsidRDefault="00D13BB4" w:rsidP="001821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13BB4">
              <w:t>802,722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511EE" w:rsidRPr="00824007" w:rsidTr="00421F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E" w:rsidRPr="00824007" w:rsidRDefault="00F511EE" w:rsidP="00421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D13BB4" w:rsidP="002477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13BB4">
              <w:t>802,722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D13BB4" w:rsidP="002477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13BB4">
              <w:t>802,722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01A6C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50483F" w:rsidRDefault="0050483F" w:rsidP="00801A6C">
      <w:pPr>
        <w:widowControl w:val="0"/>
        <w:autoSpaceDE w:val="0"/>
        <w:autoSpaceDN w:val="0"/>
        <w:adjustRightInd w:val="0"/>
        <w:jc w:val="both"/>
      </w:pPr>
    </w:p>
    <w:p w:rsidR="0050483F" w:rsidRDefault="0050483F" w:rsidP="00801A6C">
      <w:pPr>
        <w:widowControl w:val="0"/>
        <w:autoSpaceDE w:val="0"/>
        <w:autoSpaceDN w:val="0"/>
        <w:adjustRightInd w:val="0"/>
        <w:jc w:val="both"/>
      </w:pPr>
    </w:p>
    <w:p w:rsidR="0050483F" w:rsidRDefault="0050483F" w:rsidP="00801A6C">
      <w:pPr>
        <w:widowControl w:val="0"/>
        <w:autoSpaceDE w:val="0"/>
        <w:autoSpaceDN w:val="0"/>
        <w:adjustRightInd w:val="0"/>
        <w:jc w:val="both"/>
      </w:pPr>
    </w:p>
    <w:p w:rsidR="0050483F" w:rsidRPr="00824007" w:rsidRDefault="0050483F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2. Информация о выполнении целевых показателей муниципальной программы</w:t>
      </w:r>
    </w:p>
    <w:p w:rsidR="00801A6C" w:rsidRPr="00824007" w:rsidRDefault="00801A6C" w:rsidP="00801A6C">
      <w:pPr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1417"/>
        <w:gridCol w:w="1418"/>
        <w:gridCol w:w="1559"/>
      </w:tblGrid>
      <w:tr w:rsidR="00801A6C" w:rsidRPr="00824007" w:rsidTr="006F6DA6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801A6C" w:rsidRPr="00824007" w:rsidTr="006F6DA6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801A6C" w:rsidRPr="00824007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801A6C" w:rsidRPr="00824007" w:rsidTr="006F6DA6"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50483F" w:rsidP="00D13B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483F">
              <w:t>«Защита населения и территории Первомайского муниципального района от чрезвычайных ситуаций на 20</w:t>
            </w:r>
            <w:r w:rsidR="00387867">
              <w:t>2</w:t>
            </w:r>
            <w:r w:rsidR="00D13BB4">
              <w:t>1</w:t>
            </w:r>
            <w:r w:rsidRPr="0050483F">
              <w:t xml:space="preserve"> год»</w:t>
            </w:r>
          </w:p>
        </w:tc>
      </w:tr>
      <w:tr w:rsidR="00634376" w:rsidRPr="00634376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634376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Показатель 1</w:t>
            </w:r>
          </w:p>
          <w:p w:rsidR="006F6DA6" w:rsidRPr="00634376" w:rsidRDefault="006F6DA6" w:rsidP="006D19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«О</w:t>
            </w:r>
            <w:r w:rsidR="006D19DD" w:rsidRPr="00634376">
              <w:rPr>
                <w:color w:val="000000" w:themeColor="text1"/>
              </w:rPr>
              <w:t>хват населения</w:t>
            </w:r>
            <w:r w:rsidRPr="00634376">
              <w:rPr>
                <w:color w:val="000000" w:themeColor="text1"/>
              </w:rPr>
              <w:t xml:space="preserve"> Первомайского </w:t>
            </w:r>
            <w:r w:rsidR="006D19DD" w:rsidRPr="00634376">
              <w:rPr>
                <w:color w:val="000000" w:themeColor="text1"/>
              </w:rPr>
              <w:t>муниципального района средствами оповещения и информирования»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34376" w:rsidRPr="00634376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634376" w:rsidRDefault="006F6DA6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Показатель 2</w:t>
            </w:r>
          </w:p>
          <w:p w:rsidR="006F6DA6" w:rsidRPr="00634376" w:rsidRDefault="006F6DA6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«Обучение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 в учебно-методическом центре ГОЧС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3D1A8B" w:rsidRPr="00634376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3D1A8B" w:rsidRPr="00634376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3D1A8B" w:rsidRPr="00634376" w:rsidRDefault="0045238C" w:rsidP="00E85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</w:tr>
      <w:tr w:rsidR="0045238C" w:rsidRPr="00634376" w:rsidTr="004523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8C" w:rsidRPr="0045238C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45238C">
              <w:rPr>
                <w:color w:val="000000" w:themeColor="text1"/>
              </w:rPr>
              <w:t>Показатель 3</w:t>
            </w:r>
          </w:p>
          <w:p w:rsidR="0045238C" w:rsidRPr="00634376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45238C">
              <w:rPr>
                <w:color w:val="000000" w:themeColor="text1"/>
              </w:rPr>
              <w:t>Обучение неработающего населения в области ГО, защиты от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8C" w:rsidRPr="00634376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8C" w:rsidRPr="00634376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8C" w:rsidRPr="00634376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8C" w:rsidRPr="00634376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</w:tbl>
    <w:p w:rsidR="00D60952" w:rsidRDefault="00D60952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D60952" w:rsidRDefault="00D60952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0E6DAF" w:rsidRDefault="004010A1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801A6C" w:rsidRPr="00824007">
        <w:t xml:space="preserve">. </w:t>
      </w:r>
      <w:r w:rsidR="00CE3F8C">
        <w:t xml:space="preserve">Оценка результативности и эффективности </w:t>
      </w:r>
      <w:r w:rsidR="000E6DAF">
        <w:t xml:space="preserve">реализации муниципальной программы «Защита населения и территории Первомайского муниципального района от чрезвычайных ситуаций в </w:t>
      </w:r>
      <w:r w:rsidR="003A6143">
        <w:t>20</w:t>
      </w:r>
      <w:r w:rsidR="00387867">
        <w:t>2</w:t>
      </w:r>
      <w:r w:rsidR="00D13BB4">
        <w:t>1</w:t>
      </w:r>
      <w:r w:rsidR="00FA18F2">
        <w:t xml:space="preserve"> году».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 xml:space="preserve">Алгоритм расчета индекса  стратегической результативности муниципальной программы </w:t>
      </w:r>
      <w:r w:rsidRPr="00AD7C3B">
        <w:rPr>
          <w:noProof/>
        </w:rPr>
        <w:drawing>
          <wp:inline distT="0" distB="0" distL="0" distR="0" wp14:anchorId="2926D94B" wp14:editId="526AD887">
            <wp:extent cx="381000" cy="2571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>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рассчитать инде</w:t>
      </w:r>
      <w:proofErr w:type="gramStart"/>
      <w:r w:rsidRPr="00AD7C3B">
        <w:rPr>
          <w:lang w:eastAsia="zh-CN"/>
        </w:rPr>
        <w:t>кс стр</w:t>
      </w:r>
      <w:proofErr w:type="gramEnd"/>
      <w:r w:rsidRPr="00AD7C3B">
        <w:rPr>
          <w:lang w:eastAsia="zh-CN"/>
        </w:rPr>
        <w:t>атегической результативности для целевого показателя (R):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для показателей, направленных на увеличение, индекс рассчитывается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val="en-US" w:eastAsia="en-US"/>
        </w:rPr>
      </w:pPr>
      <w:r>
        <w:rPr>
          <w:noProof/>
        </w:rPr>
        <w:drawing>
          <wp:inline distT="0" distB="0" distL="0" distR="0" wp14:anchorId="134F1EC0" wp14:editId="5D5B56AF">
            <wp:extent cx="1290955" cy="45212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AD7C3B">
        <w:rPr>
          <w:lang w:eastAsia="zh-CN"/>
        </w:rPr>
        <w:lastRenderedPageBreak/>
        <w:t>где: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3C09431C" wp14:editId="4A60535A">
            <wp:extent cx="238125" cy="2286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базовое значение целевого показателя муниципальной программы;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6C6A76CA" wp14:editId="4B5C0E15">
            <wp:extent cx="304800" cy="2381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25950848" wp14:editId="616B8506">
            <wp:extent cx="304800" cy="2286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плановое значение целевого показателя муниципальной программы на конец отчетного периода;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для показателей, направленных на уменьшение, индекс рассчитывается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en-US"/>
        </w:rPr>
      </w:pPr>
      <w:r w:rsidRPr="00AD7C3B">
        <w:rPr>
          <w:noProof/>
        </w:rPr>
        <w:drawing>
          <wp:inline distT="0" distB="0" distL="0" distR="0" wp14:anchorId="74DB3355" wp14:editId="184D4342">
            <wp:extent cx="1038225" cy="44704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en-US"/>
        </w:rPr>
      </w:pP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рассчитать инде</w:t>
      </w:r>
      <w:proofErr w:type="gramStart"/>
      <w:r w:rsidRPr="00AD7C3B">
        <w:rPr>
          <w:lang w:eastAsia="zh-CN"/>
        </w:rPr>
        <w:t>кс стр</w:t>
      </w:r>
      <w:proofErr w:type="gramEnd"/>
      <w:r w:rsidRPr="00AD7C3B">
        <w:rPr>
          <w:lang w:eastAsia="zh-CN"/>
        </w:rPr>
        <w:t xml:space="preserve">атегической результативности для муниципальной программы </w:t>
      </w:r>
      <w:r w:rsidRPr="00AD7C3B">
        <w:rPr>
          <w:noProof/>
        </w:rPr>
        <w:drawing>
          <wp:inline distT="0" distB="0" distL="0" distR="0" wp14:anchorId="671A0CB9" wp14:editId="6D66F590">
            <wp:extent cx="381000" cy="257175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en-US"/>
        </w:rPr>
      </w:pPr>
      <w:r w:rsidRPr="00AD7C3B">
        <w:rPr>
          <w:noProof/>
        </w:rPr>
        <w:drawing>
          <wp:inline distT="0" distB="0" distL="0" distR="0" wp14:anchorId="21E785C8" wp14:editId="4A0415DC">
            <wp:extent cx="790575" cy="63817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59" w:rsidRDefault="002C6359" w:rsidP="00AD7C3B">
      <w:pPr>
        <w:widowControl w:val="0"/>
        <w:suppressAutoHyphens/>
        <w:autoSpaceDE w:val="0"/>
        <w:jc w:val="both"/>
        <w:rPr>
          <w:lang w:eastAsia="en-US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AD7C3B">
        <w:rPr>
          <w:lang w:eastAsia="zh-CN"/>
        </w:rPr>
        <w:t>где: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19C76859" wp14:editId="11FAE67E">
            <wp:extent cx="190500" cy="22860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инде</w:t>
      </w:r>
      <w:proofErr w:type="gramStart"/>
      <w:r w:rsidRPr="00AD7C3B">
        <w:rPr>
          <w:lang w:eastAsia="zh-CN"/>
        </w:rPr>
        <w:t>кс стр</w:t>
      </w:r>
      <w:proofErr w:type="gramEnd"/>
      <w:r w:rsidRPr="00AD7C3B">
        <w:rPr>
          <w:lang w:eastAsia="zh-CN"/>
        </w:rPr>
        <w:t>атегической результативности каждого целевого показателя муниципальной программы;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p - количество целевых показателей муниципальной программы.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center"/>
        <w:rPr>
          <w:lang w:eastAsia="zh-CN"/>
        </w:rPr>
      </w:pPr>
      <w:bookmarkStart w:id="1" w:name="Par1343"/>
      <w:bookmarkEnd w:id="1"/>
      <w:r w:rsidRPr="00AD7C3B">
        <w:rPr>
          <w:lang w:eastAsia="zh-CN"/>
        </w:rPr>
        <w:t>Критерии оценки стратегической</w:t>
      </w:r>
    </w:p>
    <w:p w:rsidR="00AD7C3B" w:rsidRPr="00AD7C3B" w:rsidRDefault="00AD7C3B" w:rsidP="00AD7C3B">
      <w:pPr>
        <w:widowControl w:val="0"/>
        <w:suppressAutoHyphens/>
        <w:autoSpaceDE w:val="0"/>
        <w:jc w:val="center"/>
        <w:rPr>
          <w:lang w:eastAsia="zh-CN"/>
        </w:rPr>
      </w:pPr>
      <w:r w:rsidRPr="00AD7C3B">
        <w:rPr>
          <w:lang w:eastAsia="zh-CN"/>
        </w:rPr>
        <w:t>результативности муниципальной программы: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762"/>
        <w:gridCol w:w="4886"/>
      </w:tblGrid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en-US"/>
              </w:rPr>
            </w:pPr>
            <w:r w:rsidRPr="00AD7C3B">
              <w:rPr>
                <w:lang w:eastAsia="zh-CN"/>
              </w:rPr>
              <w:t>Значение индекса стратегической результативности муниципальной программы </w:t>
            </w:r>
            <w:r w:rsidRPr="00AD7C3B">
              <w:rPr>
                <w:noProof/>
              </w:rPr>
              <w:drawing>
                <wp:inline distT="0" distB="0" distL="0" distR="0" wp14:anchorId="47A99907" wp14:editId="50607DDB">
                  <wp:extent cx="381000" cy="257175"/>
                  <wp:effectExtent l="0" t="0" r="0" b="0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Стратегическая результативность муниципальной программы</w:t>
            </w:r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20C90C02" wp14:editId="5BDE6D36">
                  <wp:extent cx="685800" cy="228600"/>
                  <wp:effectExtent l="0" t="0" r="0" b="0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Высокорезультативная</w:t>
            </w:r>
            <w:proofErr w:type="spellEnd"/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7F108B34" wp14:editId="38B93AE2">
                  <wp:extent cx="1104900" cy="228600"/>
                  <wp:effectExtent l="0" t="0" r="0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Среднерезультативная</w:t>
            </w:r>
            <w:proofErr w:type="spellEnd"/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3514C6A5" wp14:editId="791579E9">
                  <wp:extent cx="685800" cy="228600"/>
                  <wp:effectExtent l="0" t="0" r="0" b="0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Низкорезультативная</w:t>
            </w:r>
            <w:proofErr w:type="spellEnd"/>
          </w:p>
        </w:tc>
      </w:tr>
    </w:tbl>
    <w:p w:rsid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D60952" w:rsidRDefault="00D60952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D60952" w:rsidRDefault="00D60952" w:rsidP="00AD7C3B">
      <w:pPr>
        <w:widowControl w:val="0"/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lastRenderedPageBreak/>
        <w:t xml:space="preserve">Расчет: </w:t>
      </w:r>
    </w:p>
    <w:p w:rsidR="00D60952" w:rsidRDefault="00D60952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D60952" w:rsidRDefault="00D60952" w:rsidP="00D60952">
      <w:pPr>
        <w:widowControl w:val="0"/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>R1= (90-88)/(90-88)х100=100%  (целевой показатель 1);</w:t>
      </w:r>
    </w:p>
    <w:p w:rsidR="00D60952" w:rsidRDefault="00D60952" w:rsidP="00D60952">
      <w:pPr>
        <w:widowControl w:val="0"/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 xml:space="preserve">R2= (96-96)/(96-96)х100=100%  (целевой показатель 2); </w:t>
      </w:r>
    </w:p>
    <w:p w:rsidR="00D60952" w:rsidRDefault="00D60952" w:rsidP="00D60952">
      <w:pPr>
        <w:widowControl w:val="0"/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 xml:space="preserve">R3= (70-50)/(70-50)х100=100%  (целевой показатель 3); </w:t>
      </w:r>
    </w:p>
    <w:p w:rsidR="00D60952" w:rsidRDefault="00D60952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D60952" w:rsidRDefault="00D60952" w:rsidP="00D60952">
      <w:pPr>
        <w:widowControl w:val="0"/>
        <w:autoSpaceDE w:val="0"/>
        <w:autoSpaceDN w:val="0"/>
        <w:adjustRightInd w:val="0"/>
        <w:ind w:firstLine="540"/>
        <w:jc w:val="both"/>
      </w:pPr>
      <w:r>
        <w:t>целевой показатель 1:  100%</w:t>
      </w:r>
    </w:p>
    <w:p w:rsidR="00D60952" w:rsidRDefault="00D60952" w:rsidP="00D60952">
      <w:pPr>
        <w:widowControl w:val="0"/>
        <w:autoSpaceDE w:val="0"/>
        <w:autoSpaceDN w:val="0"/>
        <w:adjustRightInd w:val="0"/>
        <w:ind w:firstLine="540"/>
        <w:jc w:val="both"/>
      </w:pPr>
      <w:r>
        <w:t>целевой показатель 2: 100%</w:t>
      </w:r>
    </w:p>
    <w:p w:rsidR="00D60952" w:rsidRDefault="00D60952" w:rsidP="00D60952">
      <w:pPr>
        <w:widowControl w:val="0"/>
        <w:autoSpaceDE w:val="0"/>
        <w:autoSpaceDN w:val="0"/>
        <w:adjustRightInd w:val="0"/>
        <w:ind w:firstLine="540"/>
        <w:jc w:val="both"/>
      </w:pPr>
      <w:r>
        <w:t>целевой показатель 3: 100%.</w:t>
      </w:r>
    </w:p>
    <w:p w:rsidR="00D60952" w:rsidRDefault="00D60952" w:rsidP="00D60952">
      <w:pPr>
        <w:widowControl w:val="0"/>
        <w:autoSpaceDE w:val="0"/>
        <w:autoSpaceDN w:val="0"/>
        <w:adjustRightInd w:val="0"/>
        <w:ind w:firstLine="540"/>
        <w:jc w:val="both"/>
      </w:pPr>
    </w:p>
    <w:p w:rsidR="00D60952" w:rsidRDefault="00D60952" w:rsidP="00D60952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D60952">
        <w:t>R</w:t>
      </w:r>
      <w:proofErr w:type="gramEnd"/>
      <w:r w:rsidRPr="00D60952">
        <w:t>ст</w:t>
      </w:r>
      <w:proofErr w:type="spellEnd"/>
      <w:r w:rsidRPr="00D60952">
        <w:t>=(100+100+100) /3=100%</w:t>
      </w:r>
    </w:p>
    <w:p w:rsidR="00D60952" w:rsidRDefault="00D60952" w:rsidP="00D60952">
      <w:pPr>
        <w:widowControl w:val="0"/>
        <w:autoSpaceDE w:val="0"/>
        <w:autoSpaceDN w:val="0"/>
        <w:adjustRightInd w:val="0"/>
        <w:ind w:firstLine="540"/>
        <w:jc w:val="both"/>
      </w:pPr>
    </w:p>
    <w:p w:rsidR="00D60952" w:rsidRDefault="00D60952" w:rsidP="00D60952">
      <w:pPr>
        <w:widowControl w:val="0"/>
        <w:autoSpaceDE w:val="0"/>
        <w:autoSpaceDN w:val="0"/>
        <w:adjustRightInd w:val="0"/>
        <w:ind w:firstLine="540"/>
        <w:jc w:val="both"/>
      </w:pPr>
      <w:r>
        <w:t>Вывод: Инде</w:t>
      </w:r>
      <w:proofErr w:type="gramStart"/>
      <w:r>
        <w:t>кс стр</w:t>
      </w:r>
      <w:proofErr w:type="gramEnd"/>
      <w:r>
        <w:t xml:space="preserve">атегической результативности для муниципальной программы: 100%. Стратегическая результативность муниципальной программы – </w:t>
      </w:r>
      <w:proofErr w:type="spellStart"/>
      <w:r>
        <w:rPr>
          <w:b/>
        </w:rPr>
        <w:t>высокорезультативная</w:t>
      </w:r>
      <w:proofErr w:type="spellEnd"/>
      <w:r w:rsidRPr="00B14F52">
        <w:rPr>
          <w:b/>
        </w:rPr>
        <w:t>.</w:t>
      </w:r>
    </w:p>
    <w:p w:rsidR="00D60952" w:rsidRDefault="00D60952" w:rsidP="00D6095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60952" w:rsidRDefault="00D60952" w:rsidP="00D6095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6D7176" w:rsidRPr="00AD7C3B" w:rsidRDefault="006D7176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</w:p>
    <w:p w:rsidR="004636D9" w:rsidRDefault="004636D9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>
        <w:rPr>
          <w:lang w:eastAsia="zh-CN"/>
        </w:rPr>
        <w:t xml:space="preserve">Алгоритм расчета: </w:t>
      </w:r>
    </w:p>
    <w:p w:rsid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 xml:space="preserve">Индекс эффективности муниципальной программы </w:t>
      </w:r>
      <w:r w:rsidRPr="00AD7C3B">
        <w:rPr>
          <w:noProof/>
        </w:rPr>
        <w:drawing>
          <wp:inline distT="0" distB="0" distL="0" distR="0" wp14:anchorId="47F2D4E8" wp14:editId="49DEAC76">
            <wp:extent cx="419100" cy="25717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определяется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val="en-US" w:eastAsia="en-US"/>
        </w:rPr>
      </w:pPr>
      <w:r w:rsidRPr="00AD7C3B">
        <w:rPr>
          <w:noProof/>
        </w:rPr>
        <w:drawing>
          <wp:inline distT="0" distB="0" distL="0" distR="0" wp14:anchorId="7E8AFF15" wp14:editId="3568CF20">
            <wp:extent cx="1056640" cy="447040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AD7C3B">
        <w:rPr>
          <w:lang w:eastAsia="zh-CN"/>
        </w:rPr>
        <w:t>где: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10DEDA44" wp14:editId="50681BCC">
            <wp:extent cx="295275" cy="238125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44FF4AAF" wp14:editId="10E0F2CB">
            <wp:extent cx="295275" cy="228600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977390" w:rsidRDefault="00977390" w:rsidP="00AD7C3B">
      <w:pPr>
        <w:widowControl w:val="0"/>
        <w:suppressAutoHyphens/>
        <w:autoSpaceDE w:val="0"/>
        <w:jc w:val="both"/>
        <w:rPr>
          <w:lang w:eastAsia="zh-CN"/>
        </w:rPr>
      </w:pPr>
      <w:proofErr w:type="spellStart"/>
      <w:r>
        <w:rPr>
          <w:lang w:eastAsia="zh-CN"/>
        </w:rPr>
        <w:t>Е</w:t>
      </w:r>
      <w:r w:rsidRPr="00977390">
        <w:rPr>
          <w:vertAlign w:val="subscript"/>
          <w:lang w:eastAsia="zh-CN"/>
        </w:rPr>
        <w:t>исп</w:t>
      </w:r>
      <w:proofErr w:type="spellEnd"/>
      <w:r>
        <w:rPr>
          <w:lang w:eastAsia="zh-CN"/>
        </w:rPr>
        <w:t>.=10</w:t>
      </w:r>
      <w:r w:rsidR="00E47A2C">
        <w:rPr>
          <w:lang w:eastAsia="zh-CN"/>
        </w:rPr>
        <w:t>0</w:t>
      </w:r>
      <w:r>
        <w:rPr>
          <w:lang w:eastAsia="zh-CN"/>
        </w:rPr>
        <w:t>/(</w:t>
      </w:r>
      <w:r w:rsidR="00D13BB4" w:rsidRPr="00D13BB4">
        <w:rPr>
          <w:lang w:eastAsia="zh-CN"/>
        </w:rPr>
        <w:t>802,722</w:t>
      </w:r>
      <w:r w:rsidR="006D7176">
        <w:rPr>
          <w:lang w:eastAsia="zh-CN"/>
        </w:rPr>
        <w:t>/</w:t>
      </w:r>
      <w:r w:rsidR="00D13BB4" w:rsidRPr="00D13BB4">
        <w:rPr>
          <w:lang w:eastAsia="zh-CN"/>
        </w:rPr>
        <w:t>802,722</w:t>
      </w:r>
      <w:r w:rsidR="006D7176">
        <w:rPr>
          <w:lang w:eastAsia="zh-CN"/>
        </w:rPr>
        <w:t>)=10</w:t>
      </w:r>
      <w:r w:rsidR="0017137E">
        <w:rPr>
          <w:lang w:eastAsia="zh-CN"/>
        </w:rPr>
        <w:t>0</w:t>
      </w:r>
      <w:r w:rsidR="00FA18F2">
        <w:rPr>
          <w:lang w:eastAsia="zh-CN"/>
        </w:rPr>
        <w:t xml:space="preserve"> - </w:t>
      </w:r>
      <w:r w:rsidR="00FA18F2" w:rsidRPr="00FA18F2">
        <w:rPr>
          <w:lang w:eastAsia="zh-CN"/>
        </w:rPr>
        <w:t>промежуточн</w:t>
      </w:r>
      <w:r w:rsidR="00FA18F2">
        <w:rPr>
          <w:lang w:eastAsia="zh-CN"/>
        </w:rPr>
        <w:t>ая</w:t>
      </w:r>
      <w:r w:rsidR="00FA18F2" w:rsidRPr="00FA18F2">
        <w:rPr>
          <w:lang w:eastAsia="zh-CN"/>
        </w:rPr>
        <w:t xml:space="preserve"> эффективность муниципальной программы</w:t>
      </w:r>
      <w:r w:rsidR="00FA18F2">
        <w:rPr>
          <w:lang w:eastAsia="zh-CN"/>
        </w:rPr>
        <w:t xml:space="preserve"> (за 2021 год);</w:t>
      </w:r>
    </w:p>
    <w:p w:rsidR="00FA18F2" w:rsidRDefault="00FA18F2" w:rsidP="00AD7C3B">
      <w:pPr>
        <w:widowControl w:val="0"/>
        <w:suppressAutoHyphens/>
        <w:autoSpaceDE w:val="0"/>
        <w:jc w:val="both"/>
        <w:rPr>
          <w:lang w:eastAsia="zh-CN"/>
        </w:rPr>
      </w:pPr>
      <w:proofErr w:type="spellStart"/>
      <w:r w:rsidRPr="00FA18F2">
        <w:rPr>
          <w:lang w:eastAsia="zh-CN"/>
        </w:rPr>
        <w:t>Еисп</w:t>
      </w:r>
      <w:proofErr w:type="spellEnd"/>
      <w:r w:rsidRPr="00FA18F2">
        <w:rPr>
          <w:lang w:eastAsia="zh-CN"/>
        </w:rPr>
        <w:t xml:space="preserve">.=100/(1508,074/1508,074)=100 - </w:t>
      </w:r>
      <w:r>
        <w:rPr>
          <w:lang w:eastAsia="zh-CN"/>
        </w:rPr>
        <w:t>итоговая</w:t>
      </w:r>
      <w:r w:rsidRPr="00FA18F2">
        <w:rPr>
          <w:lang w:eastAsia="zh-CN"/>
        </w:rPr>
        <w:t xml:space="preserve"> эффективность муниципальной программы за весь период реализации (за </w:t>
      </w:r>
      <w:r>
        <w:rPr>
          <w:lang w:eastAsia="zh-CN"/>
        </w:rPr>
        <w:t xml:space="preserve">2019 - </w:t>
      </w:r>
      <w:r w:rsidRPr="00FA18F2">
        <w:rPr>
          <w:lang w:eastAsia="zh-CN"/>
        </w:rPr>
        <w:t>2021 год);</w:t>
      </w:r>
    </w:p>
    <w:p w:rsidR="006D7176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bookmarkStart w:id="2" w:name="Par1365"/>
      <w:bookmarkEnd w:id="2"/>
      <w:r w:rsidRPr="00AD7C3B">
        <w:rPr>
          <w:lang w:eastAsia="zh-CN"/>
        </w:rPr>
        <w:t>Критерии оценки эффективности муниципальной программы: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762"/>
        <w:gridCol w:w="4886"/>
      </w:tblGrid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en-US"/>
              </w:rPr>
            </w:pPr>
            <w:r w:rsidRPr="00AD7C3B">
              <w:rPr>
                <w:lang w:eastAsia="zh-CN"/>
              </w:rPr>
              <w:t>Значение индекса эффективности муниципальной программы </w:t>
            </w:r>
            <w:r w:rsidRPr="00AD7C3B">
              <w:rPr>
                <w:noProof/>
              </w:rPr>
              <w:drawing>
                <wp:inline distT="0" distB="0" distL="0" distR="0" wp14:anchorId="7141B4AB" wp14:editId="00BD0274">
                  <wp:extent cx="419100" cy="257175"/>
                  <wp:effectExtent l="0" t="0" r="0" b="0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Эффективность муниципальной программы</w:t>
            </w:r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6E13D934" wp14:editId="0A80A185">
                  <wp:extent cx="789940" cy="228600"/>
                  <wp:effectExtent l="0" t="0" r="0" b="0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Высокоэффективная</w:t>
            </w:r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03C1337A" wp14:editId="25E07FBA">
                  <wp:extent cx="1219200" cy="228600"/>
                  <wp:effectExtent l="0" t="0" r="0" b="0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Среднеэффективная</w:t>
            </w:r>
            <w:proofErr w:type="spellEnd"/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3090C316" wp14:editId="3C98E587">
                  <wp:extent cx="723900" cy="228600"/>
                  <wp:effectExtent l="0" t="0" r="0" b="0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Низкоэффективная</w:t>
            </w:r>
          </w:p>
        </w:tc>
      </w:tr>
    </w:tbl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CF2A54" w:rsidRPr="00824007" w:rsidRDefault="00CF2A54" w:rsidP="00CF2A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Вывод: </w:t>
      </w:r>
      <w:r w:rsidR="00D60952">
        <w:t xml:space="preserve">промежуточная и итоговая эффективность </w:t>
      </w:r>
      <w:r w:rsidRPr="00CF2A54">
        <w:t>муниципальной программы «Защита населения и территории Первомайского муниципального района от чрезвычайных ситуаций на 2019-2021 годы»</w:t>
      </w:r>
      <w:r>
        <w:t xml:space="preserve"> – высокоэффективная.</w:t>
      </w:r>
    </w:p>
    <w:p w:rsidR="00801A6C" w:rsidRDefault="00801A6C" w:rsidP="00801A6C">
      <w:pPr>
        <w:widowControl w:val="0"/>
        <w:autoSpaceDE w:val="0"/>
        <w:autoSpaceDN w:val="0"/>
        <w:adjustRightInd w:val="0"/>
        <w:jc w:val="both"/>
      </w:pPr>
      <w:bookmarkStart w:id="3" w:name="Par1292"/>
      <w:bookmarkEnd w:id="3"/>
    </w:p>
    <w:p w:rsidR="00A319D6" w:rsidRDefault="00A319D6" w:rsidP="00801A6C">
      <w:pPr>
        <w:widowControl w:val="0"/>
        <w:autoSpaceDE w:val="0"/>
        <w:autoSpaceDN w:val="0"/>
        <w:adjustRightInd w:val="0"/>
        <w:jc w:val="both"/>
      </w:pPr>
    </w:p>
    <w:p w:rsidR="00C64DF0" w:rsidRDefault="006303CD" w:rsidP="00967B37">
      <w:pPr>
        <w:widowControl w:val="0"/>
        <w:autoSpaceDE w:val="0"/>
        <w:autoSpaceDN w:val="0"/>
        <w:adjustRightInd w:val="0"/>
      </w:pPr>
      <w:r>
        <w:t>З</w:t>
      </w:r>
      <w:r w:rsidR="00C64DF0">
        <w:t>аведующий</w:t>
      </w:r>
      <w:r w:rsidR="00A319D6">
        <w:t xml:space="preserve"> отделом по </w:t>
      </w:r>
      <w:r w:rsidR="00C64DF0">
        <w:t>военно-мобилизационной работе</w:t>
      </w:r>
      <w:r w:rsidR="00A319D6">
        <w:t xml:space="preserve">, ГО и ЧС </w:t>
      </w:r>
    </w:p>
    <w:p w:rsidR="00587190" w:rsidRDefault="00C64DF0" w:rsidP="00967B37">
      <w:pPr>
        <w:widowControl w:val="0"/>
        <w:autoSpaceDE w:val="0"/>
        <w:autoSpaceDN w:val="0"/>
        <w:adjustRightInd w:val="0"/>
      </w:pPr>
      <w:r>
        <w:t>администрации Первомайского муниципального района</w:t>
      </w:r>
      <w:r w:rsidR="00B912AF">
        <w:t xml:space="preserve">                               </w:t>
      </w:r>
      <w:r>
        <w:t xml:space="preserve">                                                                  </w:t>
      </w:r>
      <w:r w:rsidR="00B912AF">
        <w:t xml:space="preserve">   </w:t>
      </w:r>
      <w:r w:rsidR="00967B37">
        <w:t>Н.М.</w:t>
      </w:r>
      <w:r>
        <w:t xml:space="preserve"> </w:t>
      </w:r>
      <w:r w:rsidR="00967B37">
        <w:t>Каргапольцева</w:t>
      </w:r>
    </w:p>
    <w:p w:rsidR="00FA18F2" w:rsidRDefault="00FA18F2" w:rsidP="00967B37">
      <w:pPr>
        <w:widowControl w:val="0"/>
        <w:autoSpaceDE w:val="0"/>
        <w:autoSpaceDN w:val="0"/>
        <w:adjustRightInd w:val="0"/>
      </w:pPr>
    </w:p>
    <w:p w:rsidR="00FA18F2" w:rsidRDefault="00FA18F2" w:rsidP="00967B37">
      <w:pPr>
        <w:widowControl w:val="0"/>
        <w:autoSpaceDE w:val="0"/>
        <w:autoSpaceDN w:val="0"/>
        <w:adjustRightInd w:val="0"/>
      </w:pPr>
    </w:p>
    <w:p w:rsidR="00FA18F2" w:rsidRDefault="00FA18F2" w:rsidP="00967B37">
      <w:pPr>
        <w:widowControl w:val="0"/>
        <w:autoSpaceDE w:val="0"/>
        <w:autoSpaceDN w:val="0"/>
        <w:adjustRightInd w:val="0"/>
      </w:pPr>
    </w:p>
    <w:p w:rsidR="00FA18F2" w:rsidRDefault="00FA18F2" w:rsidP="00967B37">
      <w:pPr>
        <w:widowControl w:val="0"/>
        <w:autoSpaceDE w:val="0"/>
        <w:autoSpaceDN w:val="0"/>
        <w:adjustRightInd w:val="0"/>
      </w:pPr>
    </w:p>
    <w:p w:rsidR="00FA18F2" w:rsidRDefault="00FA18F2" w:rsidP="00967B37">
      <w:pPr>
        <w:widowControl w:val="0"/>
        <w:autoSpaceDE w:val="0"/>
        <w:autoSpaceDN w:val="0"/>
        <w:adjustRightInd w:val="0"/>
      </w:pPr>
    </w:p>
    <w:p w:rsidR="004636D9" w:rsidRDefault="004636D9" w:rsidP="00967B37">
      <w:pPr>
        <w:widowControl w:val="0"/>
        <w:autoSpaceDE w:val="0"/>
        <w:autoSpaceDN w:val="0"/>
        <w:adjustRightInd w:val="0"/>
      </w:pPr>
    </w:p>
    <w:p w:rsidR="004636D9" w:rsidRDefault="004636D9" w:rsidP="00967B37">
      <w:pPr>
        <w:widowControl w:val="0"/>
        <w:autoSpaceDE w:val="0"/>
        <w:autoSpaceDN w:val="0"/>
        <w:adjustRightInd w:val="0"/>
      </w:pPr>
    </w:p>
    <w:p w:rsidR="004636D9" w:rsidRDefault="004636D9" w:rsidP="00967B37">
      <w:pPr>
        <w:widowControl w:val="0"/>
        <w:autoSpaceDE w:val="0"/>
        <w:autoSpaceDN w:val="0"/>
        <w:adjustRightInd w:val="0"/>
      </w:pPr>
      <w:bookmarkStart w:id="4" w:name="_GoBack"/>
      <w:bookmarkEnd w:id="4"/>
    </w:p>
    <w:p w:rsidR="004636D9" w:rsidRDefault="004636D9" w:rsidP="00967B37">
      <w:pPr>
        <w:widowControl w:val="0"/>
        <w:autoSpaceDE w:val="0"/>
        <w:autoSpaceDN w:val="0"/>
        <w:adjustRightInd w:val="0"/>
      </w:pPr>
    </w:p>
    <w:p w:rsidR="004636D9" w:rsidRDefault="004636D9" w:rsidP="00967B37">
      <w:pPr>
        <w:widowControl w:val="0"/>
        <w:autoSpaceDE w:val="0"/>
        <w:autoSpaceDN w:val="0"/>
        <w:adjustRightInd w:val="0"/>
      </w:pPr>
    </w:p>
    <w:p w:rsidR="004636D9" w:rsidRDefault="004636D9" w:rsidP="00967B37">
      <w:pPr>
        <w:widowControl w:val="0"/>
        <w:autoSpaceDE w:val="0"/>
        <w:autoSpaceDN w:val="0"/>
        <w:adjustRightInd w:val="0"/>
      </w:pPr>
    </w:p>
    <w:p w:rsidR="00FA18F2" w:rsidRDefault="00FA18F2" w:rsidP="00967B37">
      <w:pPr>
        <w:widowControl w:val="0"/>
        <w:autoSpaceDE w:val="0"/>
        <w:autoSpaceDN w:val="0"/>
        <w:adjustRightInd w:val="0"/>
      </w:pPr>
    </w:p>
    <w:p w:rsidR="00FA18F2" w:rsidRDefault="00FA18F2" w:rsidP="00967B37">
      <w:pPr>
        <w:widowControl w:val="0"/>
        <w:autoSpaceDE w:val="0"/>
        <w:autoSpaceDN w:val="0"/>
        <w:adjustRightInd w:val="0"/>
      </w:pPr>
    </w:p>
    <w:p w:rsidR="00FA18F2" w:rsidRDefault="00FA18F2" w:rsidP="00FA18F2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FA18F2" w:rsidRDefault="00FA18F2" w:rsidP="00FA18F2">
      <w:pPr>
        <w:widowControl w:val="0"/>
        <w:autoSpaceDE w:val="0"/>
        <w:autoSpaceDN w:val="0"/>
        <w:adjustRightInd w:val="0"/>
      </w:pPr>
    </w:p>
    <w:p w:rsidR="00FA18F2" w:rsidRDefault="00FA18F2" w:rsidP="00FA18F2">
      <w:pPr>
        <w:widowControl w:val="0"/>
        <w:autoSpaceDE w:val="0"/>
        <w:autoSpaceDN w:val="0"/>
        <w:adjustRightInd w:val="0"/>
      </w:pPr>
      <w:r>
        <w:t>ВИ - внебюджетные источники</w:t>
      </w:r>
    </w:p>
    <w:p w:rsidR="00FA18F2" w:rsidRDefault="00FA18F2" w:rsidP="00FA18F2">
      <w:pPr>
        <w:widowControl w:val="0"/>
        <w:autoSpaceDE w:val="0"/>
        <w:autoSpaceDN w:val="0"/>
        <w:adjustRightInd w:val="0"/>
      </w:pPr>
      <w:r>
        <w:t>ВЦП - ведомственная целевая программа</w:t>
      </w:r>
    </w:p>
    <w:p w:rsidR="00FA18F2" w:rsidRDefault="00FA18F2" w:rsidP="00FA18F2">
      <w:pPr>
        <w:widowControl w:val="0"/>
        <w:autoSpaceDE w:val="0"/>
        <w:autoSpaceDN w:val="0"/>
        <w:adjustRightInd w:val="0"/>
      </w:pPr>
      <w:r>
        <w:t>ОБ - областной бюджет</w:t>
      </w:r>
    </w:p>
    <w:p w:rsidR="00FA18F2" w:rsidRDefault="00FA18F2" w:rsidP="00FA18F2">
      <w:pPr>
        <w:widowControl w:val="0"/>
        <w:autoSpaceDE w:val="0"/>
        <w:autoSpaceDN w:val="0"/>
        <w:adjustRightInd w:val="0"/>
      </w:pPr>
      <w:r>
        <w:t>ОИ - ответственный исполнитель</w:t>
      </w:r>
    </w:p>
    <w:p w:rsidR="00FA18F2" w:rsidRDefault="00FA18F2" w:rsidP="00FA18F2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FA18F2" w:rsidRDefault="00FA18F2" w:rsidP="00967B37">
      <w:pPr>
        <w:widowControl w:val="0"/>
        <w:autoSpaceDE w:val="0"/>
        <w:autoSpaceDN w:val="0"/>
        <w:adjustRightInd w:val="0"/>
      </w:pPr>
      <w:r>
        <w:t>ФБ - федеральный бюджет</w:t>
      </w:r>
    </w:p>
    <w:sectPr w:rsidR="00FA18F2" w:rsidSect="00801A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C"/>
    <w:rsid w:val="00060117"/>
    <w:rsid w:val="00084639"/>
    <w:rsid w:val="000B7FC3"/>
    <w:rsid w:val="000E6DAF"/>
    <w:rsid w:val="00110056"/>
    <w:rsid w:val="00153C37"/>
    <w:rsid w:val="0017137E"/>
    <w:rsid w:val="0018218E"/>
    <w:rsid w:val="00203EBF"/>
    <w:rsid w:val="00220EAC"/>
    <w:rsid w:val="002C6359"/>
    <w:rsid w:val="00351686"/>
    <w:rsid w:val="00387867"/>
    <w:rsid w:val="003A6143"/>
    <w:rsid w:val="003D1A8B"/>
    <w:rsid w:val="003D7F4B"/>
    <w:rsid w:val="004010A1"/>
    <w:rsid w:val="00421FA6"/>
    <w:rsid w:val="0045238C"/>
    <w:rsid w:val="004636D9"/>
    <w:rsid w:val="00493121"/>
    <w:rsid w:val="004B2637"/>
    <w:rsid w:val="004D3903"/>
    <w:rsid w:val="0050483F"/>
    <w:rsid w:val="00587190"/>
    <w:rsid w:val="006303CD"/>
    <w:rsid w:val="00634376"/>
    <w:rsid w:val="00676BFA"/>
    <w:rsid w:val="006D19DD"/>
    <w:rsid w:val="006D7176"/>
    <w:rsid w:val="006F6DA6"/>
    <w:rsid w:val="007647BE"/>
    <w:rsid w:val="007B2B21"/>
    <w:rsid w:val="007C2698"/>
    <w:rsid w:val="00801A6C"/>
    <w:rsid w:val="00967B37"/>
    <w:rsid w:val="00977390"/>
    <w:rsid w:val="009B3AF7"/>
    <w:rsid w:val="009C6D0B"/>
    <w:rsid w:val="00A164CE"/>
    <w:rsid w:val="00A319D6"/>
    <w:rsid w:val="00AC06F1"/>
    <w:rsid w:val="00AD7C3B"/>
    <w:rsid w:val="00AE2ABA"/>
    <w:rsid w:val="00B035EE"/>
    <w:rsid w:val="00B14F52"/>
    <w:rsid w:val="00B831F4"/>
    <w:rsid w:val="00B912AF"/>
    <w:rsid w:val="00C02BD6"/>
    <w:rsid w:val="00C37B0C"/>
    <w:rsid w:val="00C64DF0"/>
    <w:rsid w:val="00CC0A4D"/>
    <w:rsid w:val="00CE3F8C"/>
    <w:rsid w:val="00CF2A54"/>
    <w:rsid w:val="00D13BB4"/>
    <w:rsid w:val="00D46DA5"/>
    <w:rsid w:val="00D60952"/>
    <w:rsid w:val="00D90EE1"/>
    <w:rsid w:val="00E47A2C"/>
    <w:rsid w:val="00E85869"/>
    <w:rsid w:val="00EC2C3B"/>
    <w:rsid w:val="00F511EE"/>
    <w:rsid w:val="00F90E8B"/>
    <w:rsid w:val="00FA18F2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19</cp:revision>
  <cp:lastPrinted>2022-03-01T10:16:00Z</cp:lastPrinted>
  <dcterms:created xsi:type="dcterms:W3CDTF">2019-03-01T14:00:00Z</dcterms:created>
  <dcterms:modified xsi:type="dcterms:W3CDTF">2022-03-01T10:20:00Z</dcterms:modified>
</cp:coreProperties>
</file>