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1F" w:rsidRDefault="00C8681F" w:rsidP="00732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C39" w:rsidRPr="00824007" w:rsidRDefault="00732C39" w:rsidP="00732C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0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>о реализации муниципальной  программы</w:t>
      </w:r>
      <w:r>
        <w:rPr>
          <w:b/>
        </w:rPr>
        <w:t xml:space="preserve"> </w:t>
      </w:r>
      <w:r w:rsidRPr="00824007">
        <w:rPr>
          <w:b/>
        </w:rPr>
        <w:t>Первомайского муниципального района</w:t>
      </w:r>
    </w:p>
    <w:p w:rsidR="00AF7FF2" w:rsidRPr="00B51E8F" w:rsidRDefault="00AF7FF2" w:rsidP="00AF7FF2">
      <w:pPr>
        <w:ind w:firstLine="567"/>
        <w:jc w:val="center"/>
        <w:rPr>
          <w:b/>
        </w:rPr>
      </w:pPr>
      <w:r w:rsidRPr="00B51E8F">
        <w:rPr>
          <w:b/>
        </w:rPr>
        <w:t>«Эффективная власт</w:t>
      </w:r>
      <w:r>
        <w:rPr>
          <w:b/>
        </w:rPr>
        <w:t xml:space="preserve">ь в Первомайском муниципальном </w:t>
      </w:r>
      <w:r w:rsidRPr="00B51E8F">
        <w:rPr>
          <w:b/>
        </w:rPr>
        <w:t>районе на 201</w:t>
      </w:r>
      <w:r w:rsidR="006A0E55">
        <w:rPr>
          <w:b/>
        </w:rPr>
        <w:t>9</w:t>
      </w:r>
      <w:r w:rsidRPr="00B51E8F">
        <w:rPr>
          <w:b/>
        </w:rPr>
        <w:t>-20</w:t>
      </w:r>
      <w:r w:rsidR="003547EF">
        <w:rPr>
          <w:b/>
        </w:rPr>
        <w:t>2</w:t>
      </w:r>
      <w:r w:rsidR="006A0E55">
        <w:rPr>
          <w:b/>
        </w:rPr>
        <w:t>1</w:t>
      </w:r>
      <w:r w:rsidRPr="00B51E8F">
        <w:rPr>
          <w:b/>
        </w:rPr>
        <w:t xml:space="preserve"> годы»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_</w:t>
      </w:r>
      <w:r w:rsidR="00AF7FF2">
        <w:rPr>
          <w:b/>
        </w:rPr>
        <w:t>201</w:t>
      </w:r>
      <w:r w:rsidR="006A0E55">
        <w:rPr>
          <w:b/>
        </w:rPr>
        <w:t>9</w:t>
      </w:r>
      <w:r w:rsidR="00AF7FF2">
        <w:rPr>
          <w:b/>
        </w:rPr>
        <w:t xml:space="preserve"> год</w:t>
      </w:r>
      <w:r w:rsidRPr="00824007">
        <w:rPr>
          <w:b/>
        </w:rPr>
        <w:t>____</w:t>
      </w:r>
    </w:p>
    <w:p w:rsidR="00732C39" w:rsidRPr="00AF7FF2" w:rsidRDefault="00732C39" w:rsidP="00732C39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AF7FF2">
        <w:rPr>
          <w:b/>
          <w:sz w:val="16"/>
          <w:szCs w:val="16"/>
        </w:rPr>
        <w:t xml:space="preserve">(наименование муниципальной </w:t>
      </w:r>
      <w:proofErr w:type="spellStart"/>
      <w:r w:rsidRPr="00AF7FF2">
        <w:rPr>
          <w:b/>
          <w:sz w:val="16"/>
          <w:szCs w:val="16"/>
        </w:rPr>
        <w:t>программы</w:t>
      </w:r>
      <w:proofErr w:type="gramStart"/>
      <w:r w:rsidRPr="00AF7FF2">
        <w:rPr>
          <w:b/>
          <w:sz w:val="16"/>
          <w:szCs w:val="16"/>
        </w:rPr>
        <w:t>,О</w:t>
      </w:r>
      <w:proofErr w:type="gramEnd"/>
      <w:r w:rsidRPr="00AF7FF2">
        <w:rPr>
          <w:b/>
          <w:sz w:val="16"/>
          <w:szCs w:val="16"/>
        </w:rPr>
        <w:t>И</w:t>
      </w:r>
      <w:proofErr w:type="spellEnd"/>
      <w:r w:rsidRPr="00AF7FF2">
        <w:rPr>
          <w:b/>
          <w:sz w:val="16"/>
          <w:szCs w:val="16"/>
        </w:rPr>
        <w:t>)      (полугодие, год)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732C39" w:rsidRPr="00824007" w:rsidRDefault="00732C39" w:rsidP="00732C3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4559"/>
        <w:gridCol w:w="1701"/>
        <w:gridCol w:w="1701"/>
        <w:gridCol w:w="1560"/>
        <w:gridCol w:w="1842"/>
        <w:gridCol w:w="2268"/>
      </w:tblGrid>
      <w:tr w:rsidR="00732C39" w:rsidRPr="00824007" w:rsidTr="00F64CF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39" w:rsidRPr="00824007" w:rsidRDefault="00732C39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610BF7" w:rsidRPr="00824007" w:rsidTr="00F64CF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824007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</w:tr>
      <w:tr w:rsidR="00610BF7" w:rsidRPr="00824007" w:rsidTr="00F64CF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4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7" w:rsidRPr="00824007" w:rsidRDefault="00610BF7" w:rsidP="007143E3">
            <w:pPr>
              <w:jc w:val="center"/>
            </w:pPr>
          </w:p>
        </w:tc>
      </w:tr>
      <w:tr w:rsidR="00610BF7" w:rsidRPr="005346AC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346A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F7" w:rsidRPr="005346AC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F7FF2" w:rsidRPr="00824007" w:rsidTr="00F64CFF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2" w:rsidRPr="00824007" w:rsidRDefault="00AF7FF2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AF7FF2" w:rsidRPr="00AF7FF2" w:rsidRDefault="00AF7FF2" w:rsidP="00610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AF7FF2">
              <w:rPr>
                <w:b/>
              </w:rPr>
              <w:t>Подпрограмма «Развитие муниципальной службы  в Первомайском муниципальном районе на 201</w:t>
            </w:r>
            <w:r w:rsidR="006109D6">
              <w:rPr>
                <w:b/>
              </w:rPr>
              <w:t>9</w:t>
            </w:r>
            <w:r w:rsidRPr="00AF7FF2">
              <w:rPr>
                <w:b/>
              </w:rPr>
              <w:t>-20</w:t>
            </w:r>
            <w:r w:rsidR="00CD5DD0">
              <w:rPr>
                <w:b/>
              </w:rPr>
              <w:t>2</w:t>
            </w:r>
            <w:r w:rsidR="006109D6">
              <w:rPr>
                <w:b/>
              </w:rPr>
              <w:t>1</w:t>
            </w:r>
            <w:r w:rsidRPr="00AF7FF2">
              <w:rPr>
                <w:b/>
              </w:rPr>
              <w:t xml:space="preserve"> годы»</w:t>
            </w:r>
          </w:p>
        </w:tc>
      </w:tr>
      <w:tr w:rsidR="00610BF7" w:rsidRPr="00824007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1E6D">
              <w:t>Определение потребности и организация повышения квалификации муниципальных служащих, лиц включенных в кадровый резерв муниципальной службы Первомайского муниципального района по программам, направленным на развитие базовых и специальных компетенций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2F44F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F44F0">
              <w:t>108,70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D3404A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3404A">
              <w:t>108,70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6109D6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</w:tc>
      </w:tr>
      <w:tr w:rsidR="00610BF7" w:rsidRPr="00824007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A2061C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824007" w:rsidRDefault="005B1E6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1E6D">
              <w:t>Организация обучения муниципальных служащих, лиц включенных в кадровый резерв муниципальной службы Первомайского муниципального района на семинарах по профильным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B1F4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2F44F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F44F0">
              <w:t>27,80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2B1F45" w:rsidRDefault="00D3404A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3404A">
              <w:t>27,80</w:t>
            </w:r>
          </w:p>
          <w:p w:rsidR="00610BF7" w:rsidRPr="002B1F45" w:rsidRDefault="00610BF7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F7" w:rsidRPr="001D3A63" w:rsidRDefault="005B1E6D" w:rsidP="002B1F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D3A63">
              <w:t>Запланированное обучение</w:t>
            </w:r>
            <w:r w:rsidR="00A2061C" w:rsidRPr="001D3A63">
              <w:t xml:space="preserve"> </w:t>
            </w:r>
            <w:r w:rsidRPr="001D3A63">
              <w:t xml:space="preserve"> на </w:t>
            </w:r>
            <w:r w:rsidR="002B1F45" w:rsidRPr="001D3A63">
              <w:t xml:space="preserve">семинарах по профильным направлениям деятельности </w:t>
            </w:r>
            <w:r w:rsidRPr="001D3A63">
              <w:lastRenderedPageBreak/>
              <w:t xml:space="preserve">проведено в рамках </w:t>
            </w:r>
            <w:r w:rsidR="002B1F45" w:rsidRPr="001D3A63">
              <w:t>Корпоративного университета Правительства ЯО</w:t>
            </w:r>
          </w:p>
          <w:p w:rsidR="002B1F45" w:rsidRPr="006109D6" w:rsidRDefault="002B1F45" w:rsidP="002B1F4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</w:p>
        </w:tc>
      </w:tr>
      <w:tr w:rsidR="00F83FAF" w:rsidRPr="00F83FAF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AF" w:rsidRP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F83FAF">
              <w:rPr>
                <w:b/>
              </w:rPr>
              <w:t>Всего по муниципальной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CE1BD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2B1F45" w:rsidRDefault="002F44F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F44F0">
              <w:rPr>
                <w:b/>
              </w:rPr>
              <w:t>136,50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2B1F45" w:rsidRDefault="00D3404A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3404A">
              <w:rPr>
                <w:b/>
              </w:rPr>
              <w:t>136,50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83FAF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9D6BDA" w:rsidRPr="009D6BDA" w:rsidTr="00F64CFF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D340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Подпрограмма «Ведомственная целевая Программа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201</w:t>
            </w:r>
            <w:r w:rsidR="00D3404A">
              <w:rPr>
                <w:b/>
              </w:rPr>
              <w:t>9</w:t>
            </w:r>
            <w:r w:rsidRPr="004B4E23">
              <w:rPr>
                <w:b/>
              </w:rPr>
              <w:t>-20</w:t>
            </w:r>
            <w:r w:rsidR="00DF233D">
              <w:rPr>
                <w:b/>
              </w:rPr>
              <w:t>2</w:t>
            </w:r>
            <w:r w:rsidR="00D3404A">
              <w:rPr>
                <w:b/>
              </w:rPr>
              <w:t>1</w:t>
            </w:r>
            <w:r w:rsidRPr="004B4E23">
              <w:rPr>
                <w:b/>
              </w:rPr>
              <w:t>г.г.»</w:t>
            </w: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Осуществление расходов на оплату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2F44F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F44F0">
              <w:t>5673,466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1D3A63" w:rsidRDefault="001D3A6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D3A63">
              <w:t>5565,753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1D3A63" w:rsidP="001D3A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D3A63">
              <w:t xml:space="preserve">Фактические расходы на </w:t>
            </w:r>
            <w:r>
              <w:t>оплату труда</w:t>
            </w:r>
            <w:r w:rsidRPr="001D3A63">
              <w:t xml:space="preserve"> составили меньше </w:t>
            </w:r>
            <w:proofErr w:type="gramStart"/>
            <w:r w:rsidRPr="001D3A63">
              <w:t>плановых</w:t>
            </w:r>
            <w:proofErr w:type="gramEnd"/>
            <w:r w:rsidRPr="001D3A63">
              <w:t>.</w:t>
            </w: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D6BDA"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4" w:rsidRPr="004B4E23" w:rsidRDefault="00883754" w:rsidP="00883754">
            <w:pPr>
              <w:tabs>
                <w:tab w:val="left" w:pos="3700"/>
              </w:tabs>
            </w:pPr>
            <w:r w:rsidRPr="004B4E23">
              <w:t xml:space="preserve">Осуществление расходов на </w:t>
            </w:r>
            <w:proofErr w:type="gramStart"/>
            <w:r w:rsidRPr="004B4E23">
              <w:t>хозяйственные</w:t>
            </w:r>
            <w:proofErr w:type="gramEnd"/>
            <w:r w:rsidRPr="004B4E23">
              <w:t xml:space="preserve">, коммунальные </w:t>
            </w:r>
          </w:p>
          <w:p w:rsidR="00F83FAF" w:rsidRPr="004B4E23" w:rsidRDefault="00883754" w:rsidP="008837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нужды  и укрепление МТБ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2F44F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F44F0">
              <w:t>3707,47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1D3A63" w:rsidRDefault="001D3A6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D3A63">
              <w:t>3623,782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F74666" w:rsidRDefault="001D3A6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</w:rPr>
            </w:pPr>
            <w:r w:rsidRPr="001D3A63">
              <w:t xml:space="preserve">Фактические расходы на содержание имущества и ЖКУ составили меньше </w:t>
            </w:r>
            <w:proofErr w:type="gramStart"/>
            <w:r w:rsidRPr="001D3A63">
              <w:t>плановых</w:t>
            </w:r>
            <w:proofErr w:type="gramEnd"/>
            <w:r w:rsidRPr="001D3A63">
              <w:t>.</w:t>
            </w: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56575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2B1F45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t>Уплата налогов, сборов и иных платежей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DF233D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F233D">
              <w:t>212,40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1D3A63" w:rsidRDefault="001D3A6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D3A63">
              <w:t>201,748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83FAF" w:rsidRPr="009D6BDA" w:rsidTr="00F64CF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9D6BDA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B4E23">
              <w:rPr>
                <w:b/>
              </w:rPr>
              <w:t>Всего по муниципальной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883754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D73F88" w:rsidRDefault="002F44F0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F44F0">
              <w:rPr>
                <w:b/>
              </w:rPr>
              <w:t>9593,336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1D3A63" w:rsidRDefault="001D3A63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1D3A63">
              <w:rPr>
                <w:b/>
              </w:rPr>
              <w:t>9391,283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AF" w:rsidRPr="004B4E23" w:rsidRDefault="00F83FAF" w:rsidP="007143E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565750" w:rsidRPr="009D6BDA" w:rsidTr="007E7C3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9D6BDA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4B4E23">
              <w:rPr>
                <w:b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D95117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D95117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F74666" w:rsidRDefault="002F44F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0000"/>
              </w:rPr>
            </w:pPr>
            <w:r w:rsidRPr="002F44F0">
              <w:rPr>
                <w:b/>
              </w:rPr>
              <w:t>9729,836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F4622C" w:rsidRDefault="001D3A63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9527,783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50" w:rsidRPr="004B4E23" w:rsidRDefault="00565750" w:rsidP="007E7C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</w:tbl>
    <w:p w:rsidR="00732C39" w:rsidRPr="009D6BDA" w:rsidRDefault="00732C39" w:rsidP="00732C39">
      <w:pPr>
        <w:widowControl w:val="0"/>
        <w:autoSpaceDE w:val="0"/>
        <w:autoSpaceDN w:val="0"/>
        <w:adjustRightInd w:val="0"/>
        <w:jc w:val="both"/>
      </w:pPr>
    </w:p>
    <w:p w:rsidR="00732C39" w:rsidRPr="009D6BDA" w:rsidRDefault="00732C39" w:rsidP="00732C39">
      <w:pPr>
        <w:widowControl w:val="0"/>
        <w:autoSpaceDE w:val="0"/>
        <w:autoSpaceDN w:val="0"/>
        <w:adjustRightInd w:val="0"/>
        <w:ind w:firstLine="540"/>
        <w:jc w:val="both"/>
      </w:pPr>
      <w:r w:rsidRPr="009D6BDA">
        <w:t>--------------------------------</w:t>
      </w:r>
    </w:p>
    <w:p w:rsidR="00732C39" w:rsidRPr="009D6BDA" w:rsidRDefault="00732C39" w:rsidP="00732C39">
      <w:pPr>
        <w:widowControl w:val="0"/>
        <w:autoSpaceDE w:val="0"/>
        <w:autoSpaceDN w:val="0"/>
        <w:adjustRightInd w:val="0"/>
        <w:jc w:val="both"/>
      </w:pPr>
      <w:bookmarkStart w:id="0" w:name="Par1200"/>
      <w:bookmarkEnd w:id="0"/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027604" w:rsidRPr="009D6BDA" w:rsidRDefault="00027604" w:rsidP="00732C39">
      <w:pPr>
        <w:widowControl w:val="0"/>
        <w:autoSpaceDE w:val="0"/>
        <w:autoSpaceDN w:val="0"/>
        <w:adjustRightInd w:val="0"/>
        <w:ind w:firstLine="540"/>
        <w:jc w:val="both"/>
      </w:pPr>
    </w:p>
    <w:p w:rsidR="00732C39" w:rsidRPr="009D6BDA" w:rsidRDefault="00732C39" w:rsidP="00732C39">
      <w:pPr>
        <w:widowControl w:val="0"/>
        <w:autoSpaceDE w:val="0"/>
        <w:autoSpaceDN w:val="0"/>
        <w:adjustRightInd w:val="0"/>
        <w:ind w:firstLine="540"/>
        <w:jc w:val="both"/>
      </w:pPr>
      <w:r w:rsidRPr="009D6BDA">
        <w:lastRenderedPageBreak/>
        <w:t>К годовому отчету прилагаются:</w:t>
      </w:r>
    </w:p>
    <w:p w:rsidR="00732C39" w:rsidRPr="009D6BDA" w:rsidRDefault="00732C39" w:rsidP="00732C39">
      <w:pPr>
        <w:widowControl w:val="0"/>
        <w:autoSpaceDE w:val="0"/>
        <w:autoSpaceDN w:val="0"/>
        <w:adjustRightInd w:val="0"/>
        <w:jc w:val="both"/>
      </w:pPr>
    </w:p>
    <w:p w:rsidR="00027604" w:rsidRPr="009D6BDA" w:rsidRDefault="00732C39" w:rsidP="00027604">
      <w:pPr>
        <w:ind w:firstLine="567"/>
        <w:jc w:val="center"/>
        <w:rPr>
          <w:b/>
        </w:rPr>
      </w:pPr>
      <w:r w:rsidRPr="009D6BDA">
        <w:rPr>
          <w:b/>
        </w:rPr>
        <w:t>2. Информация о выполнении целевых показателей муниципальной программы</w:t>
      </w:r>
    </w:p>
    <w:p w:rsidR="00027604" w:rsidRPr="009D6BDA" w:rsidRDefault="00027604" w:rsidP="00027604">
      <w:pPr>
        <w:ind w:firstLine="567"/>
        <w:jc w:val="center"/>
        <w:rPr>
          <w:b/>
        </w:rPr>
      </w:pPr>
      <w:r w:rsidRPr="009D6BDA">
        <w:rPr>
          <w:b/>
        </w:rPr>
        <w:t>«Эффективная власть в Первомайском муниципальном районе на 201</w:t>
      </w:r>
      <w:r w:rsidR="00D3404A">
        <w:rPr>
          <w:b/>
        </w:rPr>
        <w:t>9</w:t>
      </w:r>
      <w:r w:rsidRPr="009D6BDA">
        <w:rPr>
          <w:b/>
        </w:rPr>
        <w:t>-20</w:t>
      </w:r>
      <w:r w:rsidR="009F7342">
        <w:rPr>
          <w:b/>
        </w:rPr>
        <w:t>2</w:t>
      </w:r>
      <w:r w:rsidR="00D3404A">
        <w:rPr>
          <w:b/>
        </w:rPr>
        <w:t>1</w:t>
      </w:r>
      <w:r w:rsidRPr="009D6BDA">
        <w:rPr>
          <w:b/>
        </w:rPr>
        <w:t xml:space="preserve"> годы»</w:t>
      </w:r>
    </w:p>
    <w:p w:rsidR="00027604" w:rsidRPr="009D6BDA" w:rsidRDefault="00027604" w:rsidP="000276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6BDA">
        <w:rPr>
          <w:b/>
        </w:rPr>
        <w:t xml:space="preserve"> за _201</w:t>
      </w:r>
      <w:r w:rsidR="00D3404A">
        <w:rPr>
          <w:b/>
        </w:rPr>
        <w:t>9</w:t>
      </w:r>
      <w:r w:rsidR="00F64CFF">
        <w:rPr>
          <w:b/>
        </w:rPr>
        <w:t xml:space="preserve"> </w:t>
      </w:r>
      <w:r w:rsidRPr="009D6BDA">
        <w:rPr>
          <w:b/>
        </w:rPr>
        <w:t>год____</w:t>
      </w:r>
    </w:p>
    <w:p w:rsidR="00964BE5" w:rsidRPr="009D6BDA" w:rsidRDefault="00964BE5" w:rsidP="000276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4BE5" w:rsidRPr="009D6BDA" w:rsidRDefault="00964BE5" w:rsidP="00964BE5">
      <w:pPr>
        <w:autoSpaceDE w:val="0"/>
        <w:autoSpaceDN w:val="0"/>
        <w:adjustRightInd w:val="0"/>
        <w:ind w:firstLine="720"/>
        <w:jc w:val="center"/>
        <w:rPr>
          <w:rFonts w:ascii="Tahoma" w:hAnsi="Tahoma" w:cs="Tahoma"/>
        </w:rPr>
      </w:pPr>
    </w:p>
    <w:tbl>
      <w:tblPr>
        <w:tblW w:w="141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6124"/>
        <w:gridCol w:w="1417"/>
        <w:gridCol w:w="1843"/>
        <w:gridCol w:w="2126"/>
        <w:gridCol w:w="2126"/>
      </w:tblGrid>
      <w:tr w:rsidR="009D6BDA" w:rsidRPr="009D6BDA" w:rsidTr="00964BE5">
        <w:trPr>
          <w:trHeight w:val="732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4BE5" w:rsidRPr="009D6BDA" w:rsidRDefault="00964BE5" w:rsidP="00C52CD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4" w:type="dxa"/>
            <w:vMerge w:val="restart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964BE5" w:rsidRPr="009D6BDA" w:rsidRDefault="00964BE5" w:rsidP="00C52CD9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D6BDA" w:rsidRPr="009D6BDA" w:rsidTr="00964BE5">
        <w:trPr>
          <w:trHeight w:val="2777"/>
        </w:trPr>
        <w:tc>
          <w:tcPr>
            <w:tcW w:w="539" w:type="dxa"/>
            <w:vMerge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vMerge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964BE5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964BE5">
            <w:pPr>
              <w:ind w:right="-78"/>
              <w:jc w:val="center"/>
            </w:pPr>
            <w:r w:rsidRPr="009D6BDA">
              <w:t xml:space="preserve">Планируемое </w:t>
            </w:r>
          </w:p>
          <w:p w:rsidR="00964BE5" w:rsidRPr="009D6BDA" w:rsidRDefault="00964BE5" w:rsidP="00C52CD9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4BE5" w:rsidRPr="009D6BDA" w:rsidRDefault="00964BE5" w:rsidP="00C52CD9">
            <w:pPr>
              <w:ind w:right="-78"/>
              <w:jc w:val="center"/>
            </w:pPr>
            <w:r w:rsidRPr="009D6BDA">
              <w:t>Фактическое</w:t>
            </w:r>
          </w:p>
        </w:tc>
      </w:tr>
      <w:tr w:rsidR="009D6BDA" w:rsidRPr="009D6BDA" w:rsidTr="00964BE5">
        <w:trPr>
          <w:trHeight w:val="525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964BE5" w:rsidRPr="009D6BDA" w:rsidRDefault="00964BE5" w:rsidP="00D3404A">
            <w:pPr>
              <w:spacing w:line="240" w:lineRule="exact"/>
              <w:jc w:val="center"/>
              <w:rPr>
                <w:b/>
                <w:bCs/>
              </w:rPr>
            </w:pPr>
            <w:r w:rsidRPr="009D6BDA">
              <w:rPr>
                <w:b/>
              </w:rPr>
              <w:t>Подпрограмма «Развитие муниципальной службы  в Первомайском муниципальном районе на 201</w:t>
            </w:r>
            <w:r w:rsidR="00D3404A">
              <w:rPr>
                <w:b/>
              </w:rPr>
              <w:t>9</w:t>
            </w:r>
            <w:r w:rsidRPr="009D6BDA">
              <w:rPr>
                <w:b/>
              </w:rPr>
              <w:t>-20</w:t>
            </w:r>
            <w:r w:rsidR="00D3404A">
              <w:rPr>
                <w:b/>
              </w:rPr>
              <w:t>21</w:t>
            </w:r>
            <w:r w:rsidRPr="009D6BDA">
              <w:rPr>
                <w:b/>
              </w:rPr>
              <w:t xml:space="preserve"> годы»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Наличие полного пакета  муниципальных правовых актов, соответствующих действующему законодательству и эффективно организующих деятельность муниципальной службы в органах местного самоуправления Первомайского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Обязательное проведение правовой экспертизы проектов муниципальных правовых актов по вопросам муниципальной службы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Наличие механизмов, препятствующих возникновению случаев коррупции в органах местного самоуправления Первомайского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да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обучение  и повышение квалификации, от общего количества муниципальных служащих </w:t>
            </w:r>
            <w:proofErr w:type="gramStart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за период действия подпрограммы)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F64CFF" w:rsidP="009F734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F64CFF" w:rsidP="008901D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8901D1">
              <w:rPr>
                <w:bCs/>
              </w:rPr>
              <w:t>6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F7342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4BE5" w:rsidRPr="009D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 от общего  числа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D3404A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A44E5" w:rsidRPr="009D6BDA">
              <w:rPr>
                <w:bCs/>
              </w:rPr>
              <w:t>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0</w:t>
            </w: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BE5" w:rsidRPr="009D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 от общего количества муниципальных служащих, подлежащих аттестации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9D6BDA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100</w:t>
            </w:r>
          </w:p>
        </w:tc>
      </w:tr>
      <w:tr w:rsidR="009D6BDA" w:rsidRPr="009D6BDA" w:rsidTr="00964BE5">
        <w:trPr>
          <w:trHeight w:val="525"/>
        </w:trPr>
        <w:tc>
          <w:tcPr>
            <w:tcW w:w="539" w:type="dxa"/>
            <w:shd w:val="clear" w:color="auto" w:fill="auto"/>
            <w:vAlign w:val="center"/>
          </w:tcPr>
          <w:p w:rsidR="00964BE5" w:rsidRPr="009D6BD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4BE5" w:rsidRPr="009D6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Доля должностей муниципальной службы высшей, главной, ведущей и старшей категорий, в отношении которых сформирован кадровый резерв от общего количества должностей данных категорий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9D6BD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9D6BDA" w:rsidRDefault="00F64CFF" w:rsidP="009F734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9D6BDA" w:rsidRDefault="009F7342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64CFF">
              <w:rPr>
                <w:bCs/>
              </w:rPr>
              <w:t>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F7342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964BE5" w:rsidRPr="008B230A" w:rsidTr="00964BE5">
        <w:trPr>
          <w:trHeight w:val="680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BE5"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включенных в кадровый резерв муниципальных служащих Первомайского района (с учетом повышения по должности), резерв управленческих кадров Первомайского муниципального района от общего количества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8901D1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8901D1" w:rsidP="00C52C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64CFF">
              <w:rPr>
                <w:bCs/>
              </w:rPr>
              <w:t>0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8901D1" w:rsidP="00D3404A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1</w:t>
            </w:r>
            <w:r w:rsidR="00D3404A">
              <w:rPr>
                <w:bCs/>
              </w:rPr>
              <w:t>2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BE5"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Наличие системы наградной политики, нематериального стимулирования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7E7C30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7E7C30">
              <w:rPr>
                <w:bCs/>
              </w:rPr>
              <w:t>да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F64C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норм служебной профессиональной этики и правил делового поведения муниципальных служащих, а также механизмов, обеспечивающих их соблюдение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F64CF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муниципальной службы и ее доступности общественному контролю</w:t>
            </w:r>
          </w:p>
          <w:p w:rsidR="00F64CFF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CFF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4CFF" w:rsidRPr="008B230A" w:rsidRDefault="00F64CFF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964BE5" w:rsidTr="00964BE5">
        <w:trPr>
          <w:trHeight w:val="922"/>
        </w:trPr>
        <w:tc>
          <w:tcPr>
            <w:tcW w:w="14175" w:type="dxa"/>
            <w:gridSpan w:val="6"/>
            <w:shd w:val="clear" w:color="auto" w:fill="auto"/>
            <w:vAlign w:val="center"/>
          </w:tcPr>
          <w:p w:rsidR="00964BE5" w:rsidRPr="00964BE5" w:rsidRDefault="00964BE5" w:rsidP="00D3404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B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Ведомственная целевая Программа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201</w:t>
            </w:r>
            <w:r w:rsidR="00D340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 w:rsidR="001E44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340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64BE5">
              <w:rPr>
                <w:rFonts w:ascii="Times New Roman" w:hAnsi="Times New Roman"/>
                <w:b/>
                <w:sz w:val="24"/>
                <w:szCs w:val="24"/>
              </w:rPr>
              <w:t>г.г.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r w:rsidRPr="008B230A">
              <w:t>Грамотное  оперативное выполнение функций ЕДДС-01 в части приема, анализа, обработки информации, поступающей от ДДС, служб контроля и наблюдения за окружающей средой и доведении ее до ОМСУ и соответствующих служб (</w:t>
            </w:r>
            <w:proofErr w:type="gramStart"/>
            <w:r w:rsidRPr="008B230A">
              <w:t>согласно</w:t>
            </w:r>
            <w:proofErr w:type="gramEnd"/>
            <w:r w:rsidRPr="008B230A">
              <w:t xml:space="preserve"> утвержденных алгоритмов действия ЕДДС-01)</w:t>
            </w:r>
          </w:p>
          <w:p w:rsidR="001400C6" w:rsidRPr="008B230A" w:rsidRDefault="001400C6" w:rsidP="00C52CD9"/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964BE5">
            <w:r w:rsidRPr="008B230A">
              <w:t>Круглосуточное обеспечение надежного, устойчивого и непрерывного функционирования существующей системы управления, средств автоматизации, связи и систем оповещения Е</w:t>
            </w:r>
            <w:r>
              <w:t>ДДС</w:t>
            </w:r>
          </w:p>
          <w:p w:rsidR="001400C6" w:rsidRPr="008B230A" w:rsidRDefault="001400C6" w:rsidP="00964BE5"/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964BE5">
            <w:pPr>
              <w:spacing w:line="240" w:lineRule="exact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полного пакета нормативных  правовых актов по вопросам деятельности МУ по выполнению функций ЕДДС-01</w:t>
            </w:r>
          </w:p>
          <w:p w:rsidR="001400C6" w:rsidRPr="008B230A" w:rsidRDefault="001400C6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Доля руководящего состава МУ и диспетчеров, прошедших обучение и повышение квалификации от общего количества данных сотрудников</w:t>
            </w:r>
          </w:p>
          <w:p w:rsidR="001400C6" w:rsidRPr="008B230A" w:rsidRDefault="001400C6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Default="00964BE5" w:rsidP="00964BE5">
            <w:pPr>
              <w:spacing w:line="240" w:lineRule="exact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100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415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CF7312" w:rsidRPr="008B230A" w:rsidRDefault="00CF7312" w:rsidP="00CF7312">
            <w:pPr>
              <w:rPr>
                <w:lang w:eastAsia="ar-SA"/>
              </w:rPr>
            </w:pPr>
            <w:r w:rsidRPr="008B230A">
              <w:rPr>
                <w:color w:val="000000"/>
              </w:rPr>
              <w:t xml:space="preserve">Наличие  </w:t>
            </w:r>
            <w:r>
              <w:t>радиосвязи</w:t>
            </w:r>
            <w:r w:rsidRPr="008B230A">
              <w:t xml:space="preserve"> </w:t>
            </w:r>
            <w:proofErr w:type="gramStart"/>
            <w:r w:rsidRPr="008B230A">
              <w:t>со</w:t>
            </w:r>
            <w:proofErr w:type="gramEnd"/>
            <w:r w:rsidRPr="008B230A">
              <w:t xml:space="preserve"> взаимодействующими структурами</w:t>
            </w:r>
            <w:r w:rsidRPr="008B230A">
              <w:rPr>
                <w:lang w:eastAsia="ar-SA"/>
              </w:rPr>
              <w:t xml:space="preserve"> </w:t>
            </w:r>
            <w:r w:rsidRPr="008B230A">
              <w:t>для оперативного</w:t>
            </w:r>
            <w:r w:rsidRPr="008B230A">
              <w:rPr>
                <w:lang w:eastAsia="ar-SA"/>
              </w:rPr>
              <w:t xml:space="preserve"> реагирования на угрозу или возникновение ЧС (происшествий),  эффективного взаимодействия привлекаемых сил и средств оперативных служб при их совместных действиях по предупреждению и ликвидации ЧС (происшествий);</w:t>
            </w:r>
          </w:p>
          <w:p w:rsidR="00964BE5" w:rsidRPr="008B230A" w:rsidRDefault="00964BE5" w:rsidP="00964BE5">
            <w:pPr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в полном объеме материально-технического оборудования, необходимого  для исполнения функций ЕДДС-01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оборудованного помещения для отдыха и приема пищи диспетчеров ЕДДС-01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964BE5">
            <w:pPr>
              <w:spacing w:line="240" w:lineRule="exact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rPr>
                <w:color w:val="000000"/>
              </w:rPr>
            </w:pPr>
            <w:r w:rsidRPr="008B230A">
              <w:rPr>
                <w:lang w:eastAsia="ar-SA"/>
              </w:rPr>
              <w:t xml:space="preserve">Укомплектованность штата муниципального учреждения для исполнения функций ЕДДС-01. </w:t>
            </w:r>
          </w:p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100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964BE5">
            <w:r w:rsidRPr="008B230A">
              <w:t>Обеспечение круглосуточной охраны, пропускного режима  и пожарной безопас</w:t>
            </w:r>
            <w:r>
              <w:t>ности административного здания;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  <w:lang w:eastAsia="ar-SA"/>
              </w:rPr>
              <w:t>Укомплектованность штата муниципального учреждения для исполнения указанных функций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964BE5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Pr="008B230A" w:rsidRDefault="00964BE5" w:rsidP="00C52CD9">
            <w:r w:rsidRPr="008B230A">
              <w:t>Предоставление услуг по перевозке пассажиров для целей, связанных с деятельностью органов местного самоуправления  муниципального района по мере необходимости;</w:t>
            </w:r>
          </w:p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964BE5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964BE5" w:rsidRPr="008B230A" w:rsidTr="00C52CD9">
        <w:trPr>
          <w:trHeight w:val="922"/>
        </w:trPr>
        <w:tc>
          <w:tcPr>
            <w:tcW w:w="539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  <w:tcBorders>
              <w:tr2bl w:val="nil"/>
            </w:tcBorders>
            <w:shd w:val="clear" w:color="auto" w:fill="auto"/>
            <w:vAlign w:val="center"/>
          </w:tcPr>
          <w:p w:rsidR="00964BE5" w:rsidRDefault="00964BE5" w:rsidP="00C52CD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</w:rPr>
              <w:t>Ежедневная уборка помещений административного здания администрации МР и прилегающей территории</w:t>
            </w:r>
          </w:p>
          <w:p w:rsidR="001400C6" w:rsidRDefault="001400C6" w:rsidP="00C52CD9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1400C6" w:rsidRPr="008B230A" w:rsidRDefault="001400C6" w:rsidP="00C52CD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BE5" w:rsidRPr="008B230A" w:rsidRDefault="00964BE5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30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4BE5" w:rsidRPr="008B230A" w:rsidRDefault="00CF7312" w:rsidP="00C52CD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</w:tc>
        <w:tc>
          <w:tcPr>
            <w:tcW w:w="2126" w:type="dxa"/>
          </w:tcPr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  <w:r w:rsidRPr="008B230A">
              <w:rPr>
                <w:bCs/>
              </w:rPr>
              <w:t>да</w:t>
            </w: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  <w:p w:rsidR="00964BE5" w:rsidRPr="008B230A" w:rsidRDefault="00964BE5" w:rsidP="00C52CD9">
            <w:pPr>
              <w:spacing w:line="240" w:lineRule="exact"/>
              <w:jc w:val="center"/>
              <w:rPr>
                <w:bCs/>
              </w:rPr>
            </w:pPr>
          </w:p>
        </w:tc>
      </w:tr>
    </w:tbl>
    <w:p w:rsid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Toc35780101"/>
      <w:bookmarkEnd w:id="1"/>
    </w:p>
    <w:p w:rsidR="00C8681F" w:rsidRDefault="00C8681F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681F" w:rsidRDefault="00C8681F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681F" w:rsidRDefault="00C8681F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681F" w:rsidRDefault="00C8681F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681F" w:rsidRDefault="00C8681F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681F" w:rsidRDefault="00C8681F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32C39" w:rsidRDefault="00732C39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64BE5">
        <w:rPr>
          <w:b/>
        </w:rPr>
        <w:lastRenderedPageBreak/>
        <w:t>3. Информация об изменениях, внесенных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</w:t>
      </w:r>
      <w:r w:rsidR="00964BE5">
        <w:rPr>
          <w:b/>
        </w:rPr>
        <w:t>ктов):</w:t>
      </w:r>
    </w:p>
    <w:p w:rsid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5594"/>
        <w:gridCol w:w="3697"/>
      </w:tblGrid>
      <w:tr w:rsidR="00964BE5" w:rsidRPr="00964BE5" w:rsidTr="00964BE5">
        <w:tc>
          <w:tcPr>
            <w:tcW w:w="675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 w:rsidRPr="00964BE5">
              <w:t xml:space="preserve">№ </w:t>
            </w:r>
            <w:proofErr w:type="gramStart"/>
            <w:r w:rsidRPr="00964BE5">
              <w:t>п</w:t>
            </w:r>
            <w:proofErr w:type="gramEnd"/>
            <w:r w:rsidRPr="00964BE5">
              <w:t>/п</w:t>
            </w:r>
          </w:p>
        </w:tc>
        <w:tc>
          <w:tcPr>
            <w:tcW w:w="4820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Внесенные изменения</w:t>
            </w:r>
          </w:p>
        </w:tc>
        <w:tc>
          <w:tcPr>
            <w:tcW w:w="5594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Основание внесения изменений</w:t>
            </w:r>
          </w:p>
        </w:tc>
        <w:tc>
          <w:tcPr>
            <w:tcW w:w="3697" w:type="dxa"/>
          </w:tcPr>
          <w:p w:rsidR="00964BE5" w:rsidRPr="00964BE5" w:rsidRDefault="00964BE5" w:rsidP="00732C3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НПА</w:t>
            </w:r>
          </w:p>
        </w:tc>
      </w:tr>
      <w:tr w:rsidR="00C26A70" w:rsidRPr="00C26A70" w:rsidTr="003547EF">
        <w:tc>
          <w:tcPr>
            <w:tcW w:w="675" w:type="dxa"/>
          </w:tcPr>
          <w:p w:rsidR="00397D86" w:rsidRPr="00C26A70" w:rsidRDefault="00397D86" w:rsidP="0035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6A70">
              <w:t>1</w:t>
            </w:r>
          </w:p>
        </w:tc>
        <w:tc>
          <w:tcPr>
            <w:tcW w:w="4820" w:type="dxa"/>
          </w:tcPr>
          <w:p w:rsidR="00C26A70" w:rsidRDefault="00C26A70" w:rsidP="00C26A70">
            <w:pPr>
              <w:widowControl w:val="0"/>
              <w:autoSpaceDE w:val="0"/>
              <w:autoSpaceDN w:val="0"/>
              <w:adjustRightInd w:val="0"/>
              <w:jc w:val="both"/>
            </w:pPr>
            <w:r w:rsidRPr="00C26A70">
              <w:t xml:space="preserve">Увеличено  финансирование на реализацию мероприятий подпрограммы  «ВЦП МУ «Центр обеспечения функционирования органов местного самоуправления Первомайского муниципального района» на 2019-2021 годы в размере 87,4 </w:t>
            </w:r>
            <w:proofErr w:type="spellStart"/>
            <w:r w:rsidRPr="00C26A70">
              <w:t>тыс</w:t>
            </w:r>
            <w:proofErr w:type="gramStart"/>
            <w:r w:rsidRPr="00C26A70">
              <w:t>.р</w:t>
            </w:r>
            <w:proofErr w:type="gramEnd"/>
            <w:r w:rsidRPr="00C26A70">
              <w:t>уб</w:t>
            </w:r>
            <w:proofErr w:type="spellEnd"/>
            <w:r w:rsidRPr="00C26A70">
              <w:t xml:space="preserve">  </w:t>
            </w:r>
            <w:r>
              <w:t xml:space="preserve">на </w:t>
            </w:r>
            <w:r>
              <w:t xml:space="preserve">хозяйственные, коммунальные </w:t>
            </w:r>
          </w:p>
          <w:p w:rsidR="00397D86" w:rsidRPr="00C26A70" w:rsidRDefault="00C26A70" w:rsidP="00C26A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нужды  и укрепление МТБ</w:t>
            </w:r>
          </w:p>
        </w:tc>
        <w:tc>
          <w:tcPr>
            <w:tcW w:w="5594" w:type="dxa"/>
          </w:tcPr>
          <w:p w:rsidR="00397D86" w:rsidRPr="00C26A70" w:rsidRDefault="001D3A63" w:rsidP="001D3A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D3A63">
              <w:t xml:space="preserve">Возникла необходимость увеличения денежных средств на приобретение оборудования для </w:t>
            </w:r>
            <w:r>
              <w:t xml:space="preserve">создания </w:t>
            </w:r>
            <w:r w:rsidRPr="001D3A63">
              <w:t xml:space="preserve">службы </w:t>
            </w:r>
            <w:r>
              <w:t>112</w:t>
            </w:r>
            <w:r w:rsidRPr="001D3A63">
              <w:t xml:space="preserve"> </w:t>
            </w:r>
          </w:p>
        </w:tc>
        <w:tc>
          <w:tcPr>
            <w:tcW w:w="3697" w:type="dxa"/>
          </w:tcPr>
          <w:p w:rsidR="00397D86" w:rsidRPr="00C26A70" w:rsidRDefault="007A2B2C" w:rsidP="001E44E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26A70">
              <w:t xml:space="preserve">Постановление от 21.03.2019 № 143а </w:t>
            </w:r>
            <w:r w:rsidR="009C0F5E">
              <w:t>«</w:t>
            </w:r>
            <w:r w:rsidRPr="00C26A70">
              <w:t>О внесении изменений в муниципальную программу «Эффективная власть в Первомайском муниципальном районе на 2019-2021 годы»</w:t>
            </w:r>
          </w:p>
        </w:tc>
      </w:tr>
      <w:tr w:rsidR="00EC3744" w:rsidRPr="00EC3744" w:rsidTr="005B1E6D">
        <w:tc>
          <w:tcPr>
            <w:tcW w:w="675" w:type="dxa"/>
          </w:tcPr>
          <w:p w:rsidR="0046766A" w:rsidRPr="00EC3744" w:rsidRDefault="00C94E43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744">
              <w:t>2</w:t>
            </w:r>
          </w:p>
        </w:tc>
        <w:tc>
          <w:tcPr>
            <w:tcW w:w="4820" w:type="dxa"/>
          </w:tcPr>
          <w:p w:rsidR="0046766A" w:rsidRPr="00EC3744" w:rsidRDefault="00EC3744" w:rsidP="00EC3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744">
              <w:t xml:space="preserve">Увеличено  финансирование на реализацию мероприятий подпрограммы  «ВЦП МУ «Центр обеспечения функционирования органов местного самоуправления Первомайского муниципального района» на 2019-2021 годы в размере </w:t>
            </w:r>
            <w:r w:rsidRPr="00EC3744">
              <w:t>649,70</w:t>
            </w:r>
            <w:r w:rsidRPr="00EC3744">
              <w:t xml:space="preserve"> </w:t>
            </w:r>
            <w:proofErr w:type="spellStart"/>
            <w:r w:rsidRPr="00EC3744">
              <w:t>тыс</w:t>
            </w:r>
            <w:proofErr w:type="gramStart"/>
            <w:r w:rsidRPr="00EC3744">
              <w:t>.р</w:t>
            </w:r>
            <w:proofErr w:type="gramEnd"/>
            <w:r w:rsidRPr="00EC3744">
              <w:t>уб</w:t>
            </w:r>
            <w:proofErr w:type="spellEnd"/>
            <w:r w:rsidRPr="00EC3744">
              <w:t xml:space="preserve">  </w:t>
            </w:r>
            <w:r w:rsidRPr="00EC3744">
              <w:t>на оплату труда</w:t>
            </w:r>
          </w:p>
        </w:tc>
        <w:tc>
          <w:tcPr>
            <w:tcW w:w="5594" w:type="dxa"/>
          </w:tcPr>
          <w:p w:rsidR="001D3A63" w:rsidRPr="00134AD5" w:rsidRDefault="001D3A63" w:rsidP="001D3A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34AD5">
              <w:t xml:space="preserve">Возникла необходимость увеличения денежных средств </w:t>
            </w:r>
            <w:proofErr w:type="gramStart"/>
            <w:r w:rsidRPr="00134AD5">
              <w:t xml:space="preserve">на оплату труда в связи с </w:t>
            </w:r>
            <w:r>
              <w:t>приведением в соответствие системы оплаты труда с требованиями</w:t>
            </w:r>
            <w:proofErr w:type="gramEnd"/>
            <w:r>
              <w:t xml:space="preserve"> ТК РФ.</w:t>
            </w:r>
          </w:p>
          <w:p w:rsidR="0046766A" w:rsidRPr="00EC3744" w:rsidRDefault="0046766A" w:rsidP="00C202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</w:tcPr>
          <w:p w:rsidR="0046766A" w:rsidRPr="00EC3744" w:rsidRDefault="007A2B2C" w:rsidP="001E44E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EC3744">
              <w:t xml:space="preserve">Постановление от 18.04.2019 № 193а </w:t>
            </w:r>
            <w:r w:rsidR="009C0F5E">
              <w:t>«</w:t>
            </w:r>
            <w:r w:rsidRPr="00EC3744">
              <w:t>О внесении изменений в муниципальную программу «Эффективная власть в Первомайском муниципальном районе на 2019-2021 годы»</w:t>
            </w:r>
          </w:p>
        </w:tc>
      </w:tr>
      <w:tr w:rsidR="000749D8" w:rsidRPr="000749D8" w:rsidTr="003547EF">
        <w:tc>
          <w:tcPr>
            <w:tcW w:w="675" w:type="dxa"/>
          </w:tcPr>
          <w:p w:rsidR="00C2023A" w:rsidRPr="000749D8" w:rsidRDefault="00C2023A" w:rsidP="0035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0749D8">
              <w:t>3</w:t>
            </w:r>
          </w:p>
        </w:tc>
        <w:tc>
          <w:tcPr>
            <w:tcW w:w="4820" w:type="dxa"/>
          </w:tcPr>
          <w:p w:rsidR="00EC3744" w:rsidRPr="00EC3744" w:rsidRDefault="00EC3744" w:rsidP="00EC3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744">
              <w:t xml:space="preserve">Увеличено  финансирование на реализацию мероприятий подпрограммы  «ВЦП МУ «Центр обеспечения функционирования органов местного самоуправления Первомайского муниципального района» на 2019-2021 годы в размере </w:t>
            </w:r>
            <w:r w:rsidRPr="00EC3744">
              <w:t>717,646</w:t>
            </w:r>
            <w:r w:rsidRPr="00EC3744">
              <w:t xml:space="preserve"> </w:t>
            </w:r>
            <w:proofErr w:type="spellStart"/>
            <w:r w:rsidRPr="00EC3744">
              <w:t>тыс</w:t>
            </w:r>
            <w:proofErr w:type="gramStart"/>
            <w:r w:rsidRPr="00EC3744">
              <w:t>.р</w:t>
            </w:r>
            <w:proofErr w:type="gramEnd"/>
            <w:r w:rsidRPr="00EC3744">
              <w:t>уб</w:t>
            </w:r>
            <w:proofErr w:type="spellEnd"/>
            <w:r w:rsidRPr="00EC3744">
              <w:t xml:space="preserve">  на хозяйственные, коммунальные </w:t>
            </w:r>
          </w:p>
          <w:p w:rsidR="000749D8" w:rsidRPr="007A2B2C" w:rsidRDefault="00EC3744" w:rsidP="00EC37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C3744">
              <w:t>нужды  и укрепление МТБ</w:t>
            </w:r>
          </w:p>
        </w:tc>
        <w:tc>
          <w:tcPr>
            <w:tcW w:w="5594" w:type="dxa"/>
          </w:tcPr>
          <w:p w:rsidR="00C2023A" w:rsidRPr="007A2B2C" w:rsidRDefault="001D3A63" w:rsidP="001D3A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D3A63">
              <w:t>Возникла необходимость увеличения денежных средств на проведение ремонта теплотрассы к административному зданию Админи</w:t>
            </w:r>
            <w:r>
              <w:t>ст</w:t>
            </w:r>
            <w:r w:rsidRPr="001D3A63">
              <w:t>рации МР</w:t>
            </w:r>
          </w:p>
        </w:tc>
        <w:tc>
          <w:tcPr>
            <w:tcW w:w="3697" w:type="dxa"/>
          </w:tcPr>
          <w:p w:rsidR="00C2023A" w:rsidRPr="000749D8" w:rsidRDefault="007A2B2C" w:rsidP="001E44E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7A2B2C">
              <w:t xml:space="preserve">Постановление от 23.05.2019 № 269 </w:t>
            </w:r>
            <w:r w:rsidR="009C0F5E">
              <w:t>«</w:t>
            </w:r>
            <w:r w:rsidRPr="007A2B2C">
              <w:t>О внесении изменений в муниципальную программу «Эффективная власть в Первомайском муниципальном районе на 2019-2021 годы»</w:t>
            </w:r>
          </w:p>
        </w:tc>
      </w:tr>
      <w:tr w:rsidR="00134AD5" w:rsidRPr="00134AD5" w:rsidTr="003547EF">
        <w:tc>
          <w:tcPr>
            <w:tcW w:w="675" w:type="dxa"/>
          </w:tcPr>
          <w:p w:rsidR="00C7534F" w:rsidRPr="00134AD5" w:rsidRDefault="00A81E8E" w:rsidP="003547E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4820" w:type="dxa"/>
          </w:tcPr>
          <w:p w:rsidR="00EC3744" w:rsidRPr="00EC3744" w:rsidRDefault="00EC3744" w:rsidP="00EC3744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744">
              <w:t xml:space="preserve">Увеличено  финансирование на реализацию мероприятий подпрограммы  «ВЦП МУ «Центр обеспечения функционирования органов местного самоуправления </w:t>
            </w:r>
            <w:r w:rsidRPr="00EC3744">
              <w:lastRenderedPageBreak/>
              <w:t xml:space="preserve">Первомайского муниципального района» на 2019-2021 годы в размере </w:t>
            </w:r>
            <w:r w:rsidRPr="00EC3744">
              <w:t>175,70</w:t>
            </w:r>
            <w:r w:rsidRPr="00EC3744">
              <w:t xml:space="preserve"> </w:t>
            </w:r>
            <w:proofErr w:type="spellStart"/>
            <w:r w:rsidRPr="00EC3744">
              <w:t>тыс</w:t>
            </w:r>
            <w:proofErr w:type="gramStart"/>
            <w:r w:rsidRPr="00EC3744">
              <w:t>.р</w:t>
            </w:r>
            <w:proofErr w:type="gramEnd"/>
            <w:r w:rsidRPr="00EC3744">
              <w:t>уб</w:t>
            </w:r>
            <w:proofErr w:type="spellEnd"/>
            <w:r w:rsidRPr="00EC3744">
              <w:t xml:space="preserve">  на хозяйственные, коммунальные </w:t>
            </w:r>
          </w:p>
          <w:p w:rsidR="00C7534F" w:rsidRPr="007A2B2C" w:rsidRDefault="00EC3744" w:rsidP="00EC37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C3744">
              <w:t>нужды  и укрепление МТБ</w:t>
            </w:r>
          </w:p>
        </w:tc>
        <w:tc>
          <w:tcPr>
            <w:tcW w:w="5594" w:type="dxa"/>
          </w:tcPr>
          <w:p w:rsidR="00C7534F" w:rsidRPr="007A2B2C" w:rsidRDefault="00C7534F" w:rsidP="0035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  <w:p w:rsidR="00C7534F" w:rsidRPr="001D3A63" w:rsidRDefault="001D3A63" w:rsidP="0035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1D3A63">
              <w:t>Возникла необходимость увеличения денежных средств на укрепление МТБ – ремонт автотранспорта</w:t>
            </w:r>
          </w:p>
          <w:p w:rsidR="00C7534F" w:rsidRPr="007A2B2C" w:rsidRDefault="00C7534F" w:rsidP="00354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697" w:type="dxa"/>
          </w:tcPr>
          <w:p w:rsidR="00C7534F" w:rsidRPr="00134AD5" w:rsidRDefault="007A2B2C" w:rsidP="00764F9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7A2B2C">
              <w:lastRenderedPageBreak/>
              <w:t xml:space="preserve">Постановление от 20.06.2019 № 337 </w:t>
            </w:r>
            <w:r w:rsidR="009C0F5E">
              <w:t>«</w:t>
            </w:r>
            <w:r w:rsidRPr="007A2B2C">
              <w:t xml:space="preserve">О внесении изменений в муниципальную программу «Эффективная власть </w:t>
            </w:r>
            <w:r w:rsidRPr="007A2B2C">
              <w:lastRenderedPageBreak/>
              <w:t>в Первомайском муниципальном районе на 2019-2021 годы»</w:t>
            </w:r>
          </w:p>
        </w:tc>
      </w:tr>
      <w:tr w:rsidR="00A81E8E" w:rsidRPr="00A81E8E" w:rsidTr="003547EF">
        <w:tc>
          <w:tcPr>
            <w:tcW w:w="675" w:type="dxa"/>
          </w:tcPr>
          <w:p w:rsidR="006542CC" w:rsidRPr="00A81E8E" w:rsidRDefault="006542CC" w:rsidP="003547EF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E8E">
              <w:lastRenderedPageBreak/>
              <w:t>5</w:t>
            </w:r>
          </w:p>
        </w:tc>
        <w:tc>
          <w:tcPr>
            <w:tcW w:w="4820" w:type="dxa"/>
          </w:tcPr>
          <w:p w:rsidR="009B76E9" w:rsidRPr="00EC3744" w:rsidRDefault="009B76E9" w:rsidP="009B76E9">
            <w:pPr>
              <w:widowControl w:val="0"/>
              <w:autoSpaceDE w:val="0"/>
              <w:autoSpaceDN w:val="0"/>
              <w:adjustRightInd w:val="0"/>
              <w:jc w:val="both"/>
            </w:pPr>
            <w:r w:rsidRPr="00EC3744">
              <w:t xml:space="preserve">Увеличено  финансирование на реализацию мероприятий подпрограммы  «ВЦП МУ «Центр обеспечения функционирования органов местного самоуправления Первомайского муниципального района» на 2019-2021 годы в размере </w:t>
            </w:r>
            <w:r>
              <w:t>283,955</w:t>
            </w:r>
            <w:r w:rsidRPr="00EC3744">
              <w:t xml:space="preserve"> </w:t>
            </w:r>
            <w:proofErr w:type="spellStart"/>
            <w:r w:rsidRPr="00EC3744">
              <w:t>тыс</w:t>
            </w:r>
            <w:proofErr w:type="gramStart"/>
            <w:r w:rsidRPr="00EC3744">
              <w:t>.р</w:t>
            </w:r>
            <w:proofErr w:type="gramEnd"/>
            <w:r w:rsidRPr="00EC3744">
              <w:t>уб</w:t>
            </w:r>
            <w:proofErr w:type="spellEnd"/>
            <w:r w:rsidRPr="00EC3744">
              <w:t xml:space="preserve">  на хозяйственные, коммунальные </w:t>
            </w:r>
          </w:p>
          <w:p w:rsidR="006542CC" w:rsidRPr="007A2B2C" w:rsidRDefault="009B76E9" w:rsidP="009B76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C3744">
              <w:t>нужды  и укрепление МТБ</w:t>
            </w:r>
          </w:p>
        </w:tc>
        <w:tc>
          <w:tcPr>
            <w:tcW w:w="5594" w:type="dxa"/>
          </w:tcPr>
          <w:p w:rsidR="001D3A63" w:rsidRPr="001D3A63" w:rsidRDefault="001D3A63" w:rsidP="001D3A63">
            <w:pPr>
              <w:widowControl w:val="0"/>
              <w:autoSpaceDE w:val="0"/>
              <w:autoSpaceDN w:val="0"/>
              <w:adjustRightInd w:val="0"/>
              <w:jc w:val="both"/>
            </w:pPr>
            <w:r w:rsidRPr="001D3A63">
              <w:t xml:space="preserve">Возникла необходимость увеличения денежных средств на </w:t>
            </w:r>
            <w:r>
              <w:t>проведение капитального ремонта крыльца здания с целью реализации проекта «Доступная среда» - создание условий для лиц с ограниченными возможностями.</w:t>
            </w:r>
          </w:p>
          <w:p w:rsidR="006542CC" w:rsidRPr="007A2B2C" w:rsidRDefault="006542CC" w:rsidP="00A81E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697" w:type="dxa"/>
          </w:tcPr>
          <w:p w:rsidR="006542CC" w:rsidRPr="00A81E8E" w:rsidRDefault="007A2B2C" w:rsidP="00764F9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7A2B2C">
              <w:t xml:space="preserve">Постановление от 08.08.2019 № 516 </w:t>
            </w:r>
            <w:r w:rsidR="009C0F5E">
              <w:t>«</w:t>
            </w:r>
            <w:r w:rsidRPr="007A2B2C">
              <w:t>О внесении изменений в муниципальную программу «Эффективная власть в Первомайском муниципальном районе на 2019-2021 годы»</w:t>
            </w:r>
          </w:p>
        </w:tc>
      </w:tr>
      <w:tr w:rsidR="00076294" w:rsidRPr="00076294" w:rsidTr="005B1E6D">
        <w:tc>
          <w:tcPr>
            <w:tcW w:w="675" w:type="dxa"/>
          </w:tcPr>
          <w:p w:rsidR="008B0E69" w:rsidRPr="00076294" w:rsidRDefault="003968C3" w:rsidP="005B1E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4820" w:type="dxa"/>
          </w:tcPr>
          <w:p w:rsidR="008B0E69" w:rsidRPr="007A2B2C" w:rsidRDefault="003968C3" w:rsidP="003968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968C3">
              <w:t xml:space="preserve">Увеличено  финансирование на реализацию мероприятий подпрограммы  «ВЦП МУ «Центр обеспечения функционирования органов местного самоуправления Первомайского муниципального района» на 2019-2021 годы в размере 309,969 </w:t>
            </w:r>
            <w:proofErr w:type="spellStart"/>
            <w:r w:rsidRPr="003968C3">
              <w:t>тыс</w:t>
            </w:r>
            <w:proofErr w:type="gramStart"/>
            <w:r w:rsidRPr="003968C3">
              <w:t>.р</w:t>
            </w:r>
            <w:proofErr w:type="gramEnd"/>
            <w:r w:rsidRPr="003968C3">
              <w:t>уб</w:t>
            </w:r>
            <w:proofErr w:type="spellEnd"/>
            <w:r w:rsidRPr="003968C3">
              <w:t xml:space="preserve">  на оплату труда</w:t>
            </w:r>
          </w:p>
        </w:tc>
        <w:tc>
          <w:tcPr>
            <w:tcW w:w="5594" w:type="dxa"/>
          </w:tcPr>
          <w:p w:rsidR="002B2B5F" w:rsidRPr="007A2B2C" w:rsidRDefault="001D3A63" w:rsidP="001D3A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34AD5">
              <w:t xml:space="preserve">Возникла необходимость увеличения денежных средств на оплату труда в связи с </w:t>
            </w:r>
            <w:r>
              <w:t>увеличением штатной численности сотрудников МУ.</w:t>
            </w:r>
          </w:p>
        </w:tc>
        <w:tc>
          <w:tcPr>
            <w:tcW w:w="3697" w:type="dxa"/>
          </w:tcPr>
          <w:p w:rsidR="008B0E69" w:rsidRPr="00076294" w:rsidRDefault="007A2B2C" w:rsidP="00764F9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7A2B2C">
              <w:t xml:space="preserve">Постановление от 03.10.2019 № 616 </w:t>
            </w:r>
            <w:r w:rsidR="009C0F5E">
              <w:t>«</w:t>
            </w:r>
            <w:r w:rsidRPr="007A2B2C">
              <w:t>О внесении изменений в муниципальную программу  «Эффективная власть в Первомайском муниципальном  районе на 2019-2021 годы»</w:t>
            </w:r>
          </w:p>
        </w:tc>
      </w:tr>
      <w:tr w:rsidR="007A2B2C" w:rsidRPr="00076294" w:rsidTr="00237EF4">
        <w:tc>
          <w:tcPr>
            <w:tcW w:w="675" w:type="dxa"/>
          </w:tcPr>
          <w:p w:rsidR="007A2B2C" w:rsidRPr="00076294" w:rsidRDefault="007A2B2C" w:rsidP="00237E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76294">
              <w:t>7</w:t>
            </w:r>
          </w:p>
        </w:tc>
        <w:tc>
          <w:tcPr>
            <w:tcW w:w="4820" w:type="dxa"/>
          </w:tcPr>
          <w:p w:rsidR="007A2B2C" w:rsidRPr="007A2B2C" w:rsidRDefault="009C0F5E" w:rsidP="009C0F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C0F5E">
              <w:t>Перераспределены финансовые средства по подпрограмме «Развитие муниципальной службы  в Первомайском муниципальном районе на 201</w:t>
            </w:r>
            <w:r>
              <w:t>9</w:t>
            </w:r>
            <w:r w:rsidRPr="009C0F5E">
              <w:t>-202</w:t>
            </w:r>
            <w:r>
              <w:t>1</w:t>
            </w:r>
            <w:r w:rsidRPr="009C0F5E">
              <w:t xml:space="preserve"> годы» внутри утвержденных мероприятий</w:t>
            </w:r>
          </w:p>
        </w:tc>
        <w:tc>
          <w:tcPr>
            <w:tcW w:w="5594" w:type="dxa"/>
          </w:tcPr>
          <w:p w:rsidR="007A2B2C" w:rsidRPr="007A2B2C" w:rsidRDefault="007A2B2C" w:rsidP="006109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109D6">
              <w:t xml:space="preserve">Возникла необходимость увеличения денежных средств на </w:t>
            </w:r>
            <w:r w:rsidR="006109D6" w:rsidRPr="006109D6">
              <w:t xml:space="preserve">организацию </w:t>
            </w:r>
            <w:r w:rsidR="009C0F5E" w:rsidRPr="006109D6">
              <w:t>повышени</w:t>
            </w:r>
            <w:r w:rsidR="006109D6" w:rsidRPr="006109D6">
              <w:t>я</w:t>
            </w:r>
            <w:r w:rsidR="009C0F5E" w:rsidRPr="006109D6">
              <w:t xml:space="preserve"> квалификации муниципальных служащих</w:t>
            </w:r>
            <w:r w:rsidR="000F7DC1" w:rsidRPr="006109D6">
              <w:t xml:space="preserve"> по программе: «Управление государственными и муниципальными закупками» </w:t>
            </w:r>
            <w:r w:rsidR="006109D6" w:rsidRPr="006109D6">
              <w:t xml:space="preserve">и на организацию повышения квалификации муниципальных служащих по программе: «Противодействие коррупции в государственных и муниципальных органах власти»    </w:t>
            </w:r>
            <w:r w:rsidR="000F7DC1" w:rsidRPr="006109D6">
              <w:t>в соответствие с требованиями действующего законодательства</w:t>
            </w:r>
            <w:r w:rsidR="006109D6" w:rsidRPr="006109D6">
              <w:t>.</w:t>
            </w:r>
          </w:p>
        </w:tc>
        <w:tc>
          <w:tcPr>
            <w:tcW w:w="3697" w:type="dxa"/>
          </w:tcPr>
          <w:p w:rsidR="007A2B2C" w:rsidRPr="00076294" w:rsidRDefault="007A2B2C" w:rsidP="00237EF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7A2B2C">
              <w:t xml:space="preserve">Постановление от 22.10.2019 № 656а </w:t>
            </w:r>
            <w:r w:rsidR="009C0F5E">
              <w:t>«</w:t>
            </w:r>
            <w:r w:rsidRPr="007A2B2C">
              <w:t>О внесении изменений в муниципальную программу  «Эффективная власть в Первомайском муниципальном  районе на 2019-2021 годы»</w:t>
            </w:r>
          </w:p>
        </w:tc>
      </w:tr>
      <w:tr w:rsidR="007A2B2C" w:rsidRPr="00076294" w:rsidTr="00237EF4">
        <w:tc>
          <w:tcPr>
            <w:tcW w:w="675" w:type="dxa"/>
          </w:tcPr>
          <w:p w:rsidR="007A2B2C" w:rsidRPr="00076294" w:rsidRDefault="009C0F5E" w:rsidP="00237E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820" w:type="dxa"/>
          </w:tcPr>
          <w:p w:rsidR="009C0F5E" w:rsidRPr="009C0F5E" w:rsidRDefault="009C0F5E" w:rsidP="009C0F5E">
            <w:pPr>
              <w:widowControl w:val="0"/>
              <w:autoSpaceDE w:val="0"/>
              <w:autoSpaceDN w:val="0"/>
              <w:adjustRightInd w:val="0"/>
              <w:jc w:val="both"/>
            </w:pPr>
            <w:r w:rsidRPr="009C0F5E">
              <w:t xml:space="preserve">Увеличено  финансирование на реализацию мероприятий подпрограммы  «ВЦП МУ «Центр обеспечения функционирования органов местного самоуправления </w:t>
            </w:r>
            <w:r w:rsidRPr="009C0F5E">
              <w:lastRenderedPageBreak/>
              <w:t xml:space="preserve">Первомайского муниципального района» на 2019-2021 годы в размере </w:t>
            </w:r>
            <w:r w:rsidRPr="009C0F5E">
              <w:t>1820</w:t>
            </w:r>
            <w:r w:rsidRPr="009C0F5E">
              <w:t xml:space="preserve"> </w:t>
            </w:r>
            <w:proofErr w:type="spellStart"/>
            <w:r w:rsidRPr="009C0F5E">
              <w:t>тыс</w:t>
            </w:r>
            <w:proofErr w:type="gramStart"/>
            <w:r w:rsidRPr="009C0F5E">
              <w:t>.р</w:t>
            </w:r>
            <w:proofErr w:type="gramEnd"/>
            <w:r w:rsidRPr="009C0F5E">
              <w:t>уб</w:t>
            </w:r>
            <w:proofErr w:type="spellEnd"/>
            <w:r w:rsidRPr="009C0F5E">
              <w:t xml:space="preserve">  на хозяйственные, коммунальные </w:t>
            </w:r>
          </w:p>
          <w:p w:rsidR="007A2B2C" w:rsidRPr="007A2B2C" w:rsidRDefault="009C0F5E" w:rsidP="009C0F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C0F5E">
              <w:t>нужды  и укрепление МТБ</w:t>
            </w:r>
          </w:p>
        </w:tc>
        <w:tc>
          <w:tcPr>
            <w:tcW w:w="5594" w:type="dxa"/>
          </w:tcPr>
          <w:p w:rsidR="007A2B2C" w:rsidRPr="007A2B2C" w:rsidRDefault="001D3A63" w:rsidP="001D3A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34AD5">
              <w:lastRenderedPageBreak/>
              <w:t xml:space="preserve">Возникла необходимость увеличения денежных средств на </w:t>
            </w:r>
            <w:r>
              <w:t xml:space="preserve">укрепление МТБ – приобретение автотранспорта для нужд ОМСУ </w:t>
            </w:r>
          </w:p>
        </w:tc>
        <w:tc>
          <w:tcPr>
            <w:tcW w:w="3697" w:type="dxa"/>
          </w:tcPr>
          <w:p w:rsidR="007A2B2C" w:rsidRPr="00076294" w:rsidRDefault="007A2B2C" w:rsidP="00237EF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7A2B2C">
              <w:t xml:space="preserve">Постановление от 21.11.2019 № 704 </w:t>
            </w:r>
            <w:r w:rsidR="009C0F5E">
              <w:t>«</w:t>
            </w:r>
            <w:r w:rsidRPr="007A2B2C">
              <w:t xml:space="preserve">О внесении изменений в муниципальную программу  «Эффективная власть </w:t>
            </w:r>
            <w:r w:rsidRPr="007A2B2C">
              <w:lastRenderedPageBreak/>
              <w:t>в Первомайском муниципальном  районе на 2019-2021 годы»</w:t>
            </w:r>
          </w:p>
        </w:tc>
      </w:tr>
      <w:tr w:rsidR="007A2B2C" w:rsidRPr="00076294" w:rsidTr="00237EF4">
        <w:tc>
          <w:tcPr>
            <w:tcW w:w="675" w:type="dxa"/>
          </w:tcPr>
          <w:p w:rsidR="007A2B2C" w:rsidRPr="00076294" w:rsidRDefault="00683B71" w:rsidP="00237EF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9</w:t>
            </w:r>
          </w:p>
        </w:tc>
        <w:tc>
          <w:tcPr>
            <w:tcW w:w="4820" w:type="dxa"/>
          </w:tcPr>
          <w:p w:rsidR="00683B71" w:rsidRPr="00683B71" w:rsidRDefault="00683B71" w:rsidP="00683B71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B71">
              <w:t>Уменьшено</w:t>
            </w:r>
            <w:r w:rsidRPr="00683B71">
              <w:t xml:space="preserve">  финансирование на реализацию мероприятий подпрограммы  «ВЦП МУ «Центр обеспечения функционирования органов местного самоуправления Первомайского муниципального района» на 2019-2021 годы в размере 1820 </w:t>
            </w:r>
            <w:proofErr w:type="spellStart"/>
            <w:r w:rsidRPr="00683B71">
              <w:t>тыс</w:t>
            </w:r>
            <w:proofErr w:type="gramStart"/>
            <w:r w:rsidRPr="00683B71">
              <w:t>.р</w:t>
            </w:r>
            <w:proofErr w:type="gramEnd"/>
            <w:r w:rsidRPr="00683B71">
              <w:t>уб</w:t>
            </w:r>
            <w:proofErr w:type="spellEnd"/>
            <w:r w:rsidRPr="00683B71">
              <w:t xml:space="preserve">  на хозяйственные, коммунальные </w:t>
            </w:r>
          </w:p>
          <w:p w:rsidR="007A2B2C" w:rsidRPr="007A2B2C" w:rsidRDefault="00683B71" w:rsidP="00683B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3B71">
              <w:t>нужды  и укрепление МТБ</w:t>
            </w:r>
          </w:p>
        </w:tc>
        <w:tc>
          <w:tcPr>
            <w:tcW w:w="5594" w:type="dxa"/>
          </w:tcPr>
          <w:p w:rsidR="007A2B2C" w:rsidRPr="007A2B2C" w:rsidRDefault="00C8681F" w:rsidP="00237E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Закупочные процедуры по приобретению автотранспорта для нужд ОМСУ, запланированные на 2019 год отложены.</w:t>
            </w:r>
          </w:p>
        </w:tc>
        <w:tc>
          <w:tcPr>
            <w:tcW w:w="3697" w:type="dxa"/>
          </w:tcPr>
          <w:p w:rsidR="007A2B2C" w:rsidRPr="00076294" w:rsidRDefault="007A2B2C" w:rsidP="00237EF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7A2B2C">
              <w:t xml:space="preserve">Постановление от 24.12.2019 № 778 </w:t>
            </w:r>
            <w:r w:rsidR="009C0F5E">
              <w:t>«</w:t>
            </w:r>
            <w:r w:rsidRPr="007A2B2C">
              <w:t>О внесении изменений в муниципальную программу «Эффективная власть в Первомайском муниципальном районе на 2019-2021 годы»</w:t>
            </w:r>
          </w:p>
        </w:tc>
      </w:tr>
      <w:tr w:rsidR="000F7DC1" w:rsidRPr="000F7DC1" w:rsidTr="008C7923">
        <w:trPr>
          <w:trHeight w:val="830"/>
        </w:trPr>
        <w:tc>
          <w:tcPr>
            <w:tcW w:w="675" w:type="dxa"/>
          </w:tcPr>
          <w:p w:rsidR="000F7EE6" w:rsidRPr="000F7DC1" w:rsidRDefault="000F7DC1" w:rsidP="00A2061C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DC1">
              <w:t>10</w:t>
            </w:r>
          </w:p>
        </w:tc>
        <w:tc>
          <w:tcPr>
            <w:tcW w:w="4820" w:type="dxa"/>
          </w:tcPr>
          <w:p w:rsidR="000F7EE6" w:rsidRPr="000F7DC1" w:rsidRDefault="000F7EE6" w:rsidP="000762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DC1">
              <w:t>Уменьшено финансирование на реализацию мероприятий подпрограммы «Развитие муниципальной службы  в Первомайском муниципальном районе на 201</w:t>
            </w:r>
            <w:r w:rsidR="000F7DC1" w:rsidRPr="000F7DC1">
              <w:t>9</w:t>
            </w:r>
            <w:r w:rsidRPr="000F7DC1">
              <w:t>-202</w:t>
            </w:r>
            <w:r w:rsidR="000F7DC1" w:rsidRPr="000F7DC1">
              <w:t>1</w:t>
            </w:r>
            <w:r w:rsidRPr="000F7DC1">
              <w:t xml:space="preserve"> годы» на общую сумму </w:t>
            </w:r>
            <w:r w:rsidR="000F7DC1" w:rsidRPr="000F7DC1">
              <w:t>13,5</w:t>
            </w:r>
            <w:r w:rsidRPr="000F7DC1">
              <w:t xml:space="preserve"> тыс. руб., в </w:t>
            </w:r>
            <w:proofErr w:type="spellStart"/>
            <w:r w:rsidRPr="000F7DC1">
              <w:t>т.ч</w:t>
            </w:r>
            <w:proofErr w:type="spellEnd"/>
            <w:r w:rsidRPr="000F7DC1">
              <w:t>.:</w:t>
            </w:r>
          </w:p>
          <w:p w:rsidR="000F7EE6" w:rsidRPr="000F7DC1" w:rsidRDefault="000F7EE6" w:rsidP="00076294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DC1">
              <w:t>- на организацию повышения квалификации муниципальных служащих, лиц включенных в кадровый резерв муниципальной службы Первомайского муниципального района по программам, направленным на развитие базовых и специальных компетенций</w:t>
            </w:r>
            <w:r w:rsidR="000F7DC1" w:rsidRPr="000F7DC1">
              <w:t xml:space="preserve"> на 1,3 </w:t>
            </w:r>
            <w:proofErr w:type="spellStart"/>
            <w:r w:rsidR="000F7DC1" w:rsidRPr="000F7DC1">
              <w:t>тыс</w:t>
            </w:r>
            <w:proofErr w:type="gramStart"/>
            <w:r w:rsidR="000F7DC1" w:rsidRPr="000F7DC1">
              <w:t>.р</w:t>
            </w:r>
            <w:proofErr w:type="gramEnd"/>
            <w:r w:rsidR="000F7DC1" w:rsidRPr="000F7DC1">
              <w:t>уб</w:t>
            </w:r>
            <w:proofErr w:type="spellEnd"/>
            <w:r w:rsidR="000F7DC1" w:rsidRPr="000F7DC1">
              <w:t>. за счет экономии средств при заключении договоров</w:t>
            </w:r>
            <w:r w:rsidRPr="000F7DC1">
              <w:t>;</w:t>
            </w:r>
          </w:p>
          <w:p w:rsidR="000F7EE6" w:rsidRPr="000F7DC1" w:rsidRDefault="000F7EE6" w:rsidP="000F7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DC1">
              <w:t>- на организацию обучения муниципальных служащих, лиц включенных в кадровый резерв муниципальной службы Первомайского муниципального района на семинарах по профильным направлениям деятельности</w:t>
            </w:r>
            <w:r w:rsidR="000F7DC1" w:rsidRPr="000F7DC1">
              <w:t xml:space="preserve"> на 12,2 </w:t>
            </w:r>
            <w:proofErr w:type="spellStart"/>
            <w:r w:rsidR="000F7DC1" w:rsidRPr="000F7DC1">
              <w:t>тыс</w:t>
            </w:r>
            <w:proofErr w:type="gramStart"/>
            <w:r w:rsidR="000F7DC1" w:rsidRPr="000F7DC1">
              <w:t>.р</w:t>
            </w:r>
            <w:proofErr w:type="gramEnd"/>
            <w:r w:rsidR="000F7DC1" w:rsidRPr="000F7DC1">
              <w:t>уб</w:t>
            </w:r>
            <w:proofErr w:type="spellEnd"/>
            <w:r w:rsidRPr="000F7DC1">
              <w:t>;</w:t>
            </w:r>
          </w:p>
        </w:tc>
        <w:tc>
          <w:tcPr>
            <w:tcW w:w="5594" w:type="dxa"/>
          </w:tcPr>
          <w:p w:rsidR="000F7EE6" w:rsidRPr="000F7DC1" w:rsidRDefault="000F7EE6" w:rsidP="000F7EE6">
            <w:pPr>
              <w:widowControl w:val="0"/>
              <w:autoSpaceDE w:val="0"/>
              <w:autoSpaceDN w:val="0"/>
              <w:adjustRightInd w:val="0"/>
              <w:jc w:val="both"/>
            </w:pPr>
            <w:r w:rsidRPr="000F7DC1">
              <w:t>В течение 201</w:t>
            </w:r>
            <w:r w:rsidR="000F7DC1" w:rsidRPr="000F7DC1">
              <w:t>9</w:t>
            </w:r>
            <w:r w:rsidRPr="000F7DC1">
              <w:t xml:space="preserve"> года муниципальные служащие принимали участие в семинарах в рамках ГП «Развитие системы государственного управления на территории Ярославской области» на 201</w:t>
            </w:r>
            <w:r w:rsidR="000F7DC1" w:rsidRPr="000F7DC1">
              <w:t>9</w:t>
            </w:r>
            <w:r w:rsidRPr="000F7DC1">
              <w:t xml:space="preserve"> – 202</w:t>
            </w:r>
            <w:r w:rsidR="000F7DC1" w:rsidRPr="000F7DC1">
              <w:t>1</w:t>
            </w:r>
            <w:r w:rsidRPr="000F7DC1">
              <w:t xml:space="preserve"> годы за счет средств областного бюджета в рамках Корпоративного университета.</w:t>
            </w:r>
          </w:p>
          <w:p w:rsidR="000F7EE6" w:rsidRPr="000F7DC1" w:rsidRDefault="000F7EE6" w:rsidP="000F7E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</w:tcPr>
          <w:p w:rsidR="000F7EE6" w:rsidRPr="000F7DC1" w:rsidRDefault="007A2B2C" w:rsidP="00764F9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0F7DC1">
              <w:t xml:space="preserve">Постановление от 30.12.2019 № 818 </w:t>
            </w:r>
            <w:r w:rsidR="009C0F5E" w:rsidRPr="000F7DC1">
              <w:t>«</w:t>
            </w:r>
            <w:r w:rsidRPr="000F7DC1">
              <w:t>О внесении изменений в муниципальную программу  «Эффективная власть в Первомайском муниципальном  районе на 2019-2021 годы»</w:t>
            </w:r>
          </w:p>
        </w:tc>
      </w:tr>
    </w:tbl>
    <w:p w:rsidR="00964BE5" w:rsidRPr="00964BE5" w:rsidRDefault="00964BE5" w:rsidP="00732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32C39" w:rsidRDefault="00732C39" w:rsidP="00C779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C77930">
        <w:rPr>
          <w:b/>
        </w:rPr>
        <w:t>4. Конкретные результаты реализации муниципальной программы, достигнутые</w:t>
      </w:r>
      <w:r w:rsidR="00C77930">
        <w:rPr>
          <w:b/>
        </w:rPr>
        <w:t xml:space="preserve"> за отчетный период</w:t>
      </w:r>
    </w:p>
    <w:p w:rsidR="00C77930" w:rsidRDefault="00C77930" w:rsidP="00C7793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  <w:r w:rsidRPr="008B230A">
        <w:rPr>
          <w:color w:val="000000"/>
        </w:rPr>
        <w:t xml:space="preserve"> Сформирова</w:t>
      </w:r>
      <w:r>
        <w:rPr>
          <w:color w:val="000000"/>
        </w:rPr>
        <w:t>н</w:t>
      </w:r>
      <w:r w:rsidRPr="008B230A">
        <w:rPr>
          <w:color w:val="000000"/>
        </w:rPr>
        <w:t xml:space="preserve"> полный пакет  муниципальных правовых актов, соответствующих действующему законодательству и эффективно организующих деятельность органов местного самоуправления Первомайского муниципального района по решению вопросов местного значения, определенных программой</w:t>
      </w:r>
      <w:r>
        <w:rPr>
          <w:color w:val="000000"/>
        </w:rPr>
        <w:t>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Pr="008B230A">
        <w:rPr>
          <w:color w:val="000000"/>
        </w:rPr>
        <w:t xml:space="preserve"> Повы</w:t>
      </w:r>
      <w:r>
        <w:rPr>
          <w:color w:val="000000"/>
        </w:rPr>
        <w:t>шена</w:t>
      </w:r>
      <w:r w:rsidRPr="008B230A">
        <w:rPr>
          <w:color w:val="000000"/>
        </w:rPr>
        <w:t xml:space="preserve"> профессиональн</w:t>
      </w:r>
      <w:r>
        <w:rPr>
          <w:color w:val="000000"/>
        </w:rPr>
        <w:t>ая</w:t>
      </w:r>
      <w:r w:rsidRPr="008B230A">
        <w:rPr>
          <w:color w:val="000000"/>
        </w:rPr>
        <w:t xml:space="preserve"> компетентность муниципальных служащих Первомайского муниципального района, созда</w:t>
      </w:r>
      <w:r>
        <w:rPr>
          <w:color w:val="000000"/>
        </w:rPr>
        <w:t>ны</w:t>
      </w:r>
      <w:r w:rsidRPr="008B230A">
        <w:rPr>
          <w:color w:val="000000"/>
        </w:rPr>
        <w:t xml:space="preserve"> услови</w:t>
      </w:r>
      <w:r>
        <w:rPr>
          <w:color w:val="000000"/>
        </w:rPr>
        <w:t>я</w:t>
      </w:r>
      <w:r w:rsidRPr="008B230A">
        <w:rPr>
          <w:color w:val="000000"/>
        </w:rPr>
        <w:t xml:space="preserve"> для их результативной профессиональной служебной де</w:t>
      </w:r>
      <w:r>
        <w:rPr>
          <w:color w:val="000000"/>
        </w:rPr>
        <w:t>ятельности и должностного роста.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</w:t>
      </w:r>
      <w:r w:rsidRPr="008B230A">
        <w:rPr>
          <w:color w:val="000000"/>
        </w:rPr>
        <w:t xml:space="preserve"> Сформирова</w:t>
      </w:r>
      <w:r w:rsidR="00D61C95">
        <w:rPr>
          <w:color w:val="000000"/>
        </w:rPr>
        <w:t>н</w:t>
      </w:r>
      <w:r w:rsidRPr="008B230A">
        <w:rPr>
          <w:color w:val="000000"/>
        </w:rPr>
        <w:t xml:space="preserve"> управленческий кадровый резерв и кадровый резерв муниципальной службы в Первомайском муниципальном районе с целью  подбора квалифицированных кадров для работы в органах местного самоуправления и муниципальных учреждениях.</w:t>
      </w:r>
      <w:r w:rsidR="00D61C95">
        <w:rPr>
          <w:color w:val="000000"/>
        </w:rPr>
        <w:t xml:space="preserve"> В течение года из кадрового резерва осуществлялся прием граждан на муниципальную службу.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</w:t>
      </w:r>
      <w:r w:rsidRPr="008B230A">
        <w:rPr>
          <w:color w:val="000000"/>
        </w:rPr>
        <w:t xml:space="preserve"> </w:t>
      </w:r>
      <w:r>
        <w:rPr>
          <w:color w:val="000000"/>
        </w:rPr>
        <w:t>О</w:t>
      </w:r>
      <w:r w:rsidRPr="008B230A">
        <w:rPr>
          <w:color w:val="000000"/>
        </w:rPr>
        <w:t>беспеч</w:t>
      </w:r>
      <w:r>
        <w:rPr>
          <w:color w:val="000000"/>
        </w:rPr>
        <w:t>ена</w:t>
      </w:r>
      <w:r w:rsidRPr="008B230A">
        <w:rPr>
          <w:color w:val="000000"/>
        </w:rPr>
        <w:t xml:space="preserve"> открытость и прозрачность деятельности </w:t>
      </w:r>
      <w:r>
        <w:rPr>
          <w:color w:val="000000"/>
        </w:rPr>
        <w:t>органов местного самоуправления.</w:t>
      </w:r>
    </w:p>
    <w:p w:rsidR="00740577" w:rsidRPr="008B230A" w:rsidRDefault="00740577" w:rsidP="007405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8B230A">
        <w:rPr>
          <w:color w:val="000000"/>
        </w:rPr>
        <w:t>Созда</w:t>
      </w:r>
      <w:r>
        <w:rPr>
          <w:color w:val="000000"/>
        </w:rPr>
        <w:t>ны</w:t>
      </w:r>
      <w:r w:rsidRPr="008B230A">
        <w:rPr>
          <w:color w:val="000000"/>
        </w:rPr>
        <w:t xml:space="preserve"> условия,  не позволяющие проявлению коррупционных действий на всех уровнях </w:t>
      </w:r>
      <w:r>
        <w:rPr>
          <w:color w:val="000000"/>
        </w:rPr>
        <w:t>органов местного самоуправления.</w:t>
      </w:r>
      <w:r w:rsidRPr="008B230A">
        <w:rPr>
          <w:color w:val="000000"/>
        </w:rPr>
        <w:t xml:space="preserve">  </w:t>
      </w:r>
    </w:p>
    <w:p w:rsidR="00740577" w:rsidRPr="008B230A" w:rsidRDefault="00740577" w:rsidP="004E1162">
      <w:pPr>
        <w:autoSpaceDE w:val="0"/>
        <w:autoSpaceDN w:val="0"/>
        <w:adjustRightInd w:val="0"/>
        <w:jc w:val="both"/>
      </w:pPr>
      <w:r>
        <w:t xml:space="preserve">6. </w:t>
      </w:r>
      <w:r w:rsidRPr="008B230A">
        <w:t>Созда</w:t>
      </w:r>
      <w:r>
        <w:t>ны</w:t>
      </w:r>
      <w:r w:rsidRPr="008B230A">
        <w:t xml:space="preserve"> условия для обеспечения постоянной готовности администрации и служб муниципального района к реагированию на угрозу или возникнове</w:t>
      </w:r>
      <w:r>
        <w:t>ние ЧС (происшествий).</w:t>
      </w:r>
    </w:p>
    <w:p w:rsidR="00740577" w:rsidRDefault="004E1162" w:rsidP="00740577">
      <w:pPr>
        <w:jc w:val="both"/>
      </w:pPr>
      <w:r>
        <w:t>7</w:t>
      </w:r>
      <w:r w:rsidR="00740577">
        <w:t>.</w:t>
      </w:r>
      <w:r w:rsidR="00740577" w:rsidRPr="008B230A">
        <w:t xml:space="preserve"> Созда</w:t>
      </w:r>
      <w:r w:rsidR="00740577">
        <w:t>ны</w:t>
      </w:r>
      <w:r w:rsidR="00740577" w:rsidRPr="008B230A">
        <w:t xml:space="preserve"> условия для  организации бесперебойного технического, транспортного, организационного и хозяйственного обеспечения деятельности органов местного самоуправления Перв</w:t>
      </w:r>
      <w:r w:rsidR="00740577">
        <w:t>омайского муниципального района.</w:t>
      </w:r>
    </w:p>
    <w:p w:rsidR="00740577" w:rsidRPr="008B230A" w:rsidRDefault="00740577" w:rsidP="00740577">
      <w:pPr>
        <w:tabs>
          <w:tab w:val="left" w:pos="450"/>
        </w:tabs>
        <w:jc w:val="both"/>
        <w:rPr>
          <w:rFonts w:eastAsia="Calibri"/>
          <w:lang w:eastAsia="en-US"/>
        </w:rPr>
      </w:pPr>
      <w:r w:rsidRPr="008B230A">
        <w:rPr>
          <w:rFonts w:eastAsia="Calibri"/>
          <w:lang w:eastAsia="en-US"/>
        </w:rPr>
        <w:t xml:space="preserve">        </w:t>
      </w:r>
    </w:p>
    <w:p w:rsidR="001400C6" w:rsidRPr="001400C6" w:rsidRDefault="001400C6" w:rsidP="001400C6">
      <w:pPr>
        <w:jc w:val="center"/>
        <w:rPr>
          <w:b/>
        </w:rPr>
      </w:pPr>
      <w:r w:rsidRPr="001400C6">
        <w:rPr>
          <w:b/>
        </w:rPr>
        <w:t>Оценка результативности и эффективности реализации</w:t>
      </w:r>
    </w:p>
    <w:p w:rsidR="001400C6" w:rsidRPr="001400C6" w:rsidRDefault="001400C6" w:rsidP="001400C6">
      <w:pPr>
        <w:jc w:val="center"/>
        <w:rPr>
          <w:b/>
        </w:rPr>
      </w:pPr>
      <w:r w:rsidRPr="001400C6">
        <w:rPr>
          <w:b/>
        </w:rPr>
        <w:t xml:space="preserve"> муниципальной программы </w:t>
      </w:r>
    </w:p>
    <w:p w:rsidR="001400C6" w:rsidRPr="00B51E8F" w:rsidRDefault="001400C6" w:rsidP="001400C6">
      <w:pPr>
        <w:ind w:firstLine="567"/>
        <w:jc w:val="center"/>
        <w:rPr>
          <w:b/>
        </w:rPr>
      </w:pPr>
      <w:r w:rsidRPr="00B51E8F">
        <w:rPr>
          <w:b/>
        </w:rPr>
        <w:t>«Эффективная власт</w:t>
      </w:r>
      <w:r>
        <w:rPr>
          <w:b/>
        </w:rPr>
        <w:t xml:space="preserve">ь в Первомайском муниципальном </w:t>
      </w:r>
      <w:r w:rsidRPr="00B51E8F">
        <w:rPr>
          <w:b/>
        </w:rPr>
        <w:t>районе на 201</w:t>
      </w:r>
      <w:r w:rsidR="004E1162">
        <w:rPr>
          <w:b/>
        </w:rPr>
        <w:t>9</w:t>
      </w:r>
      <w:r w:rsidRPr="00B51E8F">
        <w:rPr>
          <w:b/>
        </w:rPr>
        <w:t>-20</w:t>
      </w:r>
      <w:r w:rsidR="000F7EE6">
        <w:rPr>
          <w:b/>
        </w:rPr>
        <w:t>2</w:t>
      </w:r>
      <w:r w:rsidR="004E1162">
        <w:rPr>
          <w:b/>
        </w:rPr>
        <w:t>1</w:t>
      </w:r>
      <w:r w:rsidRPr="00B51E8F">
        <w:rPr>
          <w:b/>
        </w:rPr>
        <w:t xml:space="preserve"> годы»</w:t>
      </w:r>
    </w:p>
    <w:p w:rsidR="001400C6" w:rsidRPr="00824007" w:rsidRDefault="001400C6" w:rsidP="001400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07">
        <w:rPr>
          <w:b/>
        </w:rPr>
        <w:t xml:space="preserve"> за _</w:t>
      </w:r>
      <w:r>
        <w:rPr>
          <w:b/>
        </w:rPr>
        <w:t>201</w:t>
      </w:r>
      <w:r w:rsidR="004E1162">
        <w:rPr>
          <w:b/>
        </w:rPr>
        <w:t>9</w:t>
      </w:r>
      <w:r>
        <w:rPr>
          <w:b/>
        </w:rPr>
        <w:t xml:space="preserve"> год</w:t>
      </w:r>
      <w:r w:rsidRPr="00824007">
        <w:rPr>
          <w:b/>
        </w:rPr>
        <w:t>____</w:t>
      </w:r>
    </w:p>
    <w:p w:rsidR="001400C6" w:rsidRPr="00E9352F" w:rsidRDefault="001400C6" w:rsidP="001400C6">
      <w:pPr>
        <w:jc w:val="both"/>
      </w:pPr>
    </w:p>
    <w:p w:rsidR="001400C6" w:rsidRDefault="001400C6" w:rsidP="000C474B">
      <w:pPr>
        <w:ind w:firstLine="567"/>
        <w:jc w:val="both"/>
      </w:pPr>
      <w:proofErr w:type="gramStart"/>
      <w:r w:rsidRPr="00E9352F">
        <w:t xml:space="preserve">Оценка результативности и эффективности реализации муниципальной программы </w:t>
      </w:r>
      <w:r w:rsidRPr="001400C6">
        <w:t xml:space="preserve">««Эффективная власть в Первомайском муниципальном </w:t>
      </w:r>
      <w:r>
        <w:t>районе на 201</w:t>
      </w:r>
      <w:r w:rsidR="004E1162">
        <w:t>9</w:t>
      </w:r>
      <w:r>
        <w:t>-20</w:t>
      </w:r>
      <w:r w:rsidR="000F7EE6">
        <w:t>2</w:t>
      </w:r>
      <w:r w:rsidR="004E1162">
        <w:t>1</w:t>
      </w:r>
      <w:r>
        <w:t xml:space="preserve"> годы </w:t>
      </w:r>
      <w:r w:rsidRPr="00E9352F">
        <w:t>(далее – муниципальная программа) произведена на основании методики оценки результативности и эффективности реализации муниципальной программы Первомайского муниципального района, определенной в «Порядке разработки, реализации и оценки эффективности муниципальных программ Первомайского муниципального района», утвержденном постановлением администрации Первомайского муниципального района от 18.03.2014 №122.</w:t>
      </w:r>
      <w:proofErr w:type="gramEnd"/>
    </w:p>
    <w:p w:rsidR="00C8681F" w:rsidRDefault="00C8681F" w:rsidP="000C474B">
      <w:pPr>
        <w:ind w:firstLine="567"/>
        <w:jc w:val="both"/>
      </w:pPr>
    </w:p>
    <w:p w:rsidR="00C8681F" w:rsidRDefault="00C8681F" w:rsidP="000C474B">
      <w:pPr>
        <w:ind w:firstLine="567"/>
        <w:jc w:val="both"/>
      </w:pPr>
    </w:p>
    <w:p w:rsidR="00C8681F" w:rsidRDefault="00C8681F" w:rsidP="000C474B">
      <w:pPr>
        <w:ind w:firstLine="567"/>
        <w:jc w:val="both"/>
      </w:pPr>
    </w:p>
    <w:p w:rsidR="00C8681F" w:rsidRPr="00E9352F" w:rsidRDefault="00C8681F" w:rsidP="000C474B">
      <w:pPr>
        <w:ind w:firstLine="567"/>
        <w:jc w:val="both"/>
      </w:pPr>
    </w:p>
    <w:p w:rsidR="001400C6" w:rsidRPr="00E9352F" w:rsidRDefault="001400C6" w:rsidP="001400C6">
      <w:pPr>
        <w:ind w:firstLine="709"/>
        <w:jc w:val="both"/>
      </w:pPr>
    </w:p>
    <w:p w:rsidR="001400C6" w:rsidRPr="00C8681F" w:rsidRDefault="001400C6" w:rsidP="00C8681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1F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стратегическая результативность муниципальной программы (за 201</w:t>
      </w:r>
      <w:r w:rsidR="00C8681F">
        <w:rPr>
          <w:rFonts w:ascii="Times New Roman" w:hAnsi="Times New Roman" w:cs="Times New Roman"/>
          <w:b/>
          <w:sz w:val="24"/>
          <w:szCs w:val="24"/>
        </w:rPr>
        <w:t>9</w:t>
      </w:r>
      <w:bookmarkStart w:id="2" w:name="_GoBack"/>
      <w:bookmarkEnd w:id="2"/>
      <w:r w:rsidRPr="00C8681F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1400C6" w:rsidRPr="00C91981" w:rsidRDefault="001400C6" w:rsidP="001400C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  <w:gridCol w:w="3969"/>
      </w:tblGrid>
      <w:tr w:rsidR="004A6C31" w:rsidRPr="004A6C31" w:rsidTr="0026501C">
        <w:trPr>
          <w:trHeight w:val="262"/>
        </w:trPr>
        <w:tc>
          <w:tcPr>
            <w:tcW w:w="10456" w:type="dxa"/>
          </w:tcPr>
          <w:p w:rsidR="001400C6" w:rsidRPr="004A6C31" w:rsidRDefault="001400C6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C31">
              <w:t>Наименование индекса</w:t>
            </w:r>
          </w:p>
        </w:tc>
        <w:tc>
          <w:tcPr>
            <w:tcW w:w="3969" w:type="dxa"/>
          </w:tcPr>
          <w:p w:rsidR="001400C6" w:rsidRPr="004A6C31" w:rsidRDefault="001400C6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C31">
              <w:t>Значение индекса, %</w:t>
            </w:r>
          </w:p>
        </w:tc>
      </w:tr>
      <w:tr w:rsidR="004A6C31" w:rsidRPr="004A6C31" w:rsidTr="0026501C">
        <w:trPr>
          <w:trHeight w:val="751"/>
        </w:trPr>
        <w:tc>
          <w:tcPr>
            <w:tcW w:w="10456" w:type="dxa"/>
          </w:tcPr>
          <w:p w:rsidR="001400C6" w:rsidRPr="004A6C31" w:rsidRDefault="001400C6" w:rsidP="004E1162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C31">
              <w:t xml:space="preserve">Индекс </w:t>
            </w:r>
            <w:r w:rsidR="00F71321" w:rsidRPr="004A6C31">
              <w:t>промежуточной</w:t>
            </w:r>
            <w:r w:rsidRPr="004A6C31">
              <w:t xml:space="preserve"> результативности для Подпрограммы «Развитие муниципальной службы  в Первомайском муниципальном районе </w:t>
            </w:r>
            <w:r w:rsidR="00D61C95" w:rsidRPr="004A6C31">
              <w:t>на 201</w:t>
            </w:r>
            <w:r w:rsidR="004E1162" w:rsidRPr="004A6C31">
              <w:t>9</w:t>
            </w:r>
            <w:r w:rsidR="00D61C95" w:rsidRPr="004A6C31">
              <w:t>-20</w:t>
            </w:r>
            <w:r w:rsidR="0073612C" w:rsidRPr="004A6C31">
              <w:t>2</w:t>
            </w:r>
            <w:r w:rsidR="004E1162" w:rsidRPr="004A6C31">
              <w:t>1</w:t>
            </w:r>
            <w:r w:rsidR="00D61C95" w:rsidRPr="004A6C31">
              <w:t xml:space="preserve"> годы</w:t>
            </w:r>
            <w:r w:rsidRPr="004A6C31">
              <w:t>»</w:t>
            </w:r>
          </w:p>
        </w:tc>
        <w:tc>
          <w:tcPr>
            <w:tcW w:w="3969" w:type="dxa"/>
          </w:tcPr>
          <w:p w:rsidR="001400C6" w:rsidRPr="004A6C31" w:rsidRDefault="004A6C31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C31">
              <w:t>93,4</w:t>
            </w:r>
          </w:p>
        </w:tc>
      </w:tr>
      <w:tr w:rsidR="004A6C31" w:rsidRPr="004A6C31" w:rsidTr="00D61C95">
        <w:trPr>
          <w:trHeight w:val="945"/>
        </w:trPr>
        <w:tc>
          <w:tcPr>
            <w:tcW w:w="10456" w:type="dxa"/>
          </w:tcPr>
          <w:p w:rsidR="001400C6" w:rsidRPr="004A6C31" w:rsidRDefault="001400C6" w:rsidP="004E1162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C31">
              <w:t xml:space="preserve">Индекс </w:t>
            </w:r>
            <w:r w:rsidR="00F71321" w:rsidRPr="004A6C31">
              <w:t>промежуточной</w:t>
            </w:r>
            <w:r w:rsidRPr="004A6C31">
              <w:t xml:space="preserve"> результативности для Ведомственн</w:t>
            </w:r>
            <w:r w:rsidR="000C474B" w:rsidRPr="004A6C31">
              <w:t>ой целевой Программы</w:t>
            </w:r>
            <w:r w:rsidRPr="004A6C31">
              <w:t xml:space="preserve">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201</w:t>
            </w:r>
            <w:r w:rsidR="004E1162" w:rsidRPr="004A6C31">
              <w:t>9</w:t>
            </w:r>
            <w:r w:rsidR="002B2B5F" w:rsidRPr="004A6C31">
              <w:t>-20</w:t>
            </w:r>
            <w:r w:rsidR="00924C7D" w:rsidRPr="004A6C31">
              <w:t>2</w:t>
            </w:r>
            <w:r w:rsidR="004E1162" w:rsidRPr="004A6C31">
              <w:t>1</w:t>
            </w:r>
            <w:r w:rsidRPr="004A6C31">
              <w:t>г.г.</w:t>
            </w:r>
          </w:p>
        </w:tc>
        <w:tc>
          <w:tcPr>
            <w:tcW w:w="3969" w:type="dxa"/>
          </w:tcPr>
          <w:p w:rsidR="001400C6" w:rsidRPr="004A6C31" w:rsidRDefault="003D2B3A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C31">
              <w:t>100,0</w:t>
            </w:r>
          </w:p>
        </w:tc>
      </w:tr>
      <w:tr w:rsidR="004A6C31" w:rsidRPr="004A6C31" w:rsidTr="0026501C">
        <w:trPr>
          <w:trHeight w:val="513"/>
        </w:trPr>
        <w:tc>
          <w:tcPr>
            <w:tcW w:w="10456" w:type="dxa"/>
          </w:tcPr>
          <w:p w:rsidR="001400C6" w:rsidRPr="004A6C31" w:rsidRDefault="001400C6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4A6C31">
              <w:t xml:space="preserve">Индекс </w:t>
            </w:r>
            <w:r w:rsidR="00F71321" w:rsidRPr="004A6C31">
              <w:t>промежуточной</w:t>
            </w:r>
            <w:r w:rsidRPr="004A6C31">
              <w:t xml:space="preserve"> результативности для муниципальной программы</w:t>
            </w:r>
          </w:p>
        </w:tc>
        <w:tc>
          <w:tcPr>
            <w:tcW w:w="3969" w:type="dxa"/>
          </w:tcPr>
          <w:p w:rsidR="001400C6" w:rsidRPr="004A6C31" w:rsidRDefault="004A6C31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6C31">
              <w:t>96,7</w:t>
            </w:r>
          </w:p>
        </w:tc>
      </w:tr>
    </w:tbl>
    <w:p w:rsidR="001400C6" w:rsidRPr="004A6C31" w:rsidRDefault="001400C6" w:rsidP="001400C6">
      <w:pPr>
        <w:widowControl w:val="0"/>
        <w:autoSpaceDE w:val="0"/>
        <w:autoSpaceDN w:val="0"/>
        <w:adjustRightInd w:val="0"/>
        <w:jc w:val="both"/>
      </w:pPr>
    </w:p>
    <w:p w:rsidR="001400C6" w:rsidRPr="00C91981" w:rsidRDefault="001400C6" w:rsidP="001400C6">
      <w:pPr>
        <w:widowControl w:val="0"/>
        <w:autoSpaceDE w:val="0"/>
        <w:autoSpaceDN w:val="0"/>
        <w:adjustRightInd w:val="0"/>
        <w:ind w:firstLine="709"/>
        <w:jc w:val="both"/>
      </w:pPr>
      <w:r w:rsidRPr="004A6C31">
        <w:t xml:space="preserve">Значение индекса стратегической результативности для муниципальной программы составило </w:t>
      </w:r>
      <w:r w:rsidR="004A6C31" w:rsidRPr="004A6C31">
        <w:t>96,7%</w:t>
      </w:r>
      <w:r w:rsidRPr="004A6C31">
        <w:t xml:space="preserve">, что означает </w:t>
      </w:r>
      <w:proofErr w:type="spellStart"/>
      <w:r w:rsidRPr="00C91981">
        <w:t>высокорезультативную</w:t>
      </w:r>
      <w:proofErr w:type="spellEnd"/>
      <w:r w:rsidRPr="00C91981">
        <w:t xml:space="preserve"> стратегическую результативность муниципальной программы.</w:t>
      </w:r>
    </w:p>
    <w:p w:rsidR="001400C6" w:rsidRPr="00C91981" w:rsidRDefault="001400C6" w:rsidP="001400C6">
      <w:pPr>
        <w:widowControl w:val="0"/>
        <w:autoSpaceDE w:val="0"/>
        <w:autoSpaceDN w:val="0"/>
        <w:adjustRightInd w:val="0"/>
        <w:jc w:val="both"/>
      </w:pPr>
    </w:p>
    <w:p w:rsidR="001400C6" w:rsidRPr="00C91981" w:rsidRDefault="001400C6" w:rsidP="001400C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1343"/>
      <w:bookmarkEnd w:id="3"/>
      <w:r w:rsidRPr="00C91981">
        <w:rPr>
          <w:rFonts w:ascii="Times New Roman" w:hAnsi="Times New Roman" w:cs="Times New Roman"/>
          <w:b/>
          <w:sz w:val="24"/>
          <w:szCs w:val="24"/>
        </w:rPr>
        <w:t>Промежуточная эффективность муниципальной программы (за 201</w:t>
      </w:r>
      <w:r w:rsidR="004E1162">
        <w:rPr>
          <w:rFonts w:ascii="Times New Roman" w:hAnsi="Times New Roman" w:cs="Times New Roman"/>
          <w:b/>
          <w:sz w:val="24"/>
          <w:szCs w:val="24"/>
        </w:rPr>
        <w:t>9</w:t>
      </w:r>
      <w:r w:rsidRPr="00C91981">
        <w:rPr>
          <w:rFonts w:ascii="Times New Roman" w:hAnsi="Times New Roman" w:cs="Times New Roman"/>
          <w:b/>
          <w:sz w:val="24"/>
          <w:szCs w:val="24"/>
        </w:rPr>
        <w:t xml:space="preserve"> год)</w:t>
      </w:r>
    </w:p>
    <w:p w:rsidR="001400C6" w:rsidRPr="00E9352F" w:rsidRDefault="001400C6" w:rsidP="001400C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  <w:gridCol w:w="3969"/>
      </w:tblGrid>
      <w:tr w:rsidR="000C474B" w:rsidRPr="001400C6" w:rsidTr="0026501C">
        <w:trPr>
          <w:trHeight w:val="751"/>
        </w:trPr>
        <w:tc>
          <w:tcPr>
            <w:tcW w:w="10456" w:type="dxa"/>
          </w:tcPr>
          <w:p w:rsidR="000C474B" w:rsidRPr="001400C6" w:rsidRDefault="000C474B" w:rsidP="004E1162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0C6">
              <w:t xml:space="preserve">Индекс </w:t>
            </w:r>
            <w:r w:rsidR="00F71321">
              <w:t>промежуточной эффективности</w:t>
            </w:r>
            <w:r w:rsidRPr="001400C6">
              <w:t xml:space="preserve"> для Подпрограмм</w:t>
            </w:r>
            <w:r>
              <w:t>ы</w:t>
            </w:r>
            <w:r w:rsidRPr="001400C6">
              <w:t xml:space="preserve"> «Развитие муниципальной службы  в Первомайском муниципальном районе на 201</w:t>
            </w:r>
            <w:r w:rsidR="004E1162">
              <w:t>9</w:t>
            </w:r>
            <w:r w:rsidRPr="001400C6">
              <w:t>-20</w:t>
            </w:r>
            <w:r w:rsidR="00924C7D">
              <w:t>2</w:t>
            </w:r>
            <w:r w:rsidR="004E1162">
              <w:t>1</w:t>
            </w:r>
            <w:r w:rsidRPr="001400C6">
              <w:t xml:space="preserve"> годы»</w:t>
            </w:r>
          </w:p>
        </w:tc>
        <w:tc>
          <w:tcPr>
            <w:tcW w:w="3969" w:type="dxa"/>
          </w:tcPr>
          <w:p w:rsidR="000C474B" w:rsidRPr="004E1162" w:rsidRDefault="004A6C31" w:rsidP="005635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A6C31">
              <w:t>93,4</w:t>
            </w:r>
          </w:p>
        </w:tc>
      </w:tr>
      <w:tr w:rsidR="001D3A63" w:rsidRPr="001D3A63" w:rsidTr="0026501C">
        <w:trPr>
          <w:trHeight w:val="762"/>
        </w:trPr>
        <w:tc>
          <w:tcPr>
            <w:tcW w:w="10456" w:type="dxa"/>
          </w:tcPr>
          <w:p w:rsidR="000C474B" w:rsidRPr="001D3A63" w:rsidRDefault="000C474B" w:rsidP="004E1162">
            <w:pPr>
              <w:widowControl w:val="0"/>
              <w:autoSpaceDE w:val="0"/>
              <w:autoSpaceDN w:val="0"/>
              <w:adjustRightInd w:val="0"/>
              <w:jc w:val="both"/>
            </w:pPr>
            <w:r w:rsidRPr="001D3A63">
              <w:t xml:space="preserve">Индекс </w:t>
            </w:r>
            <w:r w:rsidR="00F71321" w:rsidRPr="001D3A63">
              <w:t xml:space="preserve">промежуточной эффективности </w:t>
            </w:r>
            <w:r w:rsidRPr="001D3A63">
              <w:t>для Ведомственной целевой Программы функционирования муниципального учреждения «Центр обеспечения функционирования органов местного самоуправления Первомайского муниципального района» на 201</w:t>
            </w:r>
            <w:r w:rsidR="004E1162" w:rsidRPr="001D3A63">
              <w:t>9</w:t>
            </w:r>
            <w:r w:rsidRPr="001D3A63">
              <w:t>-20</w:t>
            </w:r>
            <w:r w:rsidR="00924C7D" w:rsidRPr="001D3A63">
              <w:t>2</w:t>
            </w:r>
            <w:r w:rsidR="004E1162" w:rsidRPr="001D3A63">
              <w:t>1</w:t>
            </w:r>
            <w:r w:rsidRPr="001D3A63">
              <w:t>г.г.</w:t>
            </w:r>
          </w:p>
        </w:tc>
        <w:tc>
          <w:tcPr>
            <w:tcW w:w="3969" w:type="dxa"/>
          </w:tcPr>
          <w:p w:rsidR="000C474B" w:rsidRPr="001D3A63" w:rsidRDefault="001D3A63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A63">
              <w:t>102,04</w:t>
            </w:r>
          </w:p>
        </w:tc>
      </w:tr>
      <w:tr w:rsidR="001D3A63" w:rsidRPr="001D3A63" w:rsidTr="0026501C">
        <w:trPr>
          <w:trHeight w:val="513"/>
        </w:trPr>
        <w:tc>
          <w:tcPr>
            <w:tcW w:w="10456" w:type="dxa"/>
          </w:tcPr>
          <w:p w:rsidR="000C474B" w:rsidRPr="001D3A63" w:rsidRDefault="000C474B" w:rsidP="00563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1D3A63">
              <w:t xml:space="preserve">Индекс </w:t>
            </w:r>
            <w:r w:rsidR="00F71321" w:rsidRPr="001D3A63">
              <w:t xml:space="preserve">промежуточной эффективности </w:t>
            </w:r>
            <w:r w:rsidRPr="001D3A63">
              <w:t>для муниципальной программы</w:t>
            </w:r>
          </w:p>
        </w:tc>
        <w:tc>
          <w:tcPr>
            <w:tcW w:w="3969" w:type="dxa"/>
          </w:tcPr>
          <w:p w:rsidR="000C474B" w:rsidRPr="001D3A63" w:rsidRDefault="001D3A63" w:rsidP="00563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A63">
              <w:t>98,67</w:t>
            </w:r>
          </w:p>
        </w:tc>
      </w:tr>
    </w:tbl>
    <w:p w:rsidR="001400C6" w:rsidRPr="001D3A63" w:rsidRDefault="001400C6" w:rsidP="001400C6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0C6" w:rsidRPr="001D3A63" w:rsidRDefault="001400C6" w:rsidP="001400C6">
      <w:pPr>
        <w:widowControl w:val="0"/>
        <w:autoSpaceDE w:val="0"/>
        <w:autoSpaceDN w:val="0"/>
        <w:adjustRightInd w:val="0"/>
        <w:ind w:firstLine="709"/>
        <w:jc w:val="both"/>
      </w:pPr>
      <w:r w:rsidRPr="001D3A63">
        <w:t xml:space="preserve">Значение индекса эффективности муниципальной программы составило </w:t>
      </w:r>
      <w:r w:rsidR="001D3A63" w:rsidRPr="001D3A63">
        <w:t>98,67</w:t>
      </w:r>
      <w:r w:rsidRPr="001D3A63">
        <w:t>%, что согласно критериям оценки означает следующее: эффективность муниципальной программы – высокоэффективная.</w:t>
      </w:r>
    </w:p>
    <w:p w:rsidR="001400C6" w:rsidRDefault="001400C6" w:rsidP="001400C6"/>
    <w:p w:rsidR="001400C6" w:rsidRDefault="001400C6" w:rsidP="001400C6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813BC9">
        <w:rPr>
          <w:bCs/>
          <w:color w:val="000000"/>
        </w:rPr>
        <w:t xml:space="preserve">Ответственный исполнитель </w:t>
      </w:r>
    </w:p>
    <w:p w:rsidR="001400C6" w:rsidRPr="00813BC9" w:rsidRDefault="001400C6" w:rsidP="001400C6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813BC9">
        <w:rPr>
          <w:bCs/>
          <w:color w:val="000000"/>
        </w:rPr>
        <w:t xml:space="preserve">муниципальной программы </w:t>
      </w:r>
      <w:r>
        <w:rPr>
          <w:bCs/>
          <w:color w:val="000000"/>
        </w:rPr>
        <w:t xml:space="preserve">             </w:t>
      </w:r>
      <w:r w:rsidRPr="00813BC9">
        <w:rPr>
          <w:bCs/>
          <w:color w:val="000000"/>
          <w:u w:val="single"/>
        </w:rPr>
        <w:t xml:space="preserve">                             </w:t>
      </w:r>
      <w:r w:rsidRPr="00813BC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</w:t>
      </w:r>
      <w:r w:rsidR="0026501C">
        <w:rPr>
          <w:bCs/>
          <w:color w:val="000000"/>
        </w:rPr>
        <w:t>Власюк Лидия Петровна</w:t>
      </w:r>
    </w:p>
    <w:p w:rsidR="001400C6" w:rsidRDefault="001400C6" w:rsidP="001400C6">
      <w:pPr>
        <w:widowControl w:val="0"/>
        <w:autoSpaceDE w:val="0"/>
        <w:autoSpaceDN w:val="0"/>
        <w:adjustRightInd w:val="0"/>
        <w:ind w:firstLine="540"/>
        <w:jc w:val="both"/>
      </w:pPr>
    </w:p>
    <w:p w:rsidR="001400C6" w:rsidRPr="00813BC9" w:rsidRDefault="001400C6" w:rsidP="001400C6"/>
    <w:sectPr w:rsidR="001400C6" w:rsidRPr="00813BC9" w:rsidSect="0073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487E"/>
    <w:multiLevelType w:val="hybridMultilevel"/>
    <w:tmpl w:val="0C22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1B"/>
    <w:rsid w:val="00002938"/>
    <w:rsid w:val="000048F3"/>
    <w:rsid w:val="00010D57"/>
    <w:rsid w:val="00014A9E"/>
    <w:rsid w:val="00017CB3"/>
    <w:rsid w:val="00027604"/>
    <w:rsid w:val="00070146"/>
    <w:rsid w:val="000749D8"/>
    <w:rsid w:val="00076294"/>
    <w:rsid w:val="000C1F9B"/>
    <w:rsid w:val="000C32BE"/>
    <w:rsid w:val="000C474B"/>
    <w:rsid w:val="000F7DC1"/>
    <w:rsid w:val="000F7EE6"/>
    <w:rsid w:val="001056F3"/>
    <w:rsid w:val="00134AD5"/>
    <w:rsid w:val="001400C6"/>
    <w:rsid w:val="00150C10"/>
    <w:rsid w:val="0015611B"/>
    <w:rsid w:val="001573A3"/>
    <w:rsid w:val="00186274"/>
    <w:rsid w:val="00190CFF"/>
    <w:rsid w:val="00195855"/>
    <w:rsid w:val="001A44E5"/>
    <w:rsid w:val="001B2435"/>
    <w:rsid w:val="001D3A63"/>
    <w:rsid w:val="001E2E1B"/>
    <w:rsid w:val="001E44E7"/>
    <w:rsid w:val="00207639"/>
    <w:rsid w:val="002161DA"/>
    <w:rsid w:val="002206CE"/>
    <w:rsid w:val="0022210C"/>
    <w:rsid w:val="00230A26"/>
    <w:rsid w:val="002568C7"/>
    <w:rsid w:val="0026501C"/>
    <w:rsid w:val="00270C8D"/>
    <w:rsid w:val="00274454"/>
    <w:rsid w:val="002754FA"/>
    <w:rsid w:val="00285BE6"/>
    <w:rsid w:val="002B1F45"/>
    <w:rsid w:val="002B2B5F"/>
    <w:rsid w:val="002B3A70"/>
    <w:rsid w:val="002E58A7"/>
    <w:rsid w:val="002F44F0"/>
    <w:rsid w:val="003135D9"/>
    <w:rsid w:val="003179D3"/>
    <w:rsid w:val="003547EF"/>
    <w:rsid w:val="0035666B"/>
    <w:rsid w:val="00380D53"/>
    <w:rsid w:val="0038656A"/>
    <w:rsid w:val="00392ECD"/>
    <w:rsid w:val="003968C3"/>
    <w:rsid w:val="00397D86"/>
    <w:rsid w:val="003C13CE"/>
    <w:rsid w:val="003C5F7A"/>
    <w:rsid w:val="003D2B3A"/>
    <w:rsid w:val="003F13CD"/>
    <w:rsid w:val="003F1C10"/>
    <w:rsid w:val="00415B20"/>
    <w:rsid w:val="004321DC"/>
    <w:rsid w:val="00461057"/>
    <w:rsid w:val="004616F5"/>
    <w:rsid w:val="00462351"/>
    <w:rsid w:val="0046766A"/>
    <w:rsid w:val="004843D5"/>
    <w:rsid w:val="004A6C31"/>
    <w:rsid w:val="004A7CF0"/>
    <w:rsid w:val="004B4E23"/>
    <w:rsid w:val="004C0D39"/>
    <w:rsid w:val="004D6889"/>
    <w:rsid w:val="004E1162"/>
    <w:rsid w:val="0050302D"/>
    <w:rsid w:val="00505A4F"/>
    <w:rsid w:val="00512048"/>
    <w:rsid w:val="00517403"/>
    <w:rsid w:val="00531EFE"/>
    <w:rsid w:val="005346AC"/>
    <w:rsid w:val="005472BA"/>
    <w:rsid w:val="005635D4"/>
    <w:rsid w:val="00565750"/>
    <w:rsid w:val="00567D68"/>
    <w:rsid w:val="005748B5"/>
    <w:rsid w:val="00574ABE"/>
    <w:rsid w:val="005B1E6D"/>
    <w:rsid w:val="005E72C4"/>
    <w:rsid w:val="006109D6"/>
    <w:rsid w:val="00610BF7"/>
    <w:rsid w:val="00630563"/>
    <w:rsid w:val="00640544"/>
    <w:rsid w:val="006431C1"/>
    <w:rsid w:val="00650312"/>
    <w:rsid w:val="006504EC"/>
    <w:rsid w:val="006532FD"/>
    <w:rsid w:val="006542CC"/>
    <w:rsid w:val="006559BE"/>
    <w:rsid w:val="00656262"/>
    <w:rsid w:val="006603EF"/>
    <w:rsid w:val="006656DC"/>
    <w:rsid w:val="006677D8"/>
    <w:rsid w:val="00683B71"/>
    <w:rsid w:val="00685F40"/>
    <w:rsid w:val="006929E0"/>
    <w:rsid w:val="00692B8F"/>
    <w:rsid w:val="006A0E55"/>
    <w:rsid w:val="006C3B25"/>
    <w:rsid w:val="006D09D2"/>
    <w:rsid w:val="006D7AEF"/>
    <w:rsid w:val="006F28B2"/>
    <w:rsid w:val="006F586E"/>
    <w:rsid w:val="007039B0"/>
    <w:rsid w:val="007143E3"/>
    <w:rsid w:val="00732C39"/>
    <w:rsid w:val="0073612C"/>
    <w:rsid w:val="00737CCA"/>
    <w:rsid w:val="00740577"/>
    <w:rsid w:val="0074265D"/>
    <w:rsid w:val="00764F94"/>
    <w:rsid w:val="00766351"/>
    <w:rsid w:val="007A2B2C"/>
    <w:rsid w:val="007B047B"/>
    <w:rsid w:val="007E1592"/>
    <w:rsid w:val="007E7C30"/>
    <w:rsid w:val="007F3142"/>
    <w:rsid w:val="00800658"/>
    <w:rsid w:val="00802C68"/>
    <w:rsid w:val="00806823"/>
    <w:rsid w:val="00816887"/>
    <w:rsid w:val="00826C79"/>
    <w:rsid w:val="00826D1B"/>
    <w:rsid w:val="00826D27"/>
    <w:rsid w:val="00860385"/>
    <w:rsid w:val="0086180B"/>
    <w:rsid w:val="00883754"/>
    <w:rsid w:val="008901D1"/>
    <w:rsid w:val="008B0E69"/>
    <w:rsid w:val="008B29B1"/>
    <w:rsid w:val="008B6C84"/>
    <w:rsid w:val="008C528E"/>
    <w:rsid w:val="008C5574"/>
    <w:rsid w:val="008C7923"/>
    <w:rsid w:val="008D4645"/>
    <w:rsid w:val="008D7F40"/>
    <w:rsid w:val="008E533B"/>
    <w:rsid w:val="00914B62"/>
    <w:rsid w:val="00924C7D"/>
    <w:rsid w:val="00927D3D"/>
    <w:rsid w:val="009533DA"/>
    <w:rsid w:val="00955D21"/>
    <w:rsid w:val="00962F6E"/>
    <w:rsid w:val="00964BE5"/>
    <w:rsid w:val="00981957"/>
    <w:rsid w:val="00991ECE"/>
    <w:rsid w:val="00993FD2"/>
    <w:rsid w:val="009A2151"/>
    <w:rsid w:val="009B76E9"/>
    <w:rsid w:val="009C0F5E"/>
    <w:rsid w:val="009D6BDA"/>
    <w:rsid w:val="009E19B0"/>
    <w:rsid w:val="009F6DD3"/>
    <w:rsid w:val="009F7342"/>
    <w:rsid w:val="00A11E8F"/>
    <w:rsid w:val="00A13183"/>
    <w:rsid w:val="00A146F3"/>
    <w:rsid w:val="00A2061C"/>
    <w:rsid w:val="00A2378A"/>
    <w:rsid w:val="00A312B2"/>
    <w:rsid w:val="00A34003"/>
    <w:rsid w:val="00A46E27"/>
    <w:rsid w:val="00A60107"/>
    <w:rsid w:val="00A81E8E"/>
    <w:rsid w:val="00A828FC"/>
    <w:rsid w:val="00A83366"/>
    <w:rsid w:val="00A8659D"/>
    <w:rsid w:val="00AC0C88"/>
    <w:rsid w:val="00AC2C7F"/>
    <w:rsid w:val="00AE412E"/>
    <w:rsid w:val="00AE72F1"/>
    <w:rsid w:val="00AF7F55"/>
    <w:rsid w:val="00AF7FF2"/>
    <w:rsid w:val="00B0080E"/>
    <w:rsid w:val="00B03E9F"/>
    <w:rsid w:val="00B05C73"/>
    <w:rsid w:val="00B22524"/>
    <w:rsid w:val="00B23374"/>
    <w:rsid w:val="00B659DB"/>
    <w:rsid w:val="00B81F4D"/>
    <w:rsid w:val="00BA25E8"/>
    <w:rsid w:val="00BB32D8"/>
    <w:rsid w:val="00BB5486"/>
    <w:rsid w:val="00BD2E61"/>
    <w:rsid w:val="00BD587F"/>
    <w:rsid w:val="00BE4CF2"/>
    <w:rsid w:val="00BE6A68"/>
    <w:rsid w:val="00BF0238"/>
    <w:rsid w:val="00BF3920"/>
    <w:rsid w:val="00C10825"/>
    <w:rsid w:val="00C16CEB"/>
    <w:rsid w:val="00C2023A"/>
    <w:rsid w:val="00C26A70"/>
    <w:rsid w:val="00C41D70"/>
    <w:rsid w:val="00C44290"/>
    <w:rsid w:val="00C50AF9"/>
    <w:rsid w:val="00C52CD9"/>
    <w:rsid w:val="00C63461"/>
    <w:rsid w:val="00C703B7"/>
    <w:rsid w:val="00C7418B"/>
    <w:rsid w:val="00C7534F"/>
    <w:rsid w:val="00C77930"/>
    <w:rsid w:val="00C8528C"/>
    <w:rsid w:val="00C8681F"/>
    <w:rsid w:val="00C91981"/>
    <w:rsid w:val="00C94E43"/>
    <w:rsid w:val="00C9549C"/>
    <w:rsid w:val="00CA0D0B"/>
    <w:rsid w:val="00CA7253"/>
    <w:rsid w:val="00CB0BC0"/>
    <w:rsid w:val="00CD37F2"/>
    <w:rsid w:val="00CD51AC"/>
    <w:rsid w:val="00CD5DD0"/>
    <w:rsid w:val="00CE1BDD"/>
    <w:rsid w:val="00CE4486"/>
    <w:rsid w:val="00CE6683"/>
    <w:rsid w:val="00CF06FA"/>
    <w:rsid w:val="00CF7312"/>
    <w:rsid w:val="00D250AD"/>
    <w:rsid w:val="00D26F94"/>
    <w:rsid w:val="00D30D82"/>
    <w:rsid w:val="00D3404A"/>
    <w:rsid w:val="00D427CD"/>
    <w:rsid w:val="00D447DA"/>
    <w:rsid w:val="00D5550E"/>
    <w:rsid w:val="00D61C95"/>
    <w:rsid w:val="00D718D6"/>
    <w:rsid w:val="00D73F88"/>
    <w:rsid w:val="00D762B2"/>
    <w:rsid w:val="00D86F83"/>
    <w:rsid w:val="00D9205A"/>
    <w:rsid w:val="00D95117"/>
    <w:rsid w:val="00DA2128"/>
    <w:rsid w:val="00DB6976"/>
    <w:rsid w:val="00DD0791"/>
    <w:rsid w:val="00DF233D"/>
    <w:rsid w:val="00E32EC4"/>
    <w:rsid w:val="00E33C87"/>
    <w:rsid w:val="00E85306"/>
    <w:rsid w:val="00E95E48"/>
    <w:rsid w:val="00EA60F2"/>
    <w:rsid w:val="00EA67FB"/>
    <w:rsid w:val="00EC3744"/>
    <w:rsid w:val="00ED1690"/>
    <w:rsid w:val="00EF5102"/>
    <w:rsid w:val="00F05518"/>
    <w:rsid w:val="00F05BAB"/>
    <w:rsid w:val="00F061AE"/>
    <w:rsid w:val="00F06FEE"/>
    <w:rsid w:val="00F15982"/>
    <w:rsid w:val="00F17EE8"/>
    <w:rsid w:val="00F33120"/>
    <w:rsid w:val="00F36ADF"/>
    <w:rsid w:val="00F37F00"/>
    <w:rsid w:val="00F4622C"/>
    <w:rsid w:val="00F531C1"/>
    <w:rsid w:val="00F62CFA"/>
    <w:rsid w:val="00F64CFF"/>
    <w:rsid w:val="00F71321"/>
    <w:rsid w:val="00F7211F"/>
    <w:rsid w:val="00F74666"/>
    <w:rsid w:val="00F74B56"/>
    <w:rsid w:val="00F83FAF"/>
    <w:rsid w:val="00F84127"/>
    <w:rsid w:val="00F94AC4"/>
    <w:rsid w:val="00FA0C18"/>
    <w:rsid w:val="00FC4B4A"/>
    <w:rsid w:val="00FD58C7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143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43E3"/>
    <w:pPr>
      <w:spacing w:before="40" w:after="40"/>
    </w:pPr>
    <w:rPr>
      <w:rFonts w:ascii="Arial" w:hAnsi="Arial" w:cs="Arial"/>
      <w:color w:val="332E2D"/>
      <w:spacing w:val="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43E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E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96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0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143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143E3"/>
    <w:pPr>
      <w:spacing w:before="40" w:after="40"/>
    </w:pPr>
    <w:rPr>
      <w:rFonts w:ascii="Arial" w:hAnsi="Arial" w:cs="Arial"/>
      <w:color w:val="332E2D"/>
      <w:spacing w:val="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43E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7143E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96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0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EC71-CE74-4086-B63F-2BD4EB37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11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УправДел</cp:lastModifiedBy>
  <cp:revision>31</cp:revision>
  <cp:lastPrinted>2020-02-26T12:04:00Z</cp:lastPrinted>
  <dcterms:created xsi:type="dcterms:W3CDTF">2016-03-18T04:32:00Z</dcterms:created>
  <dcterms:modified xsi:type="dcterms:W3CDTF">2020-02-26T12:04:00Z</dcterms:modified>
</cp:coreProperties>
</file>