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22" w:rsidRPr="008213F3" w:rsidRDefault="005F7022" w:rsidP="00000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7022" w:rsidRPr="008213F3" w:rsidRDefault="005F7022" w:rsidP="00000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 реализации муниципальной  программы    Первомайского муниципального района</w:t>
      </w:r>
    </w:p>
    <w:p w:rsidR="00A0535B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  противодействия  преступности </w:t>
      </w:r>
    </w:p>
    <w:p w:rsidR="004F322A" w:rsidRPr="008213F3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на    территории</w:t>
      </w:r>
    </w:p>
    <w:p w:rsidR="005F7022" w:rsidRPr="008213F3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3F3">
        <w:rPr>
          <w:rFonts w:ascii="Times New Roman" w:hAnsi="Times New Roman" w:cs="Times New Roman"/>
          <w:b/>
          <w:sz w:val="24"/>
          <w:szCs w:val="24"/>
        </w:rPr>
        <w:t>Первомайского  муниципального</w:t>
      </w:r>
      <w:proofErr w:type="gramEnd"/>
      <w:r w:rsidRPr="008213F3">
        <w:rPr>
          <w:rFonts w:ascii="Times New Roman" w:hAnsi="Times New Roman" w:cs="Times New Roman"/>
          <w:b/>
          <w:sz w:val="24"/>
          <w:szCs w:val="24"/>
        </w:rPr>
        <w:t xml:space="preserve">  района» на 201</w:t>
      </w:r>
      <w:r w:rsidR="00AE0356">
        <w:rPr>
          <w:rFonts w:ascii="Times New Roman" w:hAnsi="Times New Roman" w:cs="Times New Roman"/>
          <w:b/>
          <w:sz w:val="24"/>
          <w:szCs w:val="24"/>
        </w:rPr>
        <w:t>8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E0356">
        <w:rPr>
          <w:rFonts w:ascii="Times New Roman" w:hAnsi="Times New Roman" w:cs="Times New Roman"/>
          <w:b/>
          <w:sz w:val="24"/>
          <w:szCs w:val="24"/>
        </w:rPr>
        <w:t>20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24814">
        <w:rPr>
          <w:rFonts w:ascii="Times New Roman" w:hAnsi="Times New Roman" w:cs="Times New Roman"/>
          <w:b/>
          <w:sz w:val="24"/>
          <w:szCs w:val="24"/>
        </w:rPr>
        <w:t xml:space="preserve">__ за  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>201</w:t>
      </w:r>
      <w:r w:rsidR="008B2829">
        <w:rPr>
          <w:rFonts w:ascii="Times New Roman" w:hAnsi="Times New Roman" w:cs="Times New Roman"/>
          <w:b/>
          <w:sz w:val="24"/>
          <w:szCs w:val="24"/>
        </w:rPr>
        <w:t>9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0535B">
        <w:rPr>
          <w:rFonts w:ascii="Times New Roman" w:hAnsi="Times New Roman" w:cs="Times New Roman"/>
          <w:b/>
          <w:sz w:val="24"/>
          <w:szCs w:val="24"/>
        </w:rPr>
        <w:t>_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(наименование муниципальной программы,  ОИ)      (полугодие, год)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 xml:space="preserve">    1. Информация о финансировании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709"/>
        <w:gridCol w:w="567"/>
        <w:gridCol w:w="567"/>
        <w:gridCol w:w="992"/>
        <w:gridCol w:w="851"/>
        <w:gridCol w:w="850"/>
        <w:gridCol w:w="851"/>
        <w:gridCol w:w="567"/>
        <w:gridCol w:w="708"/>
        <w:gridCol w:w="2410"/>
      </w:tblGrid>
      <w:tr w:rsidR="005F7022" w:rsidRPr="005F7022" w:rsidTr="0020190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подпрограммы/ВЦП/</w:t>
            </w:r>
          </w:p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объемов финансирования от плана</w:t>
            </w:r>
          </w:p>
        </w:tc>
      </w:tr>
      <w:tr w:rsidR="005F7022" w:rsidRPr="005F7022" w:rsidTr="008D5B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5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6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90A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20190A">
            <w:pPr>
              <w:pStyle w:val="a6"/>
              <w:jc w:val="center"/>
            </w:pPr>
            <w:r>
              <w:t>Подпрограмма  «</w:t>
            </w:r>
            <w:r w:rsidRPr="005772BD">
              <w:t>Профилактика правонарушений на территории</w:t>
            </w:r>
          </w:p>
          <w:p w:rsidR="0020190A" w:rsidRPr="005F7022" w:rsidRDefault="0020190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8B2829">
              <w:t>8 – 2020</w:t>
            </w:r>
            <w:r w:rsidRPr="005772BD"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Default="00AE0356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Pr="00C81F0E" w:rsidRDefault="00AE0356" w:rsidP="008B282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282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4" w:rsidRDefault="00B63CF4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Default="00AE0356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Pr="00C81F0E" w:rsidRDefault="00AE0356" w:rsidP="008B282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282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 w:rsidRPr="00B44B3C">
              <w:t>Подпрограмма</w:t>
            </w:r>
          </w:p>
          <w:p w:rsidR="005F7022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 xml:space="preserve"> </w:t>
            </w:r>
            <w:r>
              <w:t>-</w:t>
            </w:r>
            <w:r w:rsidRPr="00B44B3C">
              <w:t xml:space="preserve">«Профилактика  безнадзорности, правонарушений  и защита прав несовершеннолетних </w:t>
            </w:r>
            <w:r w:rsidR="00B63CF4">
              <w:t xml:space="preserve"> Первомайского муниципального района «</w:t>
            </w:r>
            <w:r w:rsidRPr="00B44B3C">
              <w:t>на  201</w:t>
            </w:r>
            <w:r w:rsidR="002030DF">
              <w:t>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AE0356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130E84" w:rsidP="00DC6B7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95.992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AE0356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130E84" w:rsidP="00DC6B7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95.992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>
              <w:t>Основное  Мероприятие-</w:t>
            </w:r>
          </w:p>
          <w:p w:rsidR="005F7022" w:rsidRPr="005F7022" w:rsidRDefault="004F322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«Реализация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2030DF">
              <w:t>6</w:t>
            </w:r>
            <w:r>
              <w:t>-201</w:t>
            </w:r>
            <w:r w:rsidR="002030DF">
              <w:t>8</w:t>
            </w:r>
            <w: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8B2829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8B2829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8B2829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5F9A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8F1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8B2829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5F9A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8F1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8B2829" w:rsidP="008D5B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8B2829" w:rsidP="008D5B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130E84" w:rsidP="00B63CF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275.992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130E84" w:rsidP="00B63CF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275.992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Par1200"/>
      <w:bookmarkEnd w:id="0"/>
      <w:r w:rsidRPr="005F7022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годовому отчету прилагаются: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13F3" w:rsidRDefault="008213F3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2. Информация о выполнении целевых показателей муниципальной программы</w:t>
      </w: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283"/>
        <w:gridCol w:w="993"/>
        <w:gridCol w:w="141"/>
        <w:gridCol w:w="993"/>
        <w:gridCol w:w="992"/>
        <w:gridCol w:w="142"/>
        <w:gridCol w:w="141"/>
        <w:gridCol w:w="993"/>
      </w:tblGrid>
      <w:tr w:rsidR="003977E3" w:rsidRPr="005F7022" w:rsidTr="00A0535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A0535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77E3" w:rsidRPr="005F7022">
              <w:rPr>
                <w:rFonts w:ascii="Times New Roman" w:hAnsi="Times New Roman" w:cs="Times New Roman"/>
                <w:sz w:val="24"/>
                <w:szCs w:val="24"/>
              </w:rPr>
              <w:t>азовое</w:t>
            </w:r>
          </w:p>
          <w:p w:rsidR="00AE0356" w:rsidRPr="00AE0356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35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E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ланово</w:t>
            </w:r>
          </w:p>
          <w:p w:rsidR="00AE0356" w:rsidRPr="00AE0356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35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E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77E3" w:rsidRPr="005F7022">
              <w:rPr>
                <w:rFonts w:ascii="Times New Roman" w:hAnsi="Times New Roman" w:cs="Times New Roman"/>
                <w:sz w:val="24"/>
                <w:szCs w:val="24"/>
              </w:rPr>
              <w:t>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356">
              <w:rPr>
                <w:rFonts w:ascii="Times New Roman" w:hAnsi="Times New Roman" w:cs="Times New Roman"/>
                <w:b/>
                <w:sz w:val="24"/>
                <w:szCs w:val="24"/>
              </w:rPr>
              <w:t>- 201</w:t>
            </w:r>
            <w:r w:rsidR="00130E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A0535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4F322A" w:rsidRDefault="003977E3" w:rsidP="002019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833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</w:p>
          <w:p w:rsidR="003977E3" w:rsidRPr="004F322A" w:rsidRDefault="003977E3" w:rsidP="0020190A">
            <w:pPr>
              <w:pStyle w:val="a6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  противодействия  преступности на    территории</w:t>
            </w:r>
          </w:p>
          <w:p w:rsidR="003977E3" w:rsidRPr="005F7022" w:rsidRDefault="003977E3" w:rsidP="00AE03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Первомайского  муниципального  района» на 201</w:t>
            </w:r>
            <w:r w:rsidR="00AE0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E0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3977E3" w:rsidRPr="005F7022" w:rsidTr="00A0535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t xml:space="preserve"> «</w:t>
            </w:r>
            <w:r w:rsidRPr="005772BD">
              <w:t>Профилактика правонарушений на территории</w:t>
            </w:r>
          </w:p>
          <w:p w:rsidR="003977E3" w:rsidRPr="005F7022" w:rsidRDefault="003977E3" w:rsidP="00FD4F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FD4FA8">
              <w:t>8 – 2020</w:t>
            </w:r>
            <w:bookmarkStart w:id="1" w:name="_GoBack"/>
            <w:bookmarkEnd w:id="1"/>
            <w:r w:rsidRPr="005772BD"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687F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513E6" w:rsidRDefault="00F74244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E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7525C2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96.8</w:t>
            </w:r>
            <w:r w:rsidR="00854E25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тяжких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особо тяжких преступлений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3431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6513E6" w:rsidP="003431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513E6" w:rsidRDefault="00F74244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D43139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процент раскрываемости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6513E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F74244" w:rsidRDefault="00F74244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4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854E25" w:rsidP="00D431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  <w:r w:rsidR="00D43139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77E3" w:rsidRPr="005F7022" w:rsidTr="00A0535B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граждан, принимавших участие в работе групп ДНД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130E84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F74244" w:rsidRDefault="00AE0356" w:rsidP="008102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7424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F3" w:rsidRPr="00624814" w:rsidRDefault="00D43139" w:rsidP="00D431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102.2</w:t>
            </w:r>
            <w:r w:rsidR="00854E25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87FE7" w:rsidRPr="005F7022" w:rsidTr="00A0535B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D">
              <w:rPr>
                <w:rFonts w:ascii="Times New Roman" w:hAnsi="Times New Roman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D43139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F74244" w:rsidRDefault="00D43139" w:rsidP="000A2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4814" w:rsidRDefault="00D43139" w:rsidP="003A00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109.4</w:t>
            </w:r>
            <w:r w:rsidR="004374FF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87FE7" w:rsidRPr="005F7022" w:rsidTr="00A0535B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зарегистрированных преступлений, в том числе совершенных:</w:t>
            </w:r>
          </w:p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- в общественных местах</w:t>
            </w:r>
          </w:p>
          <w:p w:rsidR="00687FE7" w:rsidRPr="00D43B4D" w:rsidRDefault="00687FE7" w:rsidP="00687FE7">
            <w:pPr>
              <w:pStyle w:val="a6"/>
              <w:rPr>
                <w:rFonts w:ascii="Times New Roman" w:hAnsi="Times New Roman"/>
              </w:rPr>
            </w:pPr>
            <w:r w:rsidRPr="00D43B4D">
              <w:rPr>
                <w:rFonts w:ascii="Times New Roman" w:eastAsia="Calibri" w:hAnsi="Times New Roman"/>
              </w:rPr>
              <w:t xml:space="preserve">- </w:t>
            </w:r>
            <w:r w:rsidR="00E50F9E">
              <w:rPr>
                <w:rFonts w:ascii="Times New Roman" w:eastAsia="Calibri" w:hAnsi="Times New Roman"/>
              </w:rPr>
              <w:t xml:space="preserve"> в  т.ч.- </w:t>
            </w:r>
            <w:r w:rsidRPr="00D43B4D">
              <w:rPr>
                <w:rFonts w:ascii="Times New Roman" w:eastAsia="Calibri" w:hAnsi="Times New Roman"/>
              </w:rPr>
              <w:t>на улице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8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56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56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AE0356" w:rsidRPr="00C81F0E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56" w:rsidRDefault="00AE035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56" w:rsidRDefault="006513E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03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E0356" w:rsidRPr="00C81F0E" w:rsidRDefault="006513E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6" w:rsidRPr="00F74244" w:rsidRDefault="000A297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56" w:rsidRPr="00F74244" w:rsidRDefault="00AE035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56" w:rsidRPr="00F74244" w:rsidRDefault="00F74244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244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AE0356" w:rsidRPr="00F74244" w:rsidRDefault="00F74244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2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6" w:rsidRPr="00624814" w:rsidRDefault="000A2976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5" w:rsidRPr="00624814" w:rsidRDefault="00854E25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5" w:rsidRPr="00624814" w:rsidRDefault="00854E25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139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854E25" w:rsidRPr="00624814" w:rsidRDefault="00D43139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</w:t>
            </w:r>
            <w:r w:rsidR="00854E25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87FE7" w:rsidRPr="005F7022" w:rsidTr="00A0535B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зарегистрированных преступлений, совершенных   ранее судимыми  лицами (рецидив)</w:t>
            </w:r>
          </w:p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8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56" w:rsidRPr="00C81F0E" w:rsidRDefault="00AE035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E" w:rsidRDefault="00E50F9E" w:rsidP="00E50F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56" w:rsidRPr="00C81F0E" w:rsidRDefault="00130E84" w:rsidP="00651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6" w:rsidRPr="00130E84" w:rsidRDefault="000A2976" w:rsidP="008102A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0356" w:rsidRPr="006513E6" w:rsidRDefault="00F74244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1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6" w:rsidRPr="00624814" w:rsidRDefault="000A2976" w:rsidP="000A2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5" w:rsidRPr="00624814" w:rsidRDefault="00D43139" w:rsidP="000A2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64.2</w:t>
            </w:r>
            <w:r w:rsidR="00854E25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977E3" w:rsidRPr="005F7022" w:rsidTr="00A0535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B44B3C">
              <w:t>Подпрограмма</w:t>
            </w:r>
            <w:r>
              <w:t xml:space="preserve">  </w:t>
            </w:r>
            <w:r w:rsidRPr="00B44B3C">
              <w:t xml:space="preserve"> </w:t>
            </w:r>
            <w:proofErr w:type="gramStart"/>
            <w:r>
              <w:t>-</w:t>
            </w:r>
            <w:r w:rsidRPr="00B44B3C">
              <w:t>«</w:t>
            </w:r>
            <w:proofErr w:type="gramEnd"/>
            <w:r w:rsidRPr="00B44B3C">
              <w:t xml:space="preserve">Профилактика  безнадзорности, правонарушений </w:t>
            </w:r>
            <w:r w:rsidR="008102A8">
              <w:t xml:space="preserve"> и защиты</w:t>
            </w:r>
          </w:p>
          <w:p w:rsidR="003977E3" w:rsidRPr="005F7022" w:rsidRDefault="003977E3" w:rsidP="00AE03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>прав несовершеннолетних</w:t>
            </w:r>
            <w:r w:rsidR="008102A8">
              <w:t xml:space="preserve">   Первомайского муниципального  района »  </w:t>
            </w:r>
            <w:r w:rsidRPr="00B44B3C">
              <w:t xml:space="preserve"> на  201</w:t>
            </w:r>
            <w:r w:rsidR="00AE0356">
              <w:t>8</w:t>
            </w:r>
            <w:r w:rsidR="0000015C">
              <w:t xml:space="preserve">- </w:t>
            </w:r>
            <w:r w:rsidR="008102A8">
              <w:t>20</w:t>
            </w:r>
            <w:r w:rsidR="00AE0356">
              <w:t>20</w:t>
            </w:r>
            <w:r w:rsidR="008102A8">
              <w:t xml:space="preserve"> годы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130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E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854E25" w:rsidP="003C13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100 %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7525C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E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7525C2" w:rsidP="003C130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4814">
              <w:rPr>
                <w:rFonts w:ascii="Times New Roman" w:hAnsi="Times New Roman" w:cs="Times New Roman"/>
                <w:b/>
              </w:rPr>
              <w:t>8</w:t>
            </w:r>
            <w:r w:rsidR="00D43139" w:rsidRPr="00624814">
              <w:rPr>
                <w:rFonts w:ascii="Times New Roman" w:hAnsi="Times New Roman" w:cs="Times New Roman"/>
                <w:b/>
              </w:rPr>
              <w:t>0</w:t>
            </w:r>
            <w:r w:rsidR="00854E25" w:rsidRPr="00624814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летних  в отношении которых   проводится   индивидуально профилактическая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E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624814" w:rsidRDefault="007525C2" w:rsidP="007525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4814">
              <w:rPr>
                <w:rFonts w:ascii="Times New Roman" w:hAnsi="Times New Roman" w:cs="Times New Roman"/>
                <w:b/>
              </w:rPr>
              <w:t>85.7</w:t>
            </w:r>
            <w:r w:rsidR="00854E25" w:rsidRPr="00624814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 находящихся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D43139" w:rsidP="00D4313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4814">
              <w:rPr>
                <w:rFonts w:ascii="Times New Roman" w:hAnsi="Times New Roman" w:cs="Times New Roman"/>
                <w:b/>
              </w:rPr>
              <w:t xml:space="preserve"> 114.3</w:t>
            </w:r>
            <w:r w:rsidR="00854E25" w:rsidRPr="00624814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являющихся  членами «Юный друг полиции»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E92F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854E25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5C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363603" w:rsidP="007525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525C2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54E25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977E3" w:rsidRPr="005F7022" w:rsidTr="00A0535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00015C" w:rsidRDefault="003977E3" w:rsidP="000001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</w:t>
            </w:r>
            <w:proofErr w:type="gramStart"/>
            <w:r w:rsidRPr="0000015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854E2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77E3" w:rsidRPr="005F7022" w:rsidTr="00A05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спортивных  залов организаций в вечернее время  не менее в чем  в 75 %   общеобразовательных учреждений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56" w:rsidRPr="001A0E85" w:rsidRDefault="00AE0356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00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56" w:rsidRPr="005F7022" w:rsidRDefault="00AE0356" w:rsidP="0000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56" w:rsidRPr="001A0E85" w:rsidRDefault="00AE0356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E" w:rsidRDefault="0024259E">
            <w:pPr>
              <w:rPr>
                <w:rFonts w:ascii="Times New Roman" w:hAnsi="Times New Roman" w:cs="Times New Roman"/>
                <w:b/>
              </w:rPr>
            </w:pPr>
          </w:p>
          <w:p w:rsidR="003977E3" w:rsidRPr="003977E3" w:rsidRDefault="003977E3">
            <w:pPr>
              <w:rPr>
                <w:rFonts w:ascii="Times New Roman" w:hAnsi="Times New Roman" w:cs="Times New Roman"/>
                <w:b/>
              </w:rPr>
            </w:pPr>
            <w:r w:rsidRPr="003977E3">
              <w:rPr>
                <w:rFonts w:ascii="Times New Roman" w:hAnsi="Times New Roman" w:cs="Times New Roman"/>
                <w:b/>
              </w:rPr>
              <w:t>100%</w:t>
            </w:r>
          </w:p>
          <w:p w:rsidR="003977E3" w:rsidRPr="001A0E85" w:rsidRDefault="003977E3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022" w:rsidRDefault="005F7022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0015C" w:rsidRPr="00622FA7" w:rsidRDefault="00622FA7" w:rsidP="00800E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47D" w:rsidRPr="00622FA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E8647D" w:rsidRPr="00622FA7">
        <w:rPr>
          <w:rFonts w:ascii="Times New Roman" w:hAnsi="Times New Roman" w:cs="Times New Roman"/>
          <w:sz w:val="24"/>
          <w:szCs w:val="24"/>
        </w:rPr>
        <w:t>период  201</w:t>
      </w:r>
      <w:r w:rsidR="00130E8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8647D" w:rsidRPr="00622FA7">
        <w:rPr>
          <w:rFonts w:ascii="Times New Roman" w:hAnsi="Times New Roman" w:cs="Times New Roman"/>
          <w:sz w:val="24"/>
          <w:szCs w:val="24"/>
        </w:rPr>
        <w:t xml:space="preserve"> года  по подпрограмме -«Профилактика  безнадзорности, правонарушений  и защита </w:t>
      </w:r>
      <w:r w:rsidR="008102A8" w:rsidRPr="00622FA7">
        <w:rPr>
          <w:rFonts w:ascii="Times New Roman" w:hAnsi="Times New Roman" w:cs="Times New Roman"/>
          <w:sz w:val="24"/>
          <w:szCs w:val="24"/>
        </w:rPr>
        <w:t>прав несовершеннолетних   Первомайского муниципального района « на  201</w:t>
      </w:r>
      <w:r w:rsidR="00854E25" w:rsidRPr="00622FA7">
        <w:rPr>
          <w:rFonts w:ascii="Times New Roman" w:hAnsi="Times New Roman" w:cs="Times New Roman"/>
          <w:sz w:val="24"/>
          <w:szCs w:val="24"/>
        </w:rPr>
        <w:t>8-2020</w:t>
      </w:r>
      <w:r w:rsidR="008102A8" w:rsidRPr="00622FA7">
        <w:rPr>
          <w:rFonts w:ascii="Times New Roman" w:hAnsi="Times New Roman" w:cs="Times New Roman"/>
          <w:sz w:val="24"/>
          <w:szCs w:val="24"/>
        </w:rPr>
        <w:t xml:space="preserve"> годы    </w:t>
      </w:r>
      <w:r w:rsidR="003E684E" w:rsidRPr="00622FA7">
        <w:rPr>
          <w:rFonts w:ascii="Times New Roman" w:hAnsi="Times New Roman" w:cs="Times New Roman"/>
          <w:sz w:val="24"/>
          <w:szCs w:val="24"/>
        </w:rPr>
        <w:t xml:space="preserve">было  внесены  следующие </w:t>
      </w:r>
      <w:r w:rsidR="00E8647D" w:rsidRPr="00622FA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015C" w:rsidRPr="00622FA7">
        <w:rPr>
          <w:rFonts w:ascii="Times New Roman" w:hAnsi="Times New Roman" w:cs="Times New Roman"/>
          <w:sz w:val="24"/>
          <w:szCs w:val="24"/>
        </w:rPr>
        <w:t>я</w:t>
      </w:r>
      <w:r w:rsidR="00E8647D" w:rsidRPr="00622FA7">
        <w:rPr>
          <w:rFonts w:ascii="Times New Roman" w:hAnsi="Times New Roman" w:cs="Times New Roman"/>
          <w:sz w:val="24"/>
          <w:szCs w:val="24"/>
        </w:rPr>
        <w:t>:-</w:t>
      </w:r>
    </w:p>
    <w:p w:rsidR="00684D67" w:rsidRPr="00684D67" w:rsidRDefault="00684D67" w:rsidP="00684D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3E684E" w:rsidRPr="00622FA7">
        <w:rPr>
          <w:rFonts w:ascii="Times New Roman" w:hAnsi="Times New Roman" w:cs="Times New Roman"/>
          <w:b/>
          <w:sz w:val="24"/>
          <w:szCs w:val="24"/>
        </w:rPr>
        <w:t>ПОСТАНОВЛЕНИЕ  АДМИНИСТРАЦИИ</w:t>
      </w:r>
      <w:proofErr w:type="gramEnd"/>
      <w:r w:rsidR="003E684E" w:rsidRPr="00622FA7">
        <w:rPr>
          <w:rFonts w:ascii="Times New Roman" w:hAnsi="Times New Roman" w:cs="Times New Roman"/>
          <w:b/>
          <w:sz w:val="24"/>
          <w:szCs w:val="24"/>
        </w:rPr>
        <w:t xml:space="preserve">   ПЕРВОМАЙСКОГО   МУНИЦИПАЛЬНОГО    РАЙОНА  от   </w:t>
      </w:r>
      <w:r w:rsidR="00854E25" w:rsidRPr="00622FA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54E25" w:rsidRPr="00622FA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4E25" w:rsidRPr="00622FA7">
        <w:rPr>
          <w:rFonts w:ascii="Times New Roman" w:hAnsi="Times New Roman" w:cs="Times New Roman"/>
          <w:b/>
          <w:sz w:val="24"/>
          <w:szCs w:val="24"/>
        </w:rPr>
        <w:t>.</w:t>
      </w:r>
      <w:r w:rsidR="003E684E" w:rsidRPr="00622FA7">
        <w:rPr>
          <w:rFonts w:ascii="Times New Roman" w:hAnsi="Times New Roman" w:cs="Times New Roman"/>
          <w:b/>
          <w:sz w:val="24"/>
          <w:szCs w:val="24"/>
        </w:rPr>
        <w:t>.201</w:t>
      </w:r>
      <w:r w:rsidR="00854E25" w:rsidRPr="00622FA7">
        <w:rPr>
          <w:rFonts w:ascii="Times New Roman" w:hAnsi="Times New Roman" w:cs="Times New Roman"/>
          <w:b/>
          <w:sz w:val="24"/>
          <w:szCs w:val="24"/>
        </w:rPr>
        <w:t>8</w:t>
      </w:r>
      <w:r w:rsidR="003E684E" w:rsidRPr="00622FA7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3E684E" w:rsidRPr="00684D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84D67">
        <w:rPr>
          <w:rFonts w:ascii="Times New Roman" w:hAnsi="Times New Roman" w:cs="Times New Roman"/>
          <w:b/>
          <w:sz w:val="24"/>
          <w:szCs w:val="24"/>
        </w:rPr>
        <w:t xml:space="preserve">232 «О внесение изменений в Постановление </w:t>
      </w:r>
      <w:proofErr w:type="gramStart"/>
      <w:r w:rsidRPr="00684D67">
        <w:rPr>
          <w:rFonts w:ascii="Times New Roman" w:hAnsi="Times New Roman" w:cs="Times New Roman"/>
          <w:b/>
          <w:sz w:val="24"/>
          <w:szCs w:val="24"/>
        </w:rPr>
        <w:t>Администрации  Первомайского</w:t>
      </w:r>
      <w:proofErr w:type="gramEnd"/>
      <w:r w:rsidRPr="00684D6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 836 от 25.12.2018 «</w:t>
      </w:r>
      <w:r w:rsidRPr="00684D67"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Первомайского муниципального  района  № 830 от 27.12.2017года « О  муниципальной Программе </w:t>
      </w:r>
      <w:r w:rsidRPr="00684D67">
        <w:rPr>
          <w:rFonts w:ascii="Times New Roman" w:hAnsi="Times New Roman" w:cs="Times New Roman"/>
          <w:sz w:val="24"/>
          <w:szCs w:val="24"/>
        </w:rPr>
        <w:lastRenderedPageBreak/>
        <w:t>«Обеспечение общественного порядка и противодействия  преступности на территории Первомайского  муниципального района»   на 2018 – 2020 годы</w:t>
      </w:r>
      <w:r w:rsidRPr="00684D6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D67" w:rsidRPr="00684D67" w:rsidRDefault="00684D67" w:rsidP="0068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22FA7">
        <w:rPr>
          <w:rFonts w:ascii="Times New Roman" w:hAnsi="Times New Roman" w:cs="Times New Roman"/>
          <w:b/>
          <w:sz w:val="24"/>
          <w:szCs w:val="24"/>
        </w:rPr>
        <w:t xml:space="preserve">ПОСТАНОВЛЕНИЕ  АДМИНИСТРАЦИИ   ПЕРВОМАЙСКОГО   МУНИЦИПАЛЬНОГО    РАЙОНА  от   </w:t>
      </w:r>
      <w:r>
        <w:rPr>
          <w:rFonts w:ascii="Times New Roman" w:hAnsi="Times New Roman" w:cs="Times New Roman"/>
          <w:b/>
          <w:sz w:val="24"/>
          <w:szCs w:val="24"/>
        </w:rPr>
        <w:t>24.12.</w:t>
      </w:r>
      <w:r w:rsidRPr="00622FA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22FA7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Pr="00684D6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790  «</w:t>
      </w:r>
      <w:proofErr w:type="gramEnd"/>
      <w:r w:rsidRPr="00684D67">
        <w:rPr>
          <w:rFonts w:ascii="Times New Roman" w:eastAsia="Times New Roman" w:hAnsi="Times New Roman" w:cs="Times New Roman"/>
          <w:sz w:val="24"/>
          <w:szCs w:val="24"/>
        </w:rPr>
        <w:t>О  внесении  изменений  в Постановление  Администрации  Первомайского муниципального района № 830   от 27.12.2017г.О муниципальной 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4D67">
        <w:rPr>
          <w:rFonts w:ascii="Times New Roman" w:eastAsia="Times New Roman" w:hAnsi="Times New Roman" w:cs="Times New Roman"/>
          <w:sz w:val="24"/>
          <w:szCs w:val="24"/>
        </w:rPr>
        <w:t>«Обеспечение общественного порядка и противодействия  преступности на территории Первомайского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D67">
        <w:rPr>
          <w:rFonts w:ascii="Times New Roman" w:eastAsia="Times New Roman" w:hAnsi="Times New Roman" w:cs="Times New Roman"/>
          <w:sz w:val="24"/>
          <w:szCs w:val="24"/>
        </w:rPr>
        <w:t>района «  на 2018-2020 годы</w:t>
      </w:r>
    </w:p>
    <w:p w:rsidR="00684D67" w:rsidRPr="00684D67" w:rsidRDefault="00684D67" w:rsidP="00684D6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35B" w:rsidRDefault="005F7022" w:rsidP="00A0535B">
      <w:pPr>
        <w:pStyle w:val="a6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30">
        <w:rPr>
          <w:rFonts w:ascii="Times New Roman" w:hAnsi="Times New Roman" w:cs="Times New Roman"/>
          <w:b/>
          <w:sz w:val="24"/>
          <w:szCs w:val="24"/>
        </w:rPr>
        <w:t>4. Конкретные результаты реализации муниципальной программы,</w:t>
      </w:r>
      <w:r w:rsidR="00054A30" w:rsidRPr="00054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022" w:rsidRPr="00054A30" w:rsidRDefault="00054A30" w:rsidP="00A0535B">
      <w:pPr>
        <w:pStyle w:val="a6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A30">
        <w:rPr>
          <w:rFonts w:ascii="Times New Roman" w:hAnsi="Times New Roman" w:cs="Times New Roman"/>
          <w:b/>
          <w:sz w:val="24"/>
          <w:szCs w:val="24"/>
        </w:rPr>
        <w:t>достигнутые</w:t>
      </w:r>
      <w:proofErr w:type="gramEnd"/>
      <w:r w:rsidRPr="00054A3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130E84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800E0E">
        <w:rPr>
          <w:rFonts w:ascii="Times New Roman" w:hAnsi="Times New Roman" w:cs="Times New Roman"/>
          <w:b/>
          <w:sz w:val="24"/>
          <w:szCs w:val="24"/>
        </w:rPr>
        <w:t xml:space="preserve">  года </w:t>
      </w:r>
      <w:r w:rsidRPr="00054A30">
        <w:rPr>
          <w:rFonts w:ascii="Times New Roman" w:hAnsi="Times New Roman" w:cs="Times New Roman"/>
          <w:b/>
          <w:sz w:val="24"/>
          <w:szCs w:val="24"/>
        </w:rPr>
        <w:t>:</w:t>
      </w:r>
    </w:p>
    <w:p w:rsidR="005F7022" w:rsidRPr="00054A30" w:rsidRDefault="005F7022" w:rsidP="00A0535B">
      <w:pPr>
        <w:pStyle w:val="a6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22" w:rsidRPr="00054A30" w:rsidRDefault="0024259E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292"/>
      <w:bookmarkEnd w:id="2"/>
      <w:r w:rsidRPr="00054A30">
        <w:rPr>
          <w:rFonts w:ascii="Times New Roman" w:hAnsi="Times New Roman" w:cs="Times New Roman"/>
          <w:sz w:val="24"/>
          <w:szCs w:val="24"/>
        </w:rPr>
        <w:t>4.1.  По основному   мероприятию-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>Реализация Мероприятий по обеспечению функционирования в вечернее время спортивных залов организаций  для занятий в них обучающихся» на 201</w:t>
      </w:r>
      <w:r w:rsidR="00800E0E">
        <w:rPr>
          <w:rFonts w:ascii="Times New Roman" w:hAnsi="Times New Roman" w:cs="Times New Roman"/>
          <w:sz w:val="24"/>
          <w:szCs w:val="24"/>
        </w:rPr>
        <w:t>8-2020</w:t>
      </w:r>
      <w:r w:rsidRPr="00054A30">
        <w:rPr>
          <w:rFonts w:ascii="Times New Roman" w:hAnsi="Times New Roman" w:cs="Times New Roman"/>
          <w:sz w:val="24"/>
          <w:szCs w:val="24"/>
        </w:rPr>
        <w:t xml:space="preserve"> годы  -    </w:t>
      </w:r>
      <w:r w:rsidRPr="00054A30">
        <w:rPr>
          <w:rFonts w:ascii="Times New Roman" w:hAnsi="Times New Roman" w:cs="Times New Roman"/>
          <w:b/>
          <w:sz w:val="24"/>
          <w:szCs w:val="24"/>
        </w:rPr>
        <w:t>сохранены   позиции  201</w:t>
      </w:r>
      <w:r w:rsidR="00130E84">
        <w:rPr>
          <w:rFonts w:ascii="Times New Roman" w:hAnsi="Times New Roman" w:cs="Times New Roman"/>
          <w:b/>
          <w:sz w:val="24"/>
          <w:szCs w:val="24"/>
        </w:rPr>
        <w:t>9</w:t>
      </w:r>
      <w:r w:rsidRPr="00054A30">
        <w:rPr>
          <w:rFonts w:ascii="Times New Roman" w:hAnsi="Times New Roman" w:cs="Times New Roman"/>
          <w:b/>
          <w:sz w:val="24"/>
          <w:szCs w:val="24"/>
        </w:rPr>
        <w:t xml:space="preserve">  года.   Выполнение   мероприятия  стабильно- 100%.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Целевой  показатель   сохранен.</w:t>
      </w:r>
      <w:r w:rsidR="00EE5F19">
        <w:rPr>
          <w:rFonts w:ascii="Times New Roman" w:hAnsi="Times New Roman" w:cs="Times New Roman"/>
          <w:b/>
          <w:sz w:val="24"/>
          <w:szCs w:val="24"/>
        </w:rPr>
        <w:t xml:space="preserve">   Выделенные денежные  средства  израсходованы в полном  объеме – 100%.</w:t>
      </w: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4.2.   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По  подпрограмме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  -«Профилактика  безнадзорности, правонарушений  и защита  прав несовершеннолетних </w:t>
      </w:r>
      <w:r w:rsidR="00A50ED9">
        <w:rPr>
          <w:rFonts w:ascii="Times New Roman" w:hAnsi="Times New Roman" w:cs="Times New Roman"/>
          <w:sz w:val="24"/>
          <w:szCs w:val="24"/>
        </w:rPr>
        <w:t xml:space="preserve">  Первомайского муниципального района «  </w:t>
      </w:r>
      <w:r w:rsidRPr="00054A30">
        <w:rPr>
          <w:rFonts w:ascii="Times New Roman" w:hAnsi="Times New Roman" w:cs="Times New Roman"/>
          <w:sz w:val="24"/>
          <w:szCs w:val="24"/>
        </w:rPr>
        <w:t>на  201</w:t>
      </w:r>
      <w:r w:rsidR="00800E0E">
        <w:rPr>
          <w:rFonts w:ascii="Times New Roman" w:hAnsi="Times New Roman" w:cs="Times New Roman"/>
          <w:sz w:val="24"/>
          <w:szCs w:val="24"/>
        </w:rPr>
        <w:t>8-2020</w:t>
      </w:r>
      <w:r w:rsidR="00A50ED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54A30">
        <w:rPr>
          <w:rFonts w:ascii="Times New Roman" w:hAnsi="Times New Roman" w:cs="Times New Roman"/>
          <w:sz w:val="24"/>
          <w:szCs w:val="24"/>
        </w:rPr>
        <w:t>-</w:t>
      </w:r>
    </w:p>
    <w:p w:rsid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-   произошло </w:t>
      </w:r>
      <w:r w:rsidR="00130E8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A50ED9">
        <w:rPr>
          <w:rFonts w:ascii="Times New Roman" w:hAnsi="Times New Roman" w:cs="Times New Roman"/>
          <w:sz w:val="24"/>
          <w:szCs w:val="24"/>
        </w:rPr>
        <w:t>количества преступлений</w:t>
      </w:r>
      <w:r w:rsidRPr="00054A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совершенных  несовершеннолетними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и с их участием</w:t>
      </w:r>
      <w:r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 </w:t>
      </w:r>
      <w:r w:rsidRPr="00054A30">
        <w:rPr>
          <w:rFonts w:ascii="Times New Roman" w:hAnsi="Times New Roman" w:cs="Times New Roman"/>
          <w:sz w:val="24"/>
          <w:szCs w:val="24"/>
        </w:rPr>
        <w:t>-  по</w:t>
      </w:r>
      <w:r w:rsidR="00015A59">
        <w:rPr>
          <w:rFonts w:ascii="Times New Roman" w:hAnsi="Times New Roman" w:cs="Times New Roman"/>
          <w:sz w:val="24"/>
          <w:szCs w:val="24"/>
        </w:rPr>
        <w:t xml:space="preserve">  </w:t>
      </w:r>
      <w:r w:rsidRPr="00054A30">
        <w:rPr>
          <w:rFonts w:ascii="Times New Roman" w:hAnsi="Times New Roman" w:cs="Times New Roman"/>
          <w:sz w:val="24"/>
          <w:szCs w:val="24"/>
        </w:rPr>
        <w:t xml:space="preserve"> ИЦ  УМВД  России по Ярославской </w:t>
      </w:r>
      <w:r w:rsidRPr="00622FA7">
        <w:rPr>
          <w:rFonts w:ascii="Times New Roman" w:hAnsi="Times New Roman" w:cs="Times New Roman"/>
          <w:b/>
          <w:sz w:val="24"/>
          <w:szCs w:val="24"/>
        </w:rPr>
        <w:t xml:space="preserve">области зарегистрировано  </w:t>
      </w:r>
      <w:r w:rsidR="00130E84">
        <w:rPr>
          <w:rFonts w:ascii="Times New Roman" w:hAnsi="Times New Roman" w:cs="Times New Roman"/>
          <w:b/>
          <w:sz w:val="24"/>
          <w:szCs w:val="24"/>
        </w:rPr>
        <w:t>2</w:t>
      </w:r>
      <w:r w:rsidR="003E684E" w:rsidRPr="00622FA7">
        <w:rPr>
          <w:rFonts w:ascii="Times New Roman" w:hAnsi="Times New Roman" w:cs="Times New Roman"/>
          <w:b/>
          <w:sz w:val="24"/>
          <w:szCs w:val="24"/>
        </w:rPr>
        <w:t xml:space="preserve">  преступлени</w:t>
      </w:r>
      <w:r w:rsidR="00130E84">
        <w:rPr>
          <w:rFonts w:ascii="Times New Roman" w:hAnsi="Times New Roman" w:cs="Times New Roman"/>
          <w:b/>
          <w:sz w:val="24"/>
          <w:szCs w:val="24"/>
        </w:rPr>
        <w:t>я (АППГ-0 )</w:t>
      </w:r>
      <w:r w:rsidR="00633A44">
        <w:rPr>
          <w:rFonts w:ascii="Times New Roman" w:hAnsi="Times New Roman" w:cs="Times New Roman"/>
          <w:sz w:val="24"/>
          <w:szCs w:val="24"/>
        </w:rPr>
        <w:t>.</w:t>
      </w:r>
      <w:r w:rsidRPr="00054A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ED9" w:rsidRPr="00DA2160" w:rsidRDefault="00130E84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Стабильным осталось </w:t>
      </w:r>
      <w:r w:rsidR="00FD1BA7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 количество  несовершеннолетних  в отношении которых   проводится  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 профилактическая работа  - </w:t>
      </w:r>
      <w:r w:rsidR="00FD1BA7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3E684E" w:rsidRPr="00911ED4">
        <w:rPr>
          <w:rFonts w:ascii="Times New Roman" w:hAnsi="Times New Roman" w:cs="Times New Roman"/>
          <w:sz w:val="24"/>
          <w:szCs w:val="24"/>
        </w:rPr>
        <w:t>7</w:t>
      </w:r>
      <w:r w:rsidR="00A50ED9" w:rsidRPr="00911ED4">
        <w:rPr>
          <w:rFonts w:ascii="Times New Roman" w:hAnsi="Times New Roman" w:cs="Times New Roman"/>
          <w:sz w:val="24"/>
          <w:szCs w:val="24"/>
        </w:rPr>
        <w:t xml:space="preserve">  лиц </w:t>
      </w:r>
      <w:r>
        <w:rPr>
          <w:rFonts w:ascii="Times New Roman" w:hAnsi="Times New Roman" w:cs="Times New Roman"/>
          <w:sz w:val="24"/>
          <w:szCs w:val="24"/>
        </w:rPr>
        <w:t>(АППГ-7)</w:t>
      </w:r>
      <w:r w:rsidR="00A50ED9" w:rsidRPr="00911ED4">
        <w:rPr>
          <w:rFonts w:ascii="Times New Roman" w:hAnsi="Times New Roman" w:cs="Times New Roman"/>
          <w:sz w:val="24"/>
          <w:szCs w:val="24"/>
        </w:rPr>
        <w:t>,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FD1BA7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количество семей с детьми находящихся </w:t>
      </w:r>
      <w:r w:rsidR="00A50ED9" w:rsidRPr="00911ED4">
        <w:rPr>
          <w:rFonts w:ascii="Times New Roman" w:hAnsi="Times New Roman" w:cs="Times New Roman"/>
          <w:sz w:val="24"/>
          <w:szCs w:val="24"/>
        </w:rPr>
        <w:t>в социально опасном положении –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622FA7" w:rsidRPr="00911ED4">
        <w:rPr>
          <w:rFonts w:ascii="Times New Roman" w:hAnsi="Times New Roman" w:cs="Times New Roman"/>
          <w:sz w:val="24"/>
          <w:szCs w:val="24"/>
        </w:rPr>
        <w:t>7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сем</w:t>
      </w:r>
      <w:r w:rsidR="00622FA7" w:rsidRPr="00911ED4">
        <w:rPr>
          <w:rFonts w:ascii="Times New Roman" w:hAnsi="Times New Roman" w:cs="Times New Roman"/>
          <w:sz w:val="24"/>
          <w:szCs w:val="24"/>
        </w:rPr>
        <w:t>ей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A50ED9" w:rsidRPr="00911ED4">
        <w:rPr>
          <w:rFonts w:ascii="Times New Roman" w:hAnsi="Times New Roman" w:cs="Times New Roman"/>
          <w:sz w:val="24"/>
          <w:szCs w:val="24"/>
        </w:rPr>
        <w:t>(АППГ-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50ED9" w:rsidRPr="00911ED4">
        <w:rPr>
          <w:rFonts w:ascii="Times New Roman" w:hAnsi="Times New Roman" w:cs="Times New Roman"/>
          <w:sz w:val="24"/>
          <w:szCs w:val="24"/>
        </w:rPr>
        <w:t>)</w:t>
      </w:r>
      <w:r w:rsidR="00054A30" w:rsidRPr="00911ED4">
        <w:rPr>
          <w:rFonts w:ascii="Times New Roman" w:hAnsi="Times New Roman" w:cs="Times New Roman"/>
          <w:sz w:val="24"/>
          <w:szCs w:val="24"/>
        </w:rPr>
        <w:t>-   что</w:t>
      </w:r>
      <w:r w:rsidR="00CB18F1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18F1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622FA7" w:rsidRPr="00911ED4">
        <w:rPr>
          <w:rFonts w:ascii="Times New Roman" w:hAnsi="Times New Roman" w:cs="Times New Roman"/>
          <w:sz w:val="24"/>
          <w:szCs w:val="24"/>
        </w:rPr>
        <w:t xml:space="preserve"> на  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622FA7" w:rsidRPr="00911ED4">
        <w:rPr>
          <w:rFonts w:ascii="Times New Roman" w:hAnsi="Times New Roman" w:cs="Times New Roman"/>
          <w:sz w:val="24"/>
          <w:szCs w:val="24"/>
        </w:rPr>
        <w:t xml:space="preserve">своевременное  выявление  фактов  семейного  неблагополучия   детей, обеспечение их  законных прав  и интересов,   </w:t>
      </w:r>
      <w:r w:rsidR="00054A30" w:rsidRPr="00911ED4">
        <w:rPr>
          <w:rFonts w:ascii="Times New Roman" w:hAnsi="Times New Roman" w:cs="Times New Roman"/>
          <w:sz w:val="24"/>
          <w:szCs w:val="24"/>
        </w:rPr>
        <w:t>на системность  и результативность  работы  территориальной  КДН и</w:t>
      </w:r>
      <w:r w:rsidR="00622FA7" w:rsidRPr="00911ED4">
        <w:rPr>
          <w:rFonts w:ascii="Times New Roman" w:hAnsi="Times New Roman" w:cs="Times New Roman"/>
          <w:sz w:val="24"/>
          <w:szCs w:val="24"/>
        </w:rPr>
        <w:t xml:space="preserve"> ЗП  и   органов и учреждений  С</w:t>
      </w:r>
      <w:r w:rsidR="00054A30" w:rsidRPr="00911ED4">
        <w:rPr>
          <w:rFonts w:ascii="Times New Roman" w:hAnsi="Times New Roman" w:cs="Times New Roman"/>
          <w:sz w:val="24"/>
          <w:szCs w:val="24"/>
        </w:rPr>
        <w:t xml:space="preserve">истемы профилактики </w:t>
      </w:r>
      <w:r w:rsidR="00622FA7" w:rsidRPr="00911ED4">
        <w:rPr>
          <w:rFonts w:ascii="Times New Roman" w:hAnsi="Times New Roman" w:cs="Times New Roman"/>
          <w:sz w:val="24"/>
          <w:szCs w:val="24"/>
        </w:rPr>
        <w:t xml:space="preserve">безнадзорн6ости  правонарушений несовершеннолетних </w:t>
      </w:r>
      <w:r w:rsidR="00054A30" w:rsidRPr="00911ED4">
        <w:rPr>
          <w:rFonts w:ascii="Times New Roman" w:hAnsi="Times New Roman" w:cs="Times New Roman"/>
          <w:sz w:val="24"/>
          <w:szCs w:val="24"/>
        </w:rPr>
        <w:t>Первомайского  МР</w:t>
      </w:r>
      <w:r w:rsidR="00CB18F1" w:rsidRPr="00911ED4">
        <w:rPr>
          <w:rFonts w:ascii="Times New Roman" w:hAnsi="Times New Roman" w:cs="Times New Roman"/>
          <w:sz w:val="24"/>
          <w:szCs w:val="24"/>
        </w:rPr>
        <w:t>.</w:t>
      </w:r>
      <w:r w:rsidR="00CB18F1" w:rsidRPr="001D62D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 </w:t>
      </w:r>
      <w:r w:rsidR="00A50ED9" w:rsidRPr="00DA2160">
        <w:rPr>
          <w:rFonts w:ascii="Times New Roman" w:hAnsi="Times New Roman" w:cs="Times New Roman"/>
          <w:sz w:val="24"/>
          <w:szCs w:val="24"/>
        </w:rPr>
        <w:t>Стабильно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F1D57" w:rsidRPr="00DA2160">
        <w:rPr>
          <w:rFonts w:ascii="Times New Roman" w:hAnsi="Times New Roman" w:cs="Times New Roman"/>
          <w:sz w:val="24"/>
          <w:szCs w:val="24"/>
        </w:rPr>
        <w:t>количество  подростков</w:t>
      </w:r>
      <w:proofErr w:type="gramEnd"/>
      <w:r w:rsidR="003F1D57" w:rsidRPr="00DA2160">
        <w:rPr>
          <w:rFonts w:ascii="Times New Roman" w:hAnsi="Times New Roman" w:cs="Times New Roman"/>
          <w:sz w:val="24"/>
          <w:szCs w:val="24"/>
        </w:rPr>
        <w:t xml:space="preserve">,  принимающих участие  в  работе клубов  «Юный друг полиции»  при  школах  муниципального  района . </w:t>
      </w:r>
      <w:r w:rsidR="00CB18F1" w:rsidRPr="00DA2160">
        <w:rPr>
          <w:rFonts w:ascii="Times New Roman" w:hAnsi="Times New Roman" w:cs="Times New Roman"/>
          <w:sz w:val="24"/>
          <w:szCs w:val="24"/>
        </w:rPr>
        <w:t>Запланированные мероприятия  выполнены  в полном  объеме.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F19" w:rsidRPr="00EE5F19" w:rsidRDefault="00FD1BA7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60">
        <w:rPr>
          <w:rFonts w:ascii="Times New Roman" w:hAnsi="Times New Roman" w:cs="Times New Roman"/>
          <w:sz w:val="24"/>
          <w:szCs w:val="24"/>
          <w:u w:val="single"/>
        </w:rPr>
        <w:t>Целевые</w:t>
      </w:r>
      <w:r w:rsidR="003F1D57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показател</w:t>
      </w:r>
      <w:r w:rsidRPr="00DA216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F1D57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данной  подпрограммы  </w:t>
      </w:r>
      <w:r w:rsidR="00D4665E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стабильны</w:t>
      </w:r>
      <w:r w:rsidR="003F1D57" w:rsidRPr="0082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1B6979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сть  данной  подпрограммы </w:t>
      </w:r>
      <w:r w:rsidR="00753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0E0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9703A">
        <w:rPr>
          <w:rFonts w:ascii="Times New Roman" w:hAnsi="Times New Roman" w:cs="Times New Roman"/>
          <w:b/>
          <w:sz w:val="24"/>
          <w:szCs w:val="24"/>
          <w:u w:val="single"/>
        </w:rPr>
        <w:t>8.2</w:t>
      </w:r>
      <w:r w:rsid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% (АППГ-</w:t>
      </w:r>
      <w:r w:rsidR="0049703A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DA21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т.е.</w:t>
      </w:r>
      <w:r w:rsidR="00363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703A">
        <w:rPr>
          <w:rFonts w:ascii="Times New Roman" w:hAnsi="Times New Roman" w:cs="Times New Roman"/>
          <w:b/>
          <w:sz w:val="24"/>
          <w:szCs w:val="24"/>
          <w:u w:val="single"/>
        </w:rPr>
        <w:t>высокорезультативная</w:t>
      </w:r>
      <w:proofErr w:type="spellEnd"/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</w:t>
      </w:r>
      <w:r w:rsidR="00EE5F19">
        <w:rPr>
          <w:rFonts w:ascii="Times New Roman" w:hAnsi="Times New Roman" w:cs="Times New Roman"/>
          <w:sz w:val="24"/>
          <w:szCs w:val="24"/>
        </w:rPr>
        <w:t>Финансовое  сопровождение  подпрограммы   «</w:t>
      </w:r>
      <w:r w:rsidR="00EE5F19" w:rsidRPr="00054A30">
        <w:rPr>
          <w:rFonts w:ascii="Times New Roman" w:hAnsi="Times New Roman" w:cs="Times New Roman"/>
          <w:sz w:val="24"/>
          <w:szCs w:val="24"/>
        </w:rPr>
        <w:t>Профилактика  безнадзорности, правонарушений  и защита  прав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 ПЕрвомайского муниципального района» </w:t>
      </w:r>
      <w:r w:rsidR="00EE5F19" w:rsidRPr="00054A30">
        <w:rPr>
          <w:rFonts w:ascii="Times New Roman" w:hAnsi="Times New Roman" w:cs="Times New Roman"/>
          <w:sz w:val="24"/>
          <w:szCs w:val="24"/>
        </w:rPr>
        <w:t xml:space="preserve"> на </w:t>
      </w:r>
      <w:r w:rsidR="00800E0E">
        <w:rPr>
          <w:rFonts w:ascii="Times New Roman" w:hAnsi="Times New Roman" w:cs="Times New Roman"/>
          <w:sz w:val="24"/>
          <w:szCs w:val="24"/>
        </w:rPr>
        <w:t>2018-2020</w:t>
      </w:r>
      <w:r>
        <w:rPr>
          <w:rFonts w:ascii="Times New Roman" w:hAnsi="Times New Roman" w:cs="Times New Roman"/>
          <w:sz w:val="24"/>
          <w:szCs w:val="24"/>
        </w:rPr>
        <w:t xml:space="preserve"> годы  - на период</w:t>
      </w:r>
      <w:r w:rsidR="00EE5F19" w:rsidRPr="00054A30">
        <w:rPr>
          <w:rFonts w:ascii="Times New Roman" w:hAnsi="Times New Roman" w:cs="Times New Roman"/>
          <w:sz w:val="24"/>
          <w:szCs w:val="24"/>
        </w:rPr>
        <w:t xml:space="preserve"> </w:t>
      </w:r>
      <w:r w:rsidR="00684D67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684D67">
        <w:rPr>
          <w:rFonts w:ascii="Times New Roman" w:hAnsi="Times New Roman" w:cs="Times New Roman"/>
          <w:b/>
          <w:sz w:val="24"/>
          <w:szCs w:val="24"/>
        </w:rPr>
        <w:t>95.992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>- – потрачены в полном  объеме-   освоение  100%</w:t>
      </w:r>
    </w:p>
    <w:p w:rsidR="00EE5F19" w:rsidRPr="00EE5F19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F1" w:rsidRPr="00CB18F1" w:rsidRDefault="00CB18F1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CB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8F1">
        <w:rPr>
          <w:rFonts w:ascii="Times New Roman" w:hAnsi="Times New Roman" w:cs="Times New Roman"/>
          <w:sz w:val="24"/>
          <w:szCs w:val="24"/>
        </w:rPr>
        <w:t>По   подпрограмме  «Профилактика правонарушений на территории  Первомайского    муниципального района»   на 201</w:t>
      </w:r>
      <w:r w:rsidR="00800E0E">
        <w:rPr>
          <w:rFonts w:ascii="Times New Roman" w:hAnsi="Times New Roman" w:cs="Times New Roman"/>
          <w:sz w:val="24"/>
          <w:szCs w:val="24"/>
        </w:rPr>
        <w:t>8</w:t>
      </w:r>
      <w:r w:rsidRPr="00CB18F1">
        <w:rPr>
          <w:rFonts w:ascii="Times New Roman" w:hAnsi="Times New Roman" w:cs="Times New Roman"/>
          <w:sz w:val="24"/>
          <w:szCs w:val="24"/>
        </w:rPr>
        <w:t xml:space="preserve"> – 20</w:t>
      </w:r>
      <w:r w:rsidR="00800E0E">
        <w:rPr>
          <w:rFonts w:ascii="Times New Roman" w:hAnsi="Times New Roman" w:cs="Times New Roman"/>
          <w:sz w:val="24"/>
          <w:szCs w:val="24"/>
        </w:rPr>
        <w:t>20</w:t>
      </w:r>
      <w:r w:rsidRPr="00CB18F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B18F1" w:rsidRPr="00911ED4" w:rsidRDefault="00A50ED9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1ED4">
        <w:rPr>
          <w:rFonts w:ascii="Times New Roman" w:eastAsia="Times New Roman" w:hAnsi="Times New Roman" w:cs="Times New Roman"/>
          <w:sz w:val="24"/>
          <w:szCs w:val="24"/>
        </w:rPr>
        <w:t xml:space="preserve">В течении    </w:t>
      </w:r>
      <w:proofErr w:type="gramStart"/>
      <w:r w:rsidRPr="00911ED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84D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18F1" w:rsidRPr="00911ED4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proofErr w:type="gramEnd"/>
      <w:r w:rsidR="00CB18F1" w:rsidRPr="00911E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D67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активизировалось  участие  </w:t>
      </w:r>
      <w:r w:rsidR="00CB18F1" w:rsidRPr="00911ED4">
        <w:rPr>
          <w:rFonts w:ascii="Times New Roman" w:eastAsia="Times New Roman" w:hAnsi="Times New Roman" w:cs="Times New Roman"/>
          <w:sz w:val="24"/>
          <w:szCs w:val="24"/>
        </w:rPr>
        <w:t>членов  групп   народных  дружин при   поселениях  муниципального  района</w:t>
      </w:r>
      <w:r w:rsidR="00684D6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11ED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F1D57" w:rsidRPr="00911ED4">
        <w:rPr>
          <w:rFonts w:ascii="Times New Roman" w:hAnsi="Times New Roman" w:cs="Times New Roman"/>
          <w:sz w:val="24"/>
          <w:szCs w:val="24"/>
        </w:rPr>
        <w:t>е</w:t>
      </w:r>
      <w:r w:rsidR="00622FA7" w:rsidRPr="00911ED4">
        <w:rPr>
          <w:rFonts w:ascii="Times New Roman" w:hAnsi="Times New Roman" w:cs="Times New Roman"/>
          <w:sz w:val="24"/>
          <w:szCs w:val="24"/>
        </w:rPr>
        <w:t>левые</w:t>
      </w:r>
      <w:r w:rsidR="003F1D57" w:rsidRPr="00911ED4">
        <w:rPr>
          <w:rFonts w:ascii="Times New Roman" w:hAnsi="Times New Roman" w:cs="Times New Roman"/>
          <w:sz w:val="24"/>
          <w:szCs w:val="24"/>
        </w:rPr>
        <w:t xml:space="preserve">    </w:t>
      </w:r>
      <w:r w:rsidR="00684D67">
        <w:rPr>
          <w:rFonts w:ascii="Times New Roman" w:hAnsi="Times New Roman" w:cs="Times New Roman"/>
          <w:sz w:val="24"/>
          <w:szCs w:val="24"/>
        </w:rPr>
        <w:t xml:space="preserve">показатели   в </w:t>
      </w:r>
      <w:proofErr w:type="gramStart"/>
      <w:r w:rsidR="00684D67">
        <w:rPr>
          <w:rFonts w:ascii="Times New Roman" w:hAnsi="Times New Roman" w:cs="Times New Roman"/>
          <w:sz w:val="24"/>
          <w:szCs w:val="24"/>
        </w:rPr>
        <w:t>течении  2019</w:t>
      </w:r>
      <w:proofErr w:type="gramEnd"/>
      <w:r w:rsidR="00EB4FAD" w:rsidRPr="00911ED4">
        <w:rPr>
          <w:rFonts w:ascii="Times New Roman" w:hAnsi="Times New Roman" w:cs="Times New Roman"/>
          <w:sz w:val="24"/>
          <w:szCs w:val="24"/>
        </w:rPr>
        <w:t xml:space="preserve">  года  улучшены.</w:t>
      </w:r>
      <w:r w:rsidR="00CB18F1" w:rsidRPr="00911ED4">
        <w:rPr>
          <w:rFonts w:ascii="Times New Roman" w:hAnsi="Times New Roman" w:cs="Times New Roman"/>
          <w:sz w:val="24"/>
          <w:szCs w:val="24"/>
        </w:rPr>
        <w:t xml:space="preserve"> </w:t>
      </w:r>
      <w:r w:rsidR="003F1D57" w:rsidRPr="0091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9" w:rsidRDefault="00343167" w:rsidP="000373A3">
      <w:pPr>
        <w:tabs>
          <w:tab w:val="left" w:pos="113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ED4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gramStart"/>
      <w:r w:rsidRPr="00911ED4">
        <w:rPr>
          <w:rFonts w:ascii="Times New Roman" w:hAnsi="Times New Roman" w:cs="Times New Roman"/>
          <w:sz w:val="24"/>
          <w:szCs w:val="24"/>
          <w:u w:val="single"/>
        </w:rPr>
        <w:t>итогам  201</w:t>
      </w:r>
      <w:r w:rsidR="00684D67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Pr="00911ED4">
        <w:rPr>
          <w:rFonts w:ascii="Times New Roman" w:hAnsi="Times New Roman" w:cs="Times New Roman"/>
          <w:sz w:val="24"/>
          <w:szCs w:val="24"/>
          <w:u w:val="single"/>
        </w:rPr>
        <w:t xml:space="preserve">  года   </w:t>
      </w:r>
      <w:r w:rsidRPr="00911E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373A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роизошел  рост  базовых </w:t>
      </w:r>
      <w:r w:rsidRPr="00622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показателей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622FA7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оличество зарегистрированных  преступлений</w:t>
      </w:r>
      <w:r w:rsidR="003A00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3A3" w:rsidRPr="000373A3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0373A3" w:rsidRPr="000373A3">
        <w:rPr>
          <w:rFonts w:ascii="Times New Roman" w:eastAsia="Calibri" w:hAnsi="Times New Roman"/>
          <w:sz w:val="24"/>
          <w:szCs w:val="24"/>
        </w:rPr>
        <w:t xml:space="preserve">личество зарегистрированных преступлений, совершенных   ранее судимыми  лицами (рецидив),  ,но  снизилось </w:t>
      </w:r>
      <w:r w:rsidRPr="00037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ED9" w:rsidRPr="000373A3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3F1D57" w:rsidRPr="000373A3">
        <w:rPr>
          <w:rFonts w:ascii="Times New Roman" w:hAnsi="Times New Roman" w:cs="Times New Roman"/>
          <w:sz w:val="24"/>
          <w:szCs w:val="24"/>
          <w:u w:val="single"/>
        </w:rPr>
        <w:t>оличество  тяжких  и особо тяжких преступлений</w:t>
      </w:r>
      <w:r w:rsidRPr="000373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D57" w:rsidRPr="000373A3">
        <w:rPr>
          <w:rFonts w:ascii="Times New Roman" w:hAnsi="Times New Roman" w:cs="Times New Roman"/>
          <w:sz w:val="24"/>
          <w:szCs w:val="24"/>
          <w:u w:val="single"/>
        </w:rPr>
        <w:t>-и  по    цифровым  данным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стратегическая  результативность  </w:t>
      </w:r>
      <w:r w:rsidR="003F1D57" w:rsidRPr="003F1D57">
        <w:rPr>
          <w:rFonts w:ascii="Times New Roman" w:hAnsi="Times New Roman" w:cs="Times New Roman"/>
          <w:b/>
          <w:sz w:val="24"/>
          <w:szCs w:val="24"/>
          <w:u w:val="single"/>
        </w:rPr>
        <w:t>данной подпрограммы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0068">
        <w:rPr>
          <w:rFonts w:ascii="Times New Roman" w:hAnsi="Times New Roman" w:cs="Times New Roman"/>
          <w:sz w:val="24"/>
          <w:szCs w:val="24"/>
          <w:u w:val="single"/>
        </w:rPr>
        <w:t xml:space="preserve">составляет </w:t>
      </w:r>
      <w:r w:rsidR="0049703A">
        <w:rPr>
          <w:rFonts w:ascii="Times New Roman" w:hAnsi="Times New Roman" w:cs="Times New Roman"/>
          <w:sz w:val="24"/>
          <w:szCs w:val="24"/>
          <w:u w:val="single"/>
        </w:rPr>
        <w:t>89.1</w:t>
      </w:r>
      <w:r w:rsidR="00C81F0E" w:rsidRPr="001D6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="0062481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1F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D57" w:rsidRP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т.е.  </w:t>
      </w:r>
      <w:proofErr w:type="spellStart"/>
      <w:r w:rsidR="0049703A">
        <w:rPr>
          <w:rFonts w:ascii="Times New Roman" w:hAnsi="Times New Roman" w:cs="Times New Roman"/>
          <w:b/>
          <w:sz w:val="24"/>
          <w:szCs w:val="24"/>
          <w:u w:val="single"/>
        </w:rPr>
        <w:t>среднерезультативная</w:t>
      </w:r>
      <w:proofErr w:type="spellEnd"/>
    </w:p>
    <w:p w:rsidR="00E3016B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целом  по данной  Программе – индекс </w:t>
      </w:r>
      <w:r w:rsidR="0062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 составляет  -</w:t>
      </w:r>
      <w:r w:rsidR="00BD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3A">
        <w:rPr>
          <w:rFonts w:ascii="Times New Roman" w:hAnsi="Times New Roman" w:cs="Times New Roman"/>
          <w:b/>
          <w:sz w:val="24"/>
          <w:szCs w:val="24"/>
        </w:rPr>
        <w:t>95.8</w:t>
      </w:r>
      <w:r w:rsidR="00BD23E4">
        <w:rPr>
          <w:rFonts w:ascii="Times New Roman" w:hAnsi="Times New Roman" w:cs="Times New Roman"/>
          <w:b/>
          <w:sz w:val="24"/>
          <w:szCs w:val="24"/>
        </w:rPr>
        <w:t xml:space="preserve">  (АППГ-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3A">
        <w:rPr>
          <w:rFonts w:ascii="Times New Roman" w:hAnsi="Times New Roman" w:cs="Times New Roman"/>
          <w:b/>
          <w:sz w:val="24"/>
          <w:szCs w:val="24"/>
        </w:rPr>
        <w:t>107</w:t>
      </w:r>
      <w:r w:rsidR="001D62D9">
        <w:rPr>
          <w:rFonts w:ascii="Times New Roman" w:hAnsi="Times New Roman" w:cs="Times New Roman"/>
          <w:b/>
          <w:sz w:val="24"/>
          <w:szCs w:val="24"/>
        </w:rPr>
        <w:t>.</w:t>
      </w:r>
      <w:r w:rsidR="0049703A">
        <w:rPr>
          <w:rFonts w:ascii="Times New Roman" w:hAnsi="Times New Roman" w:cs="Times New Roman"/>
          <w:b/>
          <w:sz w:val="24"/>
          <w:szCs w:val="24"/>
        </w:rPr>
        <w:t>6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3E4">
        <w:rPr>
          <w:rFonts w:ascii="Times New Roman" w:hAnsi="Times New Roman" w:cs="Times New Roman"/>
          <w:b/>
          <w:sz w:val="24"/>
          <w:szCs w:val="24"/>
        </w:rPr>
        <w:t>)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  ,т.е. </w:t>
      </w:r>
      <w:proofErr w:type="spellStart"/>
      <w:r w:rsidR="0049703A">
        <w:rPr>
          <w:rFonts w:ascii="Times New Roman" w:hAnsi="Times New Roman" w:cs="Times New Roman"/>
          <w:b/>
          <w:sz w:val="24"/>
          <w:szCs w:val="24"/>
        </w:rPr>
        <w:t>высоко</w:t>
      </w:r>
      <w:r w:rsidR="00AE1D8C">
        <w:rPr>
          <w:rFonts w:ascii="Times New Roman" w:hAnsi="Times New Roman" w:cs="Times New Roman"/>
          <w:b/>
          <w:sz w:val="24"/>
          <w:szCs w:val="24"/>
        </w:rPr>
        <w:t>результивная</w:t>
      </w:r>
      <w:proofErr w:type="spellEnd"/>
      <w:r w:rsidR="00AE1D8C">
        <w:rPr>
          <w:rFonts w:ascii="Times New Roman" w:hAnsi="Times New Roman" w:cs="Times New Roman"/>
          <w:b/>
          <w:sz w:val="24"/>
          <w:szCs w:val="24"/>
        </w:rPr>
        <w:t xml:space="preserve"> .  </w:t>
      </w:r>
    </w:p>
    <w:p w:rsidR="00AE1D8C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DE6">
        <w:rPr>
          <w:rFonts w:ascii="Times New Roman" w:hAnsi="Times New Roman" w:cs="Times New Roman"/>
          <w:sz w:val="24"/>
          <w:szCs w:val="24"/>
        </w:rPr>
        <w:t>Эффективность  муниципальной</w:t>
      </w:r>
      <w:proofErr w:type="gramEnd"/>
      <w:r w:rsidRPr="00883DE6">
        <w:rPr>
          <w:rFonts w:ascii="Times New Roman" w:hAnsi="Times New Roman" w:cs="Times New Roman"/>
          <w:sz w:val="24"/>
          <w:szCs w:val="24"/>
        </w:rPr>
        <w:t xml:space="preserve"> Программы  -  степень  освоения  ср</w:t>
      </w:r>
      <w:r w:rsidR="00883DE6">
        <w:rPr>
          <w:rFonts w:ascii="Times New Roman" w:hAnsi="Times New Roman" w:cs="Times New Roman"/>
          <w:sz w:val="24"/>
          <w:szCs w:val="24"/>
        </w:rPr>
        <w:t>е</w:t>
      </w:r>
      <w:r w:rsidRPr="00883DE6">
        <w:rPr>
          <w:rFonts w:ascii="Times New Roman" w:hAnsi="Times New Roman" w:cs="Times New Roman"/>
          <w:sz w:val="24"/>
          <w:szCs w:val="24"/>
        </w:rPr>
        <w:t>дств  бюджето</w:t>
      </w:r>
      <w:r w:rsidR="00883DE6">
        <w:rPr>
          <w:rFonts w:ascii="Times New Roman" w:hAnsi="Times New Roman" w:cs="Times New Roman"/>
          <w:sz w:val="24"/>
          <w:szCs w:val="24"/>
        </w:rPr>
        <w:t>в</w:t>
      </w:r>
      <w:r w:rsidRPr="00883DE6">
        <w:rPr>
          <w:rFonts w:ascii="Times New Roman" w:hAnsi="Times New Roman" w:cs="Times New Roman"/>
          <w:sz w:val="24"/>
          <w:szCs w:val="24"/>
        </w:rPr>
        <w:t xml:space="preserve">    всех уровней на  реализацию  мероприятий .  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210D1C">
        <w:rPr>
          <w:rFonts w:ascii="Times New Roman" w:hAnsi="Times New Roman" w:cs="Times New Roman"/>
          <w:sz w:val="24"/>
          <w:szCs w:val="24"/>
        </w:rPr>
        <w:t>в</w:t>
      </w:r>
      <w:r w:rsidR="00883DE6" w:rsidRPr="00883DE6">
        <w:rPr>
          <w:rFonts w:ascii="Times New Roman" w:hAnsi="Times New Roman" w:cs="Times New Roman"/>
          <w:sz w:val="24"/>
          <w:szCs w:val="24"/>
        </w:rPr>
        <w:t>ые   и  фактические  значения  равны</w:t>
      </w:r>
      <w:r w:rsidR="00883DE6">
        <w:rPr>
          <w:rFonts w:ascii="Times New Roman" w:hAnsi="Times New Roman" w:cs="Times New Roman"/>
          <w:sz w:val="24"/>
          <w:szCs w:val="24"/>
        </w:rPr>
        <w:t xml:space="preserve">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(сколько  денежных  средств  запланировали  на  проведение  мероприятий,   столько  и выполнили</w:t>
      </w:r>
      <w:r w:rsidR="00883DE6">
        <w:rPr>
          <w:rFonts w:ascii="Times New Roman" w:hAnsi="Times New Roman" w:cs="Times New Roman"/>
          <w:b/>
          <w:sz w:val="24"/>
          <w:szCs w:val="24"/>
        </w:rPr>
        <w:t>).</w:t>
      </w:r>
    </w:p>
    <w:p w:rsidR="008213F3" w:rsidRPr="00EE5F19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 эффективности </w:t>
      </w:r>
      <w:r w:rsidR="001D62D9"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муниципальной Программы -100 %,  т.е.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высокоэффективная</w:t>
      </w:r>
      <w:proofErr w:type="gramEnd"/>
      <w:r w:rsidR="00EE5F19" w:rsidRPr="00EE5F19">
        <w:rPr>
          <w:rFonts w:ascii="Times New Roman" w:hAnsi="Times New Roman" w:cs="Times New Roman"/>
          <w:b/>
          <w:sz w:val="24"/>
          <w:szCs w:val="24"/>
        </w:rPr>
        <w:t>.</w:t>
      </w:r>
    </w:p>
    <w:p w:rsidR="00EE5F19" w:rsidRPr="00EE5F19" w:rsidRDefault="00EE5F19" w:rsidP="00EE5F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535B" w:rsidRDefault="00A0535B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535B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 главы администрации по </w:t>
      </w:r>
    </w:p>
    <w:p w:rsidR="008213F3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социальной   политике           </w:t>
      </w:r>
      <w:r w:rsidR="00B57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А.В.  Бредников</w:t>
      </w:r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>Ответственный секретарь  ТКДН и ЗП                                               Э.Н.  Агисова</w:t>
      </w:r>
    </w:p>
    <w:p w:rsidR="004214FB" w:rsidRPr="00EE5F19" w:rsidRDefault="004214FB" w:rsidP="00CB18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60F4" w:rsidRPr="005F7022" w:rsidRDefault="00DD2308" w:rsidP="00A053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814">
        <w:rPr>
          <w:rFonts w:ascii="Times New Roman" w:hAnsi="Times New Roman" w:cs="Times New Roman"/>
          <w:sz w:val="24"/>
          <w:szCs w:val="24"/>
        </w:rPr>
        <w:t>14</w:t>
      </w:r>
      <w:r w:rsidR="001D62D9">
        <w:rPr>
          <w:rFonts w:ascii="Times New Roman" w:hAnsi="Times New Roman" w:cs="Times New Roman"/>
          <w:sz w:val="24"/>
          <w:szCs w:val="24"/>
        </w:rPr>
        <w:t>.0</w:t>
      </w:r>
      <w:r w:rsidR="00622FA7">
        <w:rPr>
          <w:rFonts w:ascii="Times New Roman" w:hAnsi="Times New Roman" w:cs="Times New Roman"/>
          <w:sz w:val="24"/>
          <w:szCs w:val="24"/>
        </w:rPr>
        <w:t>2</w:t>
      </w:r>
      <w:r w:rsidR="001D6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.2020  года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№ </w:t>
      </w:r>
      <w:r w:rsidR="0062481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62481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0E">
        <w:rPr>
          <w:rFonts w:ascii="Times New Roman" w:hAnsi="Times New Roman" w:cs="Times New Roman"/>
          <w:sz w:val="24"/>
          <w:szCs w:val="24"/>
        </w:rPr>
        <w:t>.</w:t>
      </w:r>
      <w:r w:rsidR="008213F3" w:rsidRPr="00EE5F19">
        <w:rPr>
          <w:rFonts w:ascii="Times New Roman" w:hAnsi="Times New Roman" w:cs="Times New Roman"/>
          <w:sz w:val="24"/>
          <w:szCs w:val="24"/>
        </w:rPr>
        <w:t>0</w:t>
      </w:r>
      <w:r w:rsidR="00622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</w:t>
      </w:r>
    </w:p>
    <w:sectPr w:rsidR="00C160F4" w:rsidRPr="005F7022" w:rsidSect="007E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22"/>
    <w:rsid w:val="0000015C"/>
    <w:rsid w:val="00015A59"/>
    <w:rsid w:val="00023130"/>
    <w:rsid w:val="0003412B"/>
    <w:rsid w:val="000373A3"/>
    <w:rsid w:val="00054A30"/>
    <w:rsid w:val="000A2976"/>
    <w:rsid w:val="000E077D"/>
    <w:rsid w:val="000E619A"/>
    <w:rsid w:val="000F5D0B"/>
    <w:rsid w:val="00101D82"/>
    <w:rsid w:val="00111196"/>
    <w:rsid w:val="00130E84"/>
    <w:rsid w:val="00130F29"/>
    <w:rsid w:val="00135B49"/>
    <w:rsid w:val="00192E1D"/>
    <w:rsid w:val="001A0E85"/>
    <w:rsid w:val="001A4CCF"/>
    <w:rsid w:val="001B6979"/>
    <w:rsid w:val="001B6E47"/>
    <w:rsid w:val="001D62D9"/>
    <w:rsid w:val="0020190A"/>
    <w:rsid w:val="002030DF"/>
    <w:rsid w:val="00210D1C"/>
    <w:rsid w:val="0024259E"/>
    <w:rsid w:val="00315677"/>
    <w:rsid w:val="00336907"/>
    <w:rsid w:val="00343167"/>
    <w:rsid w:val="00363603"/>
    <w:rsid w:val="003639B8"/>
    <w:rsid w:val="00370F84"/>
    <w:rsid w:val="00373159"/>
    <w:rsid w:val="003977E3"/>
    <w:rsid w:val="003A0068"/>
    <w:rsid w:val="003C0F0B"/>
    <w:rsid w:val="003C1301"/>
    <w:rsid w:val="003E684E"/>
    <w:rsid w:val="003F1D57"/>
    <w:rsid w:val="00402B27"/>
    <w:rsid w:val="004214FB"/>
    <w:rsid w:val="004374FF"/>
    <w:rsid w:val="0049703A"/>
    <w:rsid w:val="004C2971"/>
    <w:rsid w:val="004D62D8"/>
    <w:rsid w:val="004E31FC"/>
    <w:rsid w:val="004F322A"/>
    <w:rsid w:val="004F354E"/>
    <w:rsid w:val="005467C5"/>
    <w:rsid w:val="00574A93"/>
    <w:rsid w:val="00587BC2"/>
    <w:rsid w:val="00595F9A"/>
    <w:rsid w:val="005B4491"/>
    <w:rsid w:val="005D3883"/>
    <w:rsid w:val="005F7022"/>
    <w:rsid w:val="006116A8"/>
    <w:rsid w:val="00622FA7"/>
    <w:rsid w:val="00623E1E"/>
    <w:rsid w:val="00624814"/>
    <w:rsid w:val="00633A44"/>
    <w:rsid w:val="00642C5B"/>
    <w:rsid w:val="006513E6"/>
    <w:rsid w:val="00663337"/>
    <w:rsid w:val="00684D67"/>
    <w:rsid w:val="00687B6D"/>
    <w:rsid w:val="00687FE7"/>
    <w:rsid w:val="00705ED3"/>
    <w:rsid w:val="007525C2"/>
    <w:rsid w:val="007538CE"/>
    <w:rsid w:val="00764682"/>
    <w:rsid w:val="00795CF9"/>
    <w:rsid w:val="007D0E0C"/>
    <w:rsid w:val="007E3426"/>
    <w:rsid w:val="00800E0E"/>
    <w:rsid w:val="008102A8"/>
    <w:rsid w:val="008213F3"/>
    <w:rsid w:val="00843019"/>
    <w:rsid w:val="00854E25"/>
    <w:rsid w:val="00883DE6"/>
    <w:rsid w:val="008B2829"/>
    <w:rsid w:val="008D5BF7"/>
    <w:rsid w:val="008F2D5A"/>
    <w:rsid w:val="008F3E6E"/>
    <w:rsid w:val="00911ED4"/>
    <w:rsid w:val="0092469E"/>
    <w:rsid w:val="00963D29"/>
    <w:rsid w:val="00A0535B"/>
    <w:rsid w:val="00A50ED9"/>
    <w:rsid w:val="00A711D2"/>
    <w:rsid w:val="00AE0356"/>
    <w:rsid w:val="00AE1D8C"/>
    <w:rsid w:val="00B16844"/>
    <w:rsid w:val="00B5708C"/>
    <w:rsid w:val="00B63CF4"/>
    <w:rsid w:val="00BD23E4"/>
    <w:rsid w:val="00C160F4"/>
    <w:rsid w:val="00C221CF"/>
    <w:rsid w:val="00C76F08"/>
    <w:rsid w:val="00C81F0E"/>
    <w:rsid w:val="00CB18F1"/>
    <w:rsid w:val="00CB5CCD"/>
    <w:rsid w:val="00CF3E3A"/>
    <w:rsid w:val="00D43139"/>
    <w:rsid w:val="00D4665E"/>
    <w:rsid w:val="00D53344"/>
    <w:rsid w:val="00D90602"/>
    <w:rsid w:val="00DA2160"/>
    <w:rsid w:val="00DB4BC9"/>
    <w:rsid w:val="00DC53B4"/>
    <w:rsid w:val="00DC6B7F"/>
    <w:rsid w:val="00DC7815"/>
    <w:rsid w:val="00DD2308"/>
    <w:rsid w:val="00DD553C"/>
    <w:rsid w:val="00E3016B"/>
    <w:rsid w:val="00E50F9E"/>
    <w:rsid w:val="00E8338E"/>
    <w:rsid w:val="00E8647D"/>
    <w:rsid w:val="00E92F7D"/>
    <w:rsid w:val="00EB4FAD"/>
    <w:rsid w:val="00ED668C"/>
    <w:rsid w:val="00EE5F19"/>
    <w:rsid w:val="00F445A3"/>
    <w:rsid w:val="00F47DE6"/>
    <w:rsid w:val="00F70232"/>
    <w:rsid w:val="00F74244"/>
    <w:rsid w:val="00FA2E62"/>
    <w:rsid w:val="00FD1BA7"/>
    <w:rsid w:val="00FD1F01"/>
    <w:rsid w:val="00FD4FA8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D079-5E49-42DC-8663-60A6014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70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32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058D-047F-4C25-8AD4-39CA206E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Закупки2019</cp:lastModifiedBy>
  <cp:revision>62</cp:revision>
  <cp:lastPrinted>2020-02-14T07:08:00Z</cp:lastPrinted>
  <dcterms:created xsi:type="dcterms:W3CDTF">2015-02-17T12:32:00Z</dcterms:created>
  <dcterms:modified xsi:type="dcterms:W3CDTF">2020-03-18T05:20:00Z</dcterms:modified>
</cp:coreProperties>
</file>