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D" w:rsidRPr="00A41262" w:rsidRDefault="00250894" w:rsidP="009D3CEC">
      <w:pPr>
        <w:pStyle w:val="s1"/>
        <w:ind w:right="-143" w:firstLine="567"/>
        <w:jc w:val="center"/>
        <w:rPr>
          <w:b/>
          <w:sz w:val="52"/>
        </w:rPr>
      </w:pPr>
      <w:r w:rsidRPr="00A41262">
        <w:rPr>
          <w:b/>
          <w:sz w:val="72"/>
        </w:rPr>
        <w:t>ВНИМАНИЕ!</w:t>
      </w:r>
      <w:r w:rsidR="009D7100" w:rsidRPr="00A41262">
        <w:rPr>
          <w:b/>
          <w:sz w:val="72"/>
        </w:rPr>
        <w:t>!!</w:t>
      </w:r>
    </w:p>
    <w:p w:rsidR="00706A78" w:rsidRPr="00E0589B" w:rsidRDefault="00172D2F" w:rsidP="00706A78">
      <w:pPr>
        <w:pStyle w:val="s1"/>
        <w:spacing w:before="0" w:beforeAutospacing="0" w:after="0" w:afterAutospacing="0"/>
        <w:ind w:right="-143" w:firstLine="567"/>
        <w:jc w:val="center"/>
        <w:rPr>
          <w:sz w:val="48"/>
          <w:szCs w:val="48"/>
        </w:rPr>
      </w:pPr>
      <w:r w:rsidRPr="007A27EE">
        <w:rPr>
          <w:sz w:val="48"/>
          <w:szCs w:val="48"/>
        </w:rPr>
        <w:t>В связи  с</w:t>
      </w:r>
      <w:r>
        <w:rPr>
          <w:sz w:val="52"/>
        </w:rPr>
        <w:t xml:space="preserve"> </w:t>
      </w:r>
      <w:r w:rsidRPr="00E0589B">
        <w:rPr>
          <w:sz w:val="48"/>
          <w:szCs w:val="48"/>
        </w:rPr>
        <w:t xml:space="preserve">сохраняющейся угрозой распространения новой </w:t>
      </w:r>
      <w:proofErr w:type="spellStart"/>
      <w:r w:rsidRPr="00E0589B">
        <w:rPr>
          <w:sz w:val="48"/>
          <w:szCs w:val="48"/>
        </w:rPr>
        <w:t>коронавирусной</w:t>
      </w:r>
      <w:proofErr w:type="spellEnd"/>
      <w:r w:rsidRPr="00E0589B">
        <w:rPr>
          <w:sz w:val="48"/>
          <w:szCs w:val="48"/>
        </w:rPr>
        <w:t xml:space="preserve"> инфекции (</w:t>
      </w:r>
      <w:r w:rsidRPr="00E0589B">
        <w:rPr>
          <w:sz w:val="48"/>
          <w:szCs w:val="48"/>
          <w:lang w:val="en-US"/>
        </w:rPr>
        <w:t>COVID</w:t>
      </w:r>
      <w:r w:rsidRPr="00E0589B">
        <w:rPr>
          <w:sz w:val="48"/>
          <w:szCs w:val="48"/>
        </w:rPr>
        <w:t xml:space="preserve">-19) на территории </w:t>
      </w:r>
    </w:p>
    <w:p w:rsidR="00172D2F" w:rsidRPr="00E0589B" w:rsidRDefault="00172D2F" w:rsidP="00706A78">
      <w:pPr>
        <w:pStyle w:val="s1"/>
        <w:spacing w:before="0" w:beforeAutospacing="0" w:after="0" w:afterAutospacing="0"/>
        <w:ind w:right="-143" w:firstLine="567"/>
        <w:jc w:val="center"/>
        <w:rPr>
          <w:sz w:val="48"/>
          <w:szCs w:val="48"/>
        </w:rPr>
      </w:pPr>
      <w:r w:rsidRPr="00E0589B">
        <w:rPr>
          <w:sz w:val="48"/>
          <w:szCs w:val="48"/>
        </w:rPr>
        <w:t>Ярославской области</w:t>
      </w:r>
    </w:p>
    <w:p w:rsidR="00870895" w:rsidRPr="00E0589B" w:rsidRDefault="00367FCA" w:rsidP="00172D2F">
      <w:pPr>
        <w:pStyle w:val="s1"/>
        <w:ind w:right="-143" w:firstLine="567"/>
        <w:jc w:val="center"/>
        <w:rPr>
          <w:b/>
          <w:sz w:val="48"/>
          <w:szCs w:val="48"/>
        </w:rPr>
      </w:pPr>
      <w:r w:rsidRPr="00E0589B">
        <w:rPr>
          <w:b/>
          <w:sz w:val="48"/>
          <w:szCs w:val="48"/>
        </w:rPr>
        <w:t xml:space="preserve">Отдел труда и социальной поддержки населения </w:t>
      </w:r>
      <w:r w:rsidR="00706A78" w:rsidRPr="00E0589B">
        <w:rPr>
          <w:b/>
          <w:sz w:val="48"/>
          <w:szCs w:val="48"/>
        </w:rPr>
        <w:t>А</w:t>
      </w:r>
      <w:r w:rsidRPr="00E0589B">
        <w:rPr>
          <w:b/>
          <w:sz w:val="48"/>
          <w:szCs w:val="48"/>
        </w:rPr>
        <w:t>дминистрации Первомайского МР ЯО</w:t>
      </w:r>
    </w:p>
    <w:p w:rsidR="00DF632E" w:rsidRDefault="00DF632E" w:rsidP="00DF632E">
      <w:pPr>
        <w:pStyle w:val="s1"/>
        <w:spacing w:before="0" w:beforeAutospacing="0" w:after="0" w:afterAutospacing="0"/>
        <w:ind w:right="-143" w:firstLine="567"/>
        <w:jc w:val="center"/>
        <w:rPr>
          <w:b/>
          <w:sz w:val="72"/>
        </w:rPr>
      </w:pPr>
      <w:r w:rsidRPr="00DF632E">
        <w:rPr>
          <w:b/>
          <w:sz w:val="72"/>
          <w:u w:val="single"/>
        </w:rPr>
        <w:t>личный прием граждан</w:t>
      </w:r>
      <w:r w:rsidRPr="00A41262">
        <w:rPr>
          <w:b/>
          <w:sz w:val="72"/>
        </w:rPr>
        <w:t xml:space="preserve"> для предоставления муниципальных и государственных услуг</w:t>
      </w:r>
    </w:p>
    <w:p w:rsidR="00DF632E" w:rsidRPr="00DF632E" w:rsidRDefault="00DF632E" w:rsidP="00DF632E">
      <w:pPr>
        <w:pStyle w:val="s1"/>
        <w:spacing w:before="0" w:beforeAutospacing="0" w:after="0" w:afterAutospacing="0"/>
        <w:ind w:right="-143" w:firstLine="567"/>
        <w:jc w:val="center"/>
        <w:rPr>
          <w:b/>
          <w:sz w:val="56"/>
          <w:u w:val="single"/>
        </w:rPr>
      </w:pPr>
      <w:r w:rsidRPr="00DF632E">
        <w:rPr>
          <w:b/>
          <w:sz w:val="72"/>
          <w:u w:val="single"/>
        </w:rPr>
        <w:t>не осуществляет</w:t>
      </w:r>
    </w:p>
    <w:p w:rsidR="007A27EE" w:rsidRPr="009E5F54" w:rsidRDefault="007A27EE" w:rsidP="009D3CEC">
      <w:pPr>
        <w:pStyle w:val="s1"/>
        <w:ind w:right="-143" w:firstLine="567"/>
        <w:jc w:val="both"/>
        <w:rPr>
          <w:sz w:val="48"/>
          <w:szCs w:val="48"/>
        </w:rPr>
      </w:pPr>
      <w:r w:rsidRPr="009E5F54">
        <w:rPr>
          <w:sz w:val="48"/>
          <w:szCs w:val="48"/>
        </w:rPr>
        <w:t>Дополнительно сообщаем, для получения государственных и муниципальных услуг можно подать заявления и необходимые документы:</w:t>
      </w:r>
    </w:p>
    <w:p w:rsidR="005E68BA" w:rsidRDefault="007A27EE" w:rsidP="00C03768">
      <w:pPr>
        <w:pStyle w:val="s1"/>
        <w:spacing w:before="0" w:beforeAutospacing="0" w:after="0" w:afterAutospacing="0"/>
        <w:ind w:right="-143" w:firstLine="567"/>
        <w:jc w:val="both"/>
        <w:rPr>
          <w:sz w:val="48"/>
          <w:szCs w:val="48"/>
        </w:rPr>
      </w:pPr>
      <w:r w:rsidRPr="009E5F54">
        <w:rPr>
          <w:sz w:val="48"/>
          <w:szCs w:val="48"/>
        </w:rPr>
        <w:t>1. в электронном виде через Единый портал государственных услуг (</w:t>
      </w:r>
      <w:hyperlink r:id="rId6" w:tgtFrame="_blank" w:history="1">
        <w:r w:rsidRPr="009E5F54">
          <w:rPr>
            <w:rStyle w:val="a5"/>
            <w:sz w:val="48"/>
            <w:szCs w:val="48"/>
          </w:rPr>
          <w:t>https://www.gosuslugi.ru</w:t>
        </w:r>
      </w:hyperlink>
      <w:r w:rsidRPr="009E5F54">
        <w:rPr>
          <w:sz w:val="48"/>
          <w:szCs w:val="48"/>
        </w:rPr>
        <w:t>)</w:t>
      </w:r>
    </w:p>
    <w:p w:rsidR="00DF632E" w:rsidRDefault="007A27EE" w:rsidP="00C03768">
      <w:pPr>
        <w:pStyle w:val="s1"/>
        <w:spacing w:before="0" w:beforeAutospacing="0" w:after="0" w:afterAutospacing="0"/>
        <w:ind w:right="-143" w:firstLine="567"/>
        <w:jc w:val="both"/>
        <w:rPr>
          <w:sz w:val="48"/>
          <w:szCs w:val="48"/>
        </w:rPr>
      </w:pPr>
      <w:r w:rsidRPr="009E5F54">
        <w:rPr>
          <w:sz w:val="48"/>
          <w:szCs w:val="48"/>
        </w:rPr>
        <w:t xml:space="preserve">2.  в </w:t>
      </w:r>
      <w:r w:rsidR="00C03768" w:rsidRPr="009E5F54">
        <w:rPr>
          <w:sz w:val="48"/>
          <w:szCs w:val="48"/>
        </w:rPr>
        <w:t>филиал ГАУ ЯО «МФЦ» по</w:t>
      </w:r>
      <w:r w:rsidRPr="009E5F54">
        <w:rPr>
          <w:sz w:val="48"/>
          <w:szCs w:val="48"/>
        </w:rPr>
        <w:t xml:space="preserve"> Первомайскому </w:t>
      </w:r>
      <w:r w:rsidR="00C03768" w:rsidRPr="009E5F54">
        <w:rPr>
          <w:sz w:val="48"/>
          <w:szCs w:val="48"/>
        </w:rPr>
        <w:t>МР ЯО</w:t>
      </w:r>
      <w:r w:rsidRPr="009E5F54">
        <w:rPr>
          <w:sz w:val="48"/>
          <w:szCs w:val="48"/>
        </w:rPr>
        <w:t xml:space="preserve">, который расположен по адресу: ул. </w:t>
      </w:r>
      <w:proofErr w:type="gramStart"/>
      <w:r w:rsidRPr="009E5F54">
        <w:rPr>
          <w:sz w:val="48"/>
          <w:szCs w:val="48"/>
        </w:rPr>
        <w:t>Ярославская</w:t>
      </w:r>
      <w:proofErr w:type="gramEnd"/>
      <w:r w:rsidRPr="009E5F54">
        <w:rPr>
          <w:sz w:val="48"/>
          <w:szCs w:val="48"/>
        </w:rPr>
        <w:t xml:space="preserve"> д. 70а (2 этаж), </w:t>
      </w:r>
    </w:p>
    <w:p w:rsidR="007A27EE" w:rsidRPr="009E5F54" w:rsidRDefault="00DF632E" w:rsidP="00C03768">
      <w:pPr>
        <w:pStyle w:val="s1"/>
        <w:spacing w:before="0" w:beforeAutospacing="0" w:after="0" w:afterAutospacing="0"/>
        <w:ind w:right="-143" w:firstLine="567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7A27EE" w:rsidRPr="009E5F54">
        <w:rPr>
          <w:b/>
          <w:sz w:val="48"/>
          <w:szCs w:val="48"/>
        </w:rPr>
        <w:t>тел. 2-18-68</w:t>
      </w:r>
      <w:r>
        <w:rPr>
          <w:b/>
          <w:sz w:val="48"/>
          <w:szCs w:val="48"/>
        </w:rPr>
        <w:t xml:space="preserve">    Строго по предварительной записи!</w:t>
      </w:r>
    </w:p>
    <w:p w:rsidR="007A27EE" w:rsidRDefault="007A27EE" w:rsidP="00C03768">
      <w:pPr>
        <w:pStyle w:val="s1"/>
        <w:spacing w:before="0" w:beforeAutospacing="0" w:after="0" w:afterAutospacing="0"/>
        <w:ind w:right="-143" w:firstLine="567"/>
        <w:jc w:val="both"/>
        <w:rPr>
          <w:sz w:val="48"/>
          <w:szCs w:val="48"/>
        </w:rPr>
      </w:pPr>
      <w:r w:rsidRPr="009E5F54">
        <w:rPr>
          <w:sz w:val="48"/>
          <w:szCs w:val="48"/>
        </w:rPr>
        <w:lastRenderedPageBreak/>
        <w:t>3.  посредством почтовой связи</w:t>
      </w:r>
    </w:p>
    <w:p w:rsidR="00DF632E" w:rsidRPr="00DF632E" w:rsidRDefault="00DF632E" w:rsidP="00DF632E">
      <w:pPr>
        <w:pStyle w:val="s1"/>
        <w:spacing w:before="0" w:beforeAutospacing="0" w:after="0" w:afterAutospacing="0"/>
        <w:ind w:right="-143" w:firstLine="567"/>
        <w:rPr>
          <w:sz w:val="48"/>
          <w:szCs w:val="48"/>
        </w:rPr>
      </w:pPr>
      <w:r>
        <w:rPr>
          <w:sz w:val="48"/>
          <w:szCs w:val="48"/>
        </w:rPr>
        <w:t xml:space="preserve">4.  </w:t>
      </w:r>
      <w:r w:rsidRPr="00DF632E">
        <w:rPr>
          <w:sz w:val="48"/>
          <w:szCs w:val="48"/>
        </w:rPr>
        <w:t xml:space="preserve">на электронную почту </w:t>
      </w:r>
      <w:hyperlink r:id="rId7" w:history="1">
        <w:r w:rsidRPr="00DF632E">
          <w:rPr>
            <w:rStyle w:val="a5"/>
            <w:sz w:val="48"/>
            <w:szCs w:val="48"/>
            <w:lang w:val="en-US"/>
          </w:rPr>
          <w:t>pervomay</w:t>
        </w:r>
        <w:r w:rsidRPr="00DF632E">
          <w:rPr>
            <w:rStyle w:val="a5"/>
            <w:sz w:val="48"/>
            <w:szCs w:val="48"/>
          </w:rPr>
          <w:t>.</w:t>
        </w:r>
        <w:r w:rsidRPr="00DF632E">
          <w:rPr>
            <w:rStyle w:val="a5"/>
            <w:sz w:val="48"/>
            <w:szCs w:val="48"/>
            <w:lang w:val="en-US"/>
          </w:rPr>
          <w:t>oszn</w:t>
        </w:r>
        <w:r w:rsidRPr="00DF632E">
          <w:rPr>
            <w:rStyle w:val="a5"/>
            <w:sz w:val="48"/>
            <w:szCs w:val="48"/>
          </w:rPr>
          <w:t>@</w:t>
        </w:r>
        <w:r w:rsidRPr="00DF632E">
          <w:rPr>
            <w:rStyle w:val="a5"/>
            <w:sz w:val="48"/>
            <w:szCs w:val="48"/>
            <w:lang w:val="en-US"/>
          </w:rPr>
          <w:t>mail</w:t>
        </w:r>
        <w:r w:rsidRPr="00DF632E">
          <w:rPr>
            <w:rStyle w:val="a5"/>
            <w:sz w:val="48"/>
            <w:szCs w:val="48"/>
          </w:rPr>
          <w:t>.</w:t>
        </w:r>
        <w:proofErr w:type="spellStart"/>
        <w:r w:rsidRPr="00DF632E">
          <w:rPr>
            <w:rStyle w:val="a5"/>
            <w:sz w:val="48"/>
            <w:szCs w:val="48"/>
            <w:lang w:val="en-US"/>
          </w:rPr>
          <w:t>ru</w:t>
        </w:r>
        <w:proofErr w:type="spellEnd"/>
      </w:hyperlink>
      <w:r w:rsidRPr="00DF632E">
        <w:rPr>
          <w:sz w:val="48"/>
          <w:szCs w:val="48"/>
        </w:rPr>
        <w:t xml:space="preserve"> </w:t>
      </w:r>
    </w:p>
    <w:p w:rsidR="00DF632E" w:rsidRPr="00DF632E" w:rsidRDefault="00DF632E" w:rsidP="005E68BA">
      <w:pPr>
        <w:pStyle w:val="s1"/>
        <w:spacing w:before="0" w:beforeAutospacing="0" w:after="0" w:afterAutospacing="0"/>
        <w:ind w:right="-143" w:firstLine="567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5. </w:t>
      </w:r>
      <w:r w:rsidRPr="00DF632E">
        <w:rPr>
          <w:sz w:val="48"/>
          <w:szCs w:val="48"/>
        </w:rPr>
        <w:t xml:space="preserve">через </w:t>
      </w:r>
      <w:r w:rsidR="005E68BA">
        <w:rPr>
          <w:sz w:val="48"/>
          <w:szCs w:val="48"/>
        </w:rPr>
        <w:t>«</w:t>
      </w:r>
      <w:r w:rsidRPr="00DF632E">
        <w:rPr>
          <w:sz w:val="48"/>
          <w:szCs w:val="48"/>
        </w:rPr>
        <w:t>почтовый ящик</w:t>
      </w:r>
      <w:r w:rsidR="005E68BA">
        <w:rPr>
          <w:sz w:val="48"/>
          <w:szCs w:val="48"/>
        </w:rPr>
        <w:t>»</w:t>
      </w:r>
      <w:r w:rsidRPr="00DF632E">
        <w:rPr>
          <w:sz w:val="48"/>
          <w:szCs w:val="48"/>
        </w:rPr>
        <w:t xml:space="preserve"> </w:t>
      </w:r>
      <w:proofErr w:type="spellStart"/>
      <w:r w:rsidR="005E68BA">
        <w:rPr>
          <w:sz w:val="48"/>
          <w:szCs w:val="48"/>
        </w:rPr>
        <w:t>ОТиСПН</w:t>
      </w:r>
      <w:proofErr w:type="spellEnd"/>
      <w:r w:rsidR="005E68BA">
        <w:rPr>
          <w:sz w:val="48"/>
          <w:szCs w:val="48"/>
        </w:rPr>
        <w:t xml:space="preserve"> Администрации ПМР ЯО, расположенный</w:t>
      </w:r>
      <w:r w:rsidRPr="00DF632E">
        <w:rPr>
          <w:sz w:val="48"/>
          <w:szCs w:val="48"/>
        </w:rPr>
        <w:t xml:space="preserve"> по адресу:</w:t>
      </w:r>
      <w:r w:rsidR="005E68BA">
        <w:rPr>
          <w:sz w:val="48"/>
          <w:szCs w:val="48"/>
        </w:rPr>
        <w:t xml:space="preserve"> </w:t>
      </w:r>
      <w:r w:rsidRPr="00DF632E">
        <w:rPr>
          <w:sz w:val="48"/>
          <w:szCs w:val="48"/>
        </w:rPr>
        <w:t xml:space="preserve">рп. </w:t>
      </w:r>
      <w:proofErr w:type="gramStart"/>
      <w:r w:rsidRPr="00DF632E">
        <w:rPr>
          <w:sz w:val="48"/>
          <w:szCs w:val="48"/>
        </w:rPr>
        <w:t>Пречистое</w:t>
      </w:r>
      <w:proofErr w:type="gramEnd"/>
      <w:r w:rsidRPr="00DF632E">
        <w:rPr>
          <w:sz w:val="48"/>
          <w:szCs w:val="48"/>
        </w:rPr>
        <w:t>,</w:t>
      </w:r>
      <w:r w:rsidR="005E68BA">
        <w:rPr>
          <w:sz w:val="48"/>
          <w:szCs w:val="48"/>
        </w:rPr>
        <w:t xml:space="preserve"> ул. Ярославская, д.88 (у входа в Отдел)</w:t>
      </w:r>
    </w:p>
    <w:p w:rsidR="007A27EE" w:rsidRPr="009E5F54" w:rsidRDefault="007A27EE" w:rsidP="007A27EE">
      <w:pPr>
        <w:pStyle w:val="s1"/>
        <w:spacing w:before="0" w:beforeAutospacing="0" w:after="0" w:afterAutospacing="0"/>
        <w:ind w:right="-143" w:firstLine="567"/>
        <w:jc w:val="both"/>
        <w:rPr>
          <w:sz w:val="48"/>
          <w:szCs w:val="48"/>
        </w:rPr>
      </w:pPr>
    </w:p>
    <w:p w:rsidR="0042255A" w:rsidRPr="005E68BA" w:rsidRDefault="006D6199" w:rsidP="00586719">
      <w:pPr>
        <w:pStyle w:val="s1"/>
        <w:spacing w:before="0" w:beforeAutospacing="0" w:after="0" w:afterAutospacing="0"/>
        <w:ind w:right="-143" w:firstLine="567"/>
        <w:jc w:val="both"/>
        <w:rPr>
          <w:sz w:val="44"/>
          <w:szCs w:val="44"/>
        </w:rPr>
      </w:pPr>
      <w:r w:rsidRPr="005E68BA">
        <w:rPr>
          <w:b/>
          <w:sz w:val="44"/>
          <w:szCs w:val="44"/>
        </w:rPr>
        <w:t>Важно!!!</w:t>
      </w:r>
      <w:r w:rsidRPr="005E68BA">
        <w:rPr>
          <w:sz w:val="44"/>
          <w:szCs w:val="44"/>
        </w:rPr>
        <w:t xml:space="preserve">  Комплект документов для предоставления услуг должен б</w:t>
      </w:r>
      <w:r w:rsidR="009E5F54" w:rsidRPr="005E68BA">
        <w:rPr>
          <w:sz w:val="44"/>
          <w:szCs w:val="44"/>
        </w:rPr>
        <w:t>ыть представлен в полном объеме</w:t>
      </w:r>
      <w:r w:rsidRPr="005E68BA">
        <w:rPr>
          <w:sz w:val="44"/>
          <w:szCs w:val="44"/>
        </w:rPr>
        <w:t xml:space="preserve"> в соответствии с административными регламентами и порядками предоставления услуг, которые представлены на сайтах Департамента труда и социальной поддержки ЯО: </w:t>
      </w:r>
      <w:hyperlink r:id="rId8" w:history="1">
        <w:r w:rsidRPr="005E68BA">
          <w:rPr>
            <w:rStyle w:val="a5"/>
            <w:sz w:val="44"/>
            <w:szCs w:val="44"/>
          </w:rPr>
          <w:t>https://www.yarregion.ru/depts/dtspn/Pages/Adm_reglament.aspx</w:t>
        </w:r>
      </w:hyperlink>
      <w:r w:rsidRPr="005E68BA">
        <w:rPr>
          <w:sz w:val="44"/>
          <w:szCs w:val="44"/>
        </w:rPr>
        <w:t xml:space="preserve">, или Администрации Первомайского МР </w:t>
      </w:r>
      <w:proofErr w:type="gramStart"/>
      <w:r w:rsidRPr="005E68BA">
        <w:rPr>
          <w:sz w:val="44"/>
          <w:szCs w:val="44"/>
        </w:rPr>
        <w:t>в</w:t>
      </w:r>
      <w:proofErr w:type="gramEnd"/>
      <w:r w:rsidRPr="005E68BA">
        <w:rPr>
          <w:sz w:val="44"/>
          <w:szCs w:val="44"/>
        </w:rPr>
        <w:t xml:space="preserve"> вкладке Социальная </w:t>
      </w:r>
      <w:r w:rsidR="007A27EE" w:rsidRPr="005E68BA">
        <w:rPr>
          <w:sz w:val="44"/>
          <w:szCs w:val="44"/>
        </w:rPr>
        <w:t>сфера/С</w:t>
      </w:r>
      <w:r w:rsidRPr="005E68BA">
        <w:rPr>
          <w:sz w:val="44"/>
          <w:szCs w:val="44"/>
        </w:rPr>
        <w:t xml:space="preserve">оциальная поддержка </w:t>
      </w:r>
      <w:hyperlink r:id="rId9" w:history="1">
        <w:r w:rsidRPr="005E68BA">
          <w:rPr>
            <w:rStyle w:val="a5"/>
            <w:sz w:val="44"/>
            <w:szCs w:val="44"/>
          </w:rPr>
          <w:t>http://pervomayadm.ru/social-naya-podderzhka.html</w:t>
        </w:r>
      </w:hyperlink>
      <w:r w:rsidRPr="005E68BA">
        <w:rPr>
          <w:sz w:val="44"/>
          <w:szCs w:val="44"/>
        </w:rPr>
        <w:t>.</w:t>
      </w:r>
    </w:p>
    <w:p w:rsidR="005E68BA" w:rsidRPr="00A41262" w:rsidRDefault="005E68BA" w:rsidP="005E68BA">
      <w:pPr>
        <w:pStyle w:val="s1"/>
        <w:ind w:right="-143" w:firstLine="567"/>
        <w:jc w:val="both"/>
        <w:rPr>
          <w:sz w:val="56"/>
        </w:rPr>
      </w:pPr>
      <w:r w:rsidRPr="00A41262">
        <w:rPr>
          <w:b/>
          <w:sz w:val="56"/>
        </w:rPr>
        <w:t xml:space="preserve">Консультации о получаемых мерах социальной поддержки </w:t>
      </w:r>
      <w:r>
        <w:rPr>
          <w:b/>
          <w:sz w:val="56"/>
        </w:rPr>
        <w:t xml:space="preserve">по </w:t>
      </w:r>
      <w:r w:rsidRPr="00A41262">
        <w:rPr>
          <w:b/>
          <w:sz w:val="56"/>
        </w:rPr>
        <w:t>телефонам:</w:t>
      </w:r>
    </w:p>
    <w:p w:rsidR="005E68BA" w:rsidRPr="005E68BA" w:rsidRDefault="005E68BA" w:rsidP="005E68BA">
      <w:pPr>
        <w:pStyle w:val="s1"/>
        <w:ind w:right="-143"/>
        <w:jc w:val="both"/>
        <w:rPr>
          <w:sz w:val="72"/>
          <w:szCs w:val="72"/>
          <w:u w:val="single"/>
        </w:rPr>
      </w:pPr>
      <w:r w:rsidRPr="005E68BA">
        <w:rPr>
          <w:sz w:val="72"/>
          <w:szCs w:val="72"/>
          <w:u w:val="single"/>
        </w:rPr>
        <w:t>8(48549) 2-23-83</w:t>
      </w:r>
      <w:r>
        <w:rPr>
          <w:sz w:val="72"/>
          <w:szCs w:val="72"/>
          <w:u w:val="single"/>
        </w:rPr>
        <w:t xml:space="preserve">; </w:t>
      </w:r>
      <w:r w:rsidRPr="005E68BA">
        <w:rPr>
          <w:sz w:val="72"/>
          <w:szCs w:val="72"/>
          <w:u w:val="single"/>
        </w:rPr>
        <w:t>8(48549)2-19-60</w:t>
      </w:r>
      <w:r>
        <w:rPr>
          <w:sz w:val="72"/>
          <w:szCs w:val="72"/>
          <w:u w:val="single"/>
        </w:rPr>
        <w:t>; 8(48549)2-17-19</w:t>
      </w:r>
    </w:p>
    <w:p w:rsidR="005E68BA" w:rsidRPr="009E5F54" w:rsidRDefault="005E68BA" w:rsidP="005E68BA">
      <w:pPr>
        <w:pStyle w:val="s1"/>
        <w:ind w:right="-143"/>
        <w:jc w:val="both"/>
        <w:rPr>
          <w:sz w:val="48"/>
          <w:szCs w:val="48"/>
        </w:rPr>
      </w:pPr>
      <w:r w:rsidRPr="00A41262">
        <w:rPr>
          <w:sz w:val="52"/>
          <w:u w:val="single"/>
        </w:rPr>
        <w:t xml:space="preserve">По вопросам трудового законодательства консультацию можно получить по телефону </w:t>
      </w:r>
      <w:r>
        <w:rPr>
          <w:sz w:val="52"/>
          <w:u w:val="single"/>
        </w:rPr>
        <w:t>8(48549) 2-23-83</w:t>
      </w:r>
      <w:bookmarkStart w:id="0" w:name="_GoBack"/>
      <w:bookmarkEnd w:id="0"/>
    </w:p>
    <w:sectPr w:rsidR="005E68BA" w:rsidRPr="009E5F54" w:rsidSect="005E68B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9"/>
    <w:rsid w:val="00172D2F"/>
    <w:rsid w:val="001878AA"/>
    <w:rsid w:val="00250894"/>
    <w:rsid w:val="002B4DFB"/>
    <w:rsid w:val="002E7F7B"/>
    <w:rsid w:val="00367FCA"/>
    <w:rsid w:val="0042255A"/>
    <w:rsid w:val="004C1400"/>
    <w:rsid w:val="004E3909"/>
    <w:rsid w:val="00535EFD"/>
    <w:rsid w:val="00575CC2"/>
    <w:rsid w:val="00586719"/>
    <w:rsid w:val="005E68BA"/>
    <w:rsid w:val="005F67BC"/>
    <w:rsid w:val="0061236A"/>
    <w:rsid w:val="00637395"/>
    <w:rsid w:val="006D6199"/>
    <w:rsid w:val="006F3AA4"/>
    <w:rsid w:val="00706A78"/>
    <w:rsid w:val="00734AE9"/>
    <w:rsid w:val="007A27EE"/>
    <w:rsid w:val="007D1E8E"/>
    <w:rsid w:val="008168A5"/>
    <w:rsid w:val="00870895"/>
    <w:rsid w:val="009214E5"/>
    <w:rsid w:val="00931272"/>
    <w:rsid w:val="00977C15"/>
    <w:rsid w:val="009D3CEC"/>
    <w:rsid w:val="009D7100"/>
    <w:rsid w:val="009E5F54"/>
    <w:rsid w:val="009E6B48"/>
    <w:rsid w:val="00A41262"/>
    <w:rsid w:val="00A42D32"/>
    <w:rsid w:val="00A46023"/>
    <w:rsid w:val="00AB1F59"/>
    <w:rsid w:val="00B03F75"/>
    <w:rsid w:val="00B85277"/>
    <w:rsid w:val="00C03768"/>
    <w:rsid w:val="00C95BB2"/>
    <w:rsid w:val="00DF632E"/>
    <w:rsid w:val="00E0589B"/>
    <w:rsid w:val="00EC0AE3"/>
    <w:rsid w:val="00F20EEC"/>
    <w:rsid w:val="00F81C76"/>
    <w:rsid w:val="00F9005D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E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C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1400"/>
    <w:rPr>
      <w:color w:val="0000FF"/>
      <w:u w:val="single"/>
    </w:rPr>
  </w:style>
  <w:style w:type="paragraph" w:customStyle="1" w:styleId="s22">
    <w:name w:val="s_22"/>
    <w:basedOn w:val="a"/>
    <w:rsid w:val="004C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75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E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C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1400"/>
    <w:rPr>
      <w:color w:val="0000FF"/>
      <w:u w:val="single"/>
    </w:rPr>
  </w:style>
  <w:style w:type="paragraph" w:customStyle="1" w:styleId="s22">
    <w:name w:val="s_22"/>
    <w:basedOn w:val="a"/>
    <w:rsid w:val="004C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75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tspn/Pages/Adm_reglamen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vomay.osz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gosuslugi.ru&amp;post=-172172607_48536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social-naya-podderz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1B9F-627B-4AFA-B91F-D43515D0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Кашпырева</dc:creator>
  <cp:lastModifiedBy>User17</cp:lastModifiedBy>
  <cp:revision>27</cp:revision>
  <cp:lastPrinted>2020-11-10T06:24:00Z</cp:lastPrinted>
  <dcterms:created xsi:type="dcterms:W3CDTF">2020-03-23T05:16:00Z</dcterms:created>
  <dcterms:modified xsi:type="dcterms:W3CDTF">2020-11-10T06:25:00Z</dcterms:modified>
</cp:coreProperties>
</file>