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37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УТВЕРЖДЕНО</w:t>
      </w:r>
    </w:p>
    <w:p w:rsidR="0043251C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                                             Приказом </w:t>
      </w:r>
      <w:r w:rsidR="0043251C" w:rsidRPr="00003D49">
        <w:rPr>
          <w:rFonts w:ascii="Times New Roman" w:hAnsi="Times New Roman" w:cs="Times New Roman"/>
          <w:sz w:val="22"/>
          <w:szCs w:val="22"/>
        </w:rPr>
        <w:t xml:space="preserve">Отдела культуры, </w:t>
      </w:r>
    </w:p>
    <w:p w:rsidR="00C74937" w:rsidRPr="00003D49" w:rsidRDefault="0043251C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туризма и молодежной политики </w:t>
      </w:r>
    </w:p>
    <w:p w:rsidR="00C74937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1E3009">
        <w:rPr>
          <w:rFonts w:ascii="Times New Roman" w:hAnsi="Times New Roman" w:cs="Times New Roman"/>
          <w:sz w:val="22"/>
          <w:szCs w:val="22"/>
        </w:rPr>
        <w:t xml:space="preserve">от </w:t>
      </w:r>
      <w:r w:rsidR="00940CB5">
        <w:rPr>
          <w:rFonts w:ascii="Times New Roman" w:hAnsi="Times New Roman" w:cs="Times New Roman"/>
          <w:sz w:val="22"/>
          <w:szCs w:val="22"/>
        </w:rPr>
        <w:t>24.01.2018</w:t>
      </w:r>
      <w:r w:rsidR="00A81CFF" w:rsidRPr="00097E8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81CFF" w:rsidRPr="00A81CFF">
        <w:rPr>
          <w:rFonts w:ascii="Times New Roman" w:hAnsi="Times New Roman" w:cs="Times New Roman"/>
          <w:sz w:val="22"/>
          <w:szCs w:val="22"/>
        </w:rPr>
        <w:t xml:space="preserve">года N </w:t>
      </w:r>
      <w:r w:rsidR="00940CB5">
        <w:rPr>
          <w:rFonts w:ascii="Times New Roman" w:hAnsi="Times New Roman" w:cs="Times New Roman"/>
          <w:sz w:val="22"/>
          <w:szCs w:val="22"/>
        </w:rPr>
        <w:t>7</w:t>
      </w:r>
    </w:p>
    <w:p w:rsidR="005A1892" w:rsidRPr="00003D49" w:rsidRDefault="005A1892" w:rsidP="00C74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937" w:rsidRPr="00003D49" w:rsidRDefault="00933AF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21"/>
      <w:bookmarkEnd w:id="0"/>
      <w:r w:rsidRPr="00003D49">
        <w:rPr>
          <w:rFonts w:ascii="Times New Roman" w:hAnsi="Times New Roman" w:cs="Times New Roman"/>
          <w:sz w:val="22"/>
          <w:szCs w:val="22"/>
        </w:rPr>
        <w:t>МУНИЦИПАЛЬНО</w:t>
      </w:r>
      <w:r w:rsidR="002B5906">
        <w:rPr>
          <w:rFonts w:ascii="Times New Roman" w:hAnsi="Times New Roman" w:cs="Times New Roman"/>
          <w:sz w:val="22"/>
          <w:szCs w:val="22"/>
        </w:rPr>
        <w:t>Е</w:t>
      </w:r>
      <w:r w:rsidRPr="00003D49">
        <w:rPr>
          <w:rFonts w:ascii="Times New Roman" w:hAnsi="Times New Roman" w:cs="Times New Roman"/>
          <w:sz w:val="22"/>
          <w:szCs w:val="22"/>
        </w:rPr>
        <w:t xml:space="preserve"> ЗАДАНИ</w:t>
      </w:r>
      <w:r w:rsidR="002B5906">
        <w:rPr>
          <w:rFonts w:ascii="Times New Roman" w:hAnsi="Times New Roman" w:cs="Times New Roman"/>
          <w:sz w:val="22"/>
          <w:szCs w:val="22"/>
        </w:rPr>
        <w:t>Е</w:t>
      </w:r>
      <w:r w:rsidRPr="00003D49">
        <w:rPr>
          <w:rFonts w:ascii="Times New Roman" w:hAnsi="Times New Roman" w:cs="Times New Roman"/>
          <w:sz w:val="22"/>
          <w:szCs w:val="22"/>
        </w:rPr>
        <w:t xml:space="preserve"> №</w:t>
      </w:r>
      <w:r w:rsidR="00146B55" w:rsidRPr="00003D49">
        <w:rPr>
          <w:rFonts w:ascii="Times New Roman" w:hAnsi="Times New Roman" w:cs="Times New Roman"/>
          <w:sz w:val="22"/>
          <w:szCs w:val="22"/>
        </w:rPr>
        <w:t xml:space="preserve"> </w:t>
      </w:r>
      <w:r w:rsidR="00B34F48">
        <w:rPr>
          <w:rFonts w:ascii="Times New Roman" w:hAnsi="Times New Roman" w:cs="Times New Roman"/>
          <w:sz w:val="22"/>
          <w:szCs w:val="22"/>
        </w:rPr>
        <w:t>6</w:t>
      </w:r>
    </w:p>
    <w:p w:rsidR="00613963" w:rsidRPr="00003D49" w:rsidRDefault="00613963" w:rsidP="00C74937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003D4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Муниципальное учреждение культуры «</w:t>
      </w:r>
      <w:r w:rsidR="00B34F48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Пречистенская</w:t>
      </w:r>
      <w:r w:rsidRPr="00003D4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централизованная клубная система»</w:t>
      </w:r>
    </w:p>
    <w:p w:rsidR="00C74937" w:rsidRPr="00003D49" w:rsidRDefault="0034754A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03D4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7493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на 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097E87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–</w:t>
      </w:r>
      <w:r w:rsidR="00C7493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097E87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03D49" w:rsidRPr="00003D49" w:rsidTr="00F5646D">
        <w:tc>
          <w:tcPr>
            <w:tcW w:w="861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</w:tr>
      <w:tr w:rsidR="00003D49" w:rsidRPr="00003D49" w:rsidTr="00F5646D">
        <w:tc>
          <w:tcPr>
            <w:tcW w:w="861" w:type="dxa"/>
          </w:tcPr>
          <w:p w:rsidR="00A124DA" w:rsidRPr="00003D49" w:rsidRDefault="00A124DA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124DA" w:rsidRPr="00AB36A6" w:rsidRDefault="009D07BA" w:rsidP="00A1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  <w:tc>
          <w:tcPr>
            <w:tcW w:w="11199" w:type="dxa"/>
          </w:tcPr>
          <w:p w:rsidR="00A124DA" w:rsidRPr="00AB36A6" w:rsidRDefault="00A124DA" w:rsidP="00E81621">
            <w:pPr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 xml:space="preserve">Деятельность </w:t>
            </w:r>
            <w:r w:rsidR="00E81621">
              <w:rPr>
                <w:rFonts w:ascii="Times New Roman" w:hAnsi="Times New Roman" w:cs="Times New Roman"/>
              </w:rPr>
              <w:t>учреждений клубного типа: клубов, дворцов и домов культуры, домов народного творчества</w:t>
            </w:r>
          </w:p>
        </w:tc>
      </w:tr>
      <w:tr w:rsidR="00A124DA" w:rsidRPr="00003D49" w:rsidTr="00F5646D">
        <w:tc>
          <w:tcPr>
            <w:tcW w:w="861" w:type="dxa"/>
          </w:tcPr>
          <w:p w:rsidR="00A124DA" w:rsidRPr="00003D49" w:rsidRDefault="00A124DA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124DA" w:rsidRPr="00AB36A6" w:rsidRDefault="00A124DA" w:rsidP="00A124DA">
            <w:pPr>
              <w:jc w:val="center"/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11199" w:type="dxa"/>
          </w:tcPr>
          <w:p w:rsidR="00A124DA" w:rsidRPr="00AB36A6" w:rsidRDefault="00E81621" w:rsidP="00A12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43251C" w:rsidRPr="00003D49" w:rsidRDefault="0043251C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4937" w:rsidRPr="00003D49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</w:p>
    <w:p w:rsidR="00BB703E" w:rsidRPr="00003D49" w:rsidRDefault="00BB703E" w:rsidP="002F7C8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09D5" w:rsidRPr="00003D49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7309D5" w:rsidRPr="00003D49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6666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E66660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услуги</w:t>
            </w:r>
            <w:r w:rsidR="00730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F86902" w:rsidP="00BA50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ББ78</w:t>
            </w:r>
          </w:p>
        </w:tc>
      </w:tr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6666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F86902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7309D5" w:rsidRPr="00003D49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09D5" w:rsidRDefault="007309D5" w:rsidP="007309D5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9025F3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услуги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2127"/>
        <w:gridCol w:w="1266"/>
        <w:gridCol w:w="1002"/>
        <w:gridCol w:w="992"/>
        <w:gridCol w:w="992"/>
        <w:gridCol w:w="1495"/>
      </w:tblGrid>
      <w:tr w:rsidR="007309D5" w:rsidTr="00F7458E">
        <w:tc>
          <w:tcPr>
            <w:tcW w:w="2835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Содержание </w:t>
            </w:r>
            <w:r w:rsidR="009025F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словия (формы) выполнения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393" w:type="dxa"/>
            <w:gridSpan w:val="2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качества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986" w:type="dxa"/>
            <w:gridSpan w:val="3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 xml:space="preserve">чение показателя качества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95" w:type="dxa"/>
            <w:vMerge w:val="restart"/>
          </w:tcPr>
          <w:p w:rsidR="007309D5" w:rsidRPr="00654D7E" w:rsidRDefault="007309D5" w:rsidP="00BA5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7309D5" w:rsidTr="00F7458E">
        <w:tc>
          <w:tcPr>
            <w:tcW w:w="2835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309D5" w:rsidTr="00F7458E">
        <w:tc>
          <w:tcPr>
            <w:tcW w:w="283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529FA" w:rsidTr="00F7458E"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A529FA" w:rsidRPr="00F86902" w:rsidTr="00F86902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529FA" w:rsidRPr="00F86902" w:rsidRDefault="00A529FA" w:rsidP="00A529F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86902">
                    <w:rPr>
                      <w:rFonts w:ascii="Times New Roman" w:hAnsi="Times New Roman" w:cs="Times New Roman"/>
                    </w:rPr>
                    <w:t>949916О.99.0.ББ78АА00000</w:t>
                  </w:r>
                </w:p>
              </w:tc>
            </w:tr>
          </w:tbl>
          <w:p w:rsidR="00A529FA" w:rsidRPr="00F81B2E" w:rsidRDefault="00A529FA" w:rsidP="00A529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9FA" w:rsidRPr="00F81B2E" w:rsidRDefault="00A529FA" w:rsidP="00A529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учетом всех форм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9FA" w:rsidRPr="00F81B2E" w:rsidRDefault="00A529FA" w:rsidP="00A529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 xml:space="preserve">В стационарных </w:t>
            </w:r>
            <w:r w:rsidRPr="00F869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529FA" w:rsidRPr="00F81B2E" w:rsidRDefault="00A529FA" w:rsidP="00A529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309B">
              <w:rPr>
                <w:rFonts w:ascii="Times New Roman" w:hAnsi="Times New Roman" w:cs="Times New Roman"/>
              </w:rPr>
              <w:lastRenderedPageBreak/>
              <w:t xml:space="preserve">Доля клубных </w:t>
            </w:r>
            <w:r w:rsidRPr="0063309B">
              <w:rPr>
                <w:rFonts w:ascii="Times New Roman" w:hAnsi="Times New Roman" w:cs="Times New Roman"/>
              </w:rPr>
              <w:lastRenderedPageBreak/>
              <w:t>формирований для детей и подростков от общего числа клубных формирований</w:t>
            </w:r>
          </w:p>
        </w:tc>
        <w:tc>
          <w:tcPr>
            <w:tcW w:w="1266" w:type="dxa"/>
          </w:tcPr>
          <w:p w:rsidR="00A529FA" w:rsidRPr="00F81B2E" w:rsidRDefault="00A529FA" w:rsidP="00A529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002" w:type="dxa"/>
          </w:tcPr>
          <w:p w:rsidR="00A529FA" w:rsidRDefault="00A529FA" w:rsidP="0046119A">
            <w:pPr>
              <w:jc w:val="center"/>
            </w:pPr>
            <w:r w:rsidRPr="00F61E07">
              <w:rPr>
                <w:rFonts w:ascii="Times New Roman" w:hAnsi="Times New Roman"/>
              </w:rPr>
              <w:t xml:space="preserve">Не </w:t>
            </w:r>
            <w:r w:rsidRPr="00F61E07">
              <w:rPr>
                <w:rFonts w:ascii="Times New Roman" w:hAnsi="Times New Roman"/>
              </w:rPr>
              <w:lastRenderedPageBreak/>
              <w:t xml:space="preserve">менее 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A529FA" w:rsidRDefault="00A529FA" w:rsidP="002339D1">
            <w:pPr>
              <w:jc w:val="center"/>
            </w:pPr>
            <w:r w:rsidRPr="00F61E07">
              <w:rPr>
                <w:rFonts w:ascii="Times New Roman" w:hAnsi="Times New Roman"/>
              </w:rPr>
              <w:lastRenderedPageBreak/>
              <w:t xml:space="preserve">Не </w:t>
            </w:r>
            <w:r w:rsidRPr="00F61E07">
              <w:rPr>
                <w:rFonts w:ascii="Times New Roman" w:hAnsi="Times New Roman"/>
              </w:rPr>
              <w:lastRenderedPageBreak/>
              <w:t xml:space="preserve">менее </w:t>
            </w:r>
            <w:r>
              <w:rPr>
                <w:rFonts w:ascii="Times New Roman" w:hAnsi="Times New Roman"/>
              </w:rPr>
              <w:t>6</w:t>
            </w:r>
            <w:r w:rsidR="002339D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529FA" w:rsidRDefault="00A529FA" w:rsidP="002339D1">
            <w:pPr>
              <w:jc w:val="center"/>
            </w:pPr>
            <w:r w:rsidRPr="00F61E07">
              <w:rPr>
                <w:rFonts w:ascii="Times New Roman" w:hAnsi="Times New Roman"/>
              </w:rPr>
              <w:lastRenderedPageBreak/>
              <w:t xml:space="preserve">Не </w:t>
            </w:r>
            <w:r w:rsidRPr="00F61E07">
              <w:rPr>
                <w:rFonts w:ascii="Times New Roman" w:hAnsi="Times New Roman"/>
              </w:rPr>
              <w:lastRenderedPageBreak/>
              <w:t xml:space="preserve">менее </w:t>
            </w:r>
            <w:r>
              <w:rPr>
                <w:rFonts w:ascii="Times New Roman" w:hAnsi="Times New Roman"/>
              </w:rPr>
              <w:t>6</w:t>
            </w:r>
            <w:r w:rsidR="002339D1">
              <w:rPr>
                <w:rFonts w:ascii="Times New Roman" w:hAnsi="Times New Roman"/>
              </w:rPr>
              <w:t>0</w:t>
            </w:r>
          </w:p>
        </w:tc>
        <w:tc>
          <w:tcPr>
            <w:tcW w:w="1495" w:type="dxa"/>
          </w:tcPr>
          <w:p w:rsidR="00A529FA" w:rsidRPr="00B53479" w:rsidRDefault="00A529FA" w:rsidP="00A52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F86902" w:rsidTr="00F7458E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6902" w:rsidRPr="00F86902" w:rsidRDefault="00F86902" w:rsidP="00F8690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2" w:rsidRPr="00F86902" w:rsidRDefault="00F86902" w:rsidP="00F869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2" w:rsidRPr="00F86902" w:rsidRDefault="00F86902" w:rsidP="00F869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86902" w:rsidRPr="00F81B2E" w:rsidRDefault="00F86902" w:rsidP="00F869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Количество клубных формирований</w:t>
            </w:r>
          </w:p>
        </w:tc>
        <w:tc>
          <w:tcPr>
            <w:tcW w:w="1266" w:type="dxa"/>
          </w:tcPr>
          <w:p w:rsidR="00F86902" w:rsidRPr="00003D49" w:rsidRDefault="00F86902" w:rsidP="00F869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Единиц</w:t>
            </w:r>
            <w:r w:rsidR="00106CC7">
              <w:rPr>
                <w:rFonts w:ascii="Times New Roman" w:hAnsi="Times New Roman" w:cs="Times New Roman"/>
                <w:szCs w:val="22"/>
              </w:rPr>
              <w:t>а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02" w:type="dxa"/>
          </w:tcPr>
          <w:p w:rsidR="00F86902" w:rsidRPr="00003D49" w:rsidRDefault="00B34F48" w:rsidP="00F869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F86902" w:rsidRPr="00003D49" w:rsidRDefault="00B34F48" w:rsidP="005A1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86902" w:rsidRPr="00003D49" w:rsidRDefault="00B34F48" w:rsidP="005A1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F86902" w:rsidRPr="00B53479" w:rsidRDefault="00F86902" w:rsidP="00F869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309D5" w:rsidRPr="00097E87" w:rsidRDefault="007309D5" w:rsidP="007309D5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7309D5" w:rsidRDefault="007309D5" w:rsidP="007309D5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объема </w:t>
      </w:r>
      <w:r w:rsidR="009025F3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услуги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2127"/>
        <w:gridCol w:w="1266"/>
        <w:gridCol w:w="1002"/>
        <w:gridCol w:w="992"/>
        <w:gridCol w:w="992"/>
        <w:gridCol w:w="1495"/>
      </w:tblGrid>
      <w:tr w:rsidR="007309D5" w:rsidTr="00F7458E">
        <w:tc>
          <w:tcPr>
            <w:tcW w:w="2835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</w:t>
            </w:r>
            <w:r w:rsidR="009025F3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842" w:type="dxa"/>
            <w:vMerge w:val="restart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словия (формы) выполнения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393" w:type="dxa"/>
            <w:gridSpan w:val="2"/>
          </w:tcPr>
          <w:p w:rsidR="007309D5" w:rsidRDefault="007309D5" w:rsidP="007309D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объема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986" w:type="dxa"/>
            <w:gridSpan w:val="3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 xml:space="preserve">чение показателя объема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95" w:type="dxa"/>
            <w:vMerge w:val="restart"/>
          </w:tcPr>
          <w:p w:rsidR="007309D5" w:rsidRPr="00654D7E" w:rsidRDefault="007309D5" w:rsidP="00BA5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7309D5" w:rsidTr="00F7458E">
        <w:tc>
          <w:tcPr>
            <w:tcW w:w="2835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309D5" w:rsidTr="00F7458E">
        <w:tc>
          <w:tcPr>
            <w:tcW w:w="283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2031" w:rsidTr="00F7458E">
        <w:tc>
          <w:tcPr>
            <w:tcW w:w="2835" w:type="dxa"/>
            <w:tcBorders>
              <w:right w:val="single" w:sz="4" w:space="0" w:color="auto"/>
            </w:tcBorders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C2031" w:rsidRPr="00F86902" w:rsidTr="006274BA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031" w:rsidRPr="00F86902" w:rsidRDefault="00BC2031" w:rsidP="00BC203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86902">
                    <w:rPr>
                      <w:rFonts w:ascii="Times New Roman" w:hAnsi="Times New Roman" w:cs="Times New Roman"/>
                    </w:rPr>
                    <w:t>949916О.99.0.ББ78АА00000</w:t>
                  </w:r>
                </w:p>
              </w:tc>
            </w:tr>
          </w:tbl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75D25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266" w:type="dxa"/>
          </w:tcPr>
          <w:p w:rsidR="00BC2031" w:rsidRPr="00003D49" w:rsidRDefault="00BC2031" w:rsidP="00BC2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02" w:type="dxa"/>
          </w:tcPr>
          <w:p w:rsidR="00BC2031" w:rsidRPr="008A5D97" w:rsidRDefault="00F51304" w:rsidP="00BC2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D97">
              <w:rPr>
                <w:rFonts w:ascii="Times New Roman" w:hAnsi="Times New Roman" w:cs="Times New Roman"/>
                <w:szCs w:val="22"/>
              </w:rPr>
              <w:t>3800</w:t>
            </w:r>
          </w:p>
        </w:tc>
        <w:tc>
          <w:tcPr>
            <w:tcW w:w="992" w:type="dxa"/>
          </w:tcPr>
          <w:p w:rsidR="00BC2031" w:rsidRPr="008A5D97" w:rsidRDefault="00F51304" w:rsidP="002339D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5D97">
              <w:rPr>
                <w:rFonts w:ascii="Times New Roman" w:hAnsi="Times New Roman" w:cs="Times New Roman"/>
                <w:lang w:eastAsia="ru-RU"/>
              </w:rPr>
              <w:t>38</w:t>
            </w:r>
            <w:r w:rsidR="002339D1">
              <w:rPr>
                <w:rFonts w:ascii="Times New Roman" w:hAnsi="Times New Roman" w:cs="Times New Roman"/>
                <w:lang w:eastAsia="ru-RU"/>
              </w:rPr>
              <w:t>0</w:t>
            </w:r>
            <w:r w:rsidRPr="008A5D9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BC2031" w:rsidRPr="008A5D97" w:rsidRDefault="00F51304" w:rsidP="002339D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5D97">
              <w:rPr>
                <w:rFonts w:ascii="Times New Roman" w:hAnsi="Times New Roman" w:cs="Times New Roman"/>
                <w:lang w:eastAsia="ru-RU"/>
              </w:rPr>
              <w:t>38</w:t>
            </w:r>
            <w:r w:rsidR="002339D1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495" w:type="dxa"/>
          </w:tcPr>
          <w:p w:rsidR="00BC2031" w:rsidRPr="008A5D97" w:rsidRDefault="00F51304" w:rsidP="00BC20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97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</w:tbl>
    <w:p w:rsidR="007309D5" w:rsidRDefault="007309D5" w:rsidP="007309D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C42645" w:rsidRPr="00C42645" w:rsidRDefault="00C42645" w:rsidP="00C42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42645">
        <w:rPr>
          <w:rFonts w:ascii="Times New Roman" w:hAnsi="Times New Roman" w:cs="Times New Roman"/>
          <w:sz w:val="22"/>
          <w:szCs w:val="22"/>
        </w:rPr>
        <w:t>3)</w:t>
      </w:r>
      <w:r w:rsidRPr="00C42645">
        <w:rPr>
          <w:rFonts w:ascii="Times New Roman" w:hAnsi="Times New Roman" w:cs="Times New Roman"/>
          <w:sz w:val="22"/>
          <w:szCs w:val="22"/>
        </w:rPr>
        <w:tab/>
        <w:t xml:space="preserve">Порядок оказания муниципальной услуги (перечень и реквизиты НПА,  </w:t>
      </w:r>
      <w:proofErr w:type="gramStart"/>
      <w:r w:rsidRPr="00C42645">
        <w:rPr>
          <w:rFonts w:ascii="Times New Roman" w:hAnsi="Times New Roman" w:cs="Times New Roman"/>
          <w:sz w:val="22"/>
          <w:szCs w:val="22"/>
        </w:rPr>
        <w:t>регулирующих</w:t>
      </w:r>
      <w:proofErr w:type="gramEnd"/>
      <w:r w:rsidRPr="00C42645">
        <w:rPr>
          <w:rFonts w:ascii="Times New Roman" w:hAnsi="Times New Roman" w:cs="Times New Roman"/>
          <w:sz w:val="22"/>
          <w:szCs w:val="22"/>
        </w:rPr>
        <w:t xml:space="preserve"> порядок оказания муниципальной услуги)</w:t>
      </w:r>
    </w:p>
    <w:p w:rsidR="00C42645" w:rsidRDefault="00C42645" w:rsidP="00C42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42645">
        <w:rPr>
          <w:rFonts w:ascii="Times New Roman" w:hAnsi="Times New Roman" w:cs="Times New Roman"/>
          <w:sz w:val="22"/>
          <w:szCs w:val="22"/>
        </w:rPr>
        <w:t>Требования к условиям, порядку и результатам выполнения услуги прописаны в базовых требованиях к качеству выполнения муниципальных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24.01.2018 года № 7/1</w:t>
      </w:r>
    </w:p>
    <w:p w:rsidR="00C42645" w:rsidRDefault="00C42645" w:rsidP="00C42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446"/>
        <w:gridCol w:w="2919"/>
        <w:gridCol w:w="4736"/>
        <w:gridCol w:w="1949"/>
      </w:tblGrid>
      <w:tr w:rsidR="00864CD0" w:rsidRPr="00864CD0" w:rsidTr="001F5D3D">
        <w:tc>
          <w:tcPr>
            <w:tcW w:w="2835" w:type="dxa"/>
            <w:vMerge w:val="restart"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446" w:type="dxa"/>
            <w:vMerge w:val="restart"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64CD0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64CD0" w:rsidRPr="00864CD0" w:rsidTr="001F5D3D">
        <w:tc>
          <w:tcPr>
            <w:tcW w:w="2835" w:type="dxa"/>
            <w:vMerge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 xml:space="preserve">Наименование НПА </w:t>
            </w:r>
          </w:p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>Дата, № НПА</w:t>
            </w:r>
          </w:p>
        </w:tc>
      </w:tr>
      <w:tr w:rsidR="00864CD0" w:rsidRPr="00864CD0" w:rsidTr="001F5D3D">
        <w:tc>
          <w:tcPr>
            <w:tcW w:w="2835" w:type="dxa"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9" w:type="dxa"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6" w:type="dxa"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9" w:type="dxa"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>5</w:t>
            </w:r>
          </w:p>
        </w:tc>
      </w:tr>
      <w:tr w:rsidR="00864CD0" w:rsidRPr="00864CD0" w:rsidTr="001F5D3D">
        <w:tc>
          <w:tcPr>
            <w:tcW w:w="2835" w:type="dxa"/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864CD0" w:rsidRPr="00864CD0" w:rsidTr="001F5D3D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64CD0" w:rsidRPr="00864CD0" w:rsidRDefault="00864CD0" w:rsidP="00864CD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64CD0">
                    <w:rPr>
                      <w:rFonts w:ascii="Times New Roman" w:hAnsi="Times New Roman" w:cs="Times New Roman"/>
                    </w:rPr>
                    <w:t>949916О.99.0.ББ78АА00000</w:t>
                  </w:r>
                </w:p>
              </w:tc>
            </w:tr>
          </w:tbl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4736" w:type="dxa"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 xml:space="preserve">Приказ отдела культуры, туризма и молодежной политики Администрации Первомайского муниципального района о внесении изменений в приказ «Об утверждении базовых требований к качеству предоставления муниципальных услуг  </w:t>
            </w:r>
            <w:r w:rsidRPr="00864CD0">
              <w:rPr>
                <w:rFonts w:ascii="Times New Roman" w:hAnsi="Times New Roman" w:cs="Times New Roman"/>
              </w:rPr>
              <w:lastRenderedPageBreak/>
              <w:t>(выполнению работ) оказываемых учреждениями культуры на территории Первомайского муниципального района»</w:t>
            </w:r>
          </w:p>
        </w:tc>
        <w:tc>
          <w:tcPr>
            <w:tcW w:w="1949" w:type="dxa"/>
          </w:tcPr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lastRenderedPageBreak/>
              <w:t>от 24.01.2018</w:t>
            </w:r>
          </w:p>
          <w:p w:rsidR="00864CD0" w:rsidRPr="00864CD0" w:rsidRDefault="00864CD0" w:rsidP="00864CD0">
            <w:pPr>
              <w:pStyle w:val="ConsPlusNonformat"/>
              <w:rPr>
                <w:rFonts w:ascii="Times New Roman" w:hAnsi="Times New Roman" w:cs="Times New Roman"/>
              </w:rPr>
            </w:pPr>
            <w:r w:rsidRPr="00864CD0">
              <w:rPr>
                <w:rFonts w:ascii="Times New Roman" w:hAnsi="Times New Roman" w:cs="Times New Roman"/>
              </w:rPr>
              <w:t xml:space="preserve"> № 7/1</w:t>
            </w:r>
          </w:p>
        </w:tc>
      </w:tr>
    </w:tbl>
    <w:p w:rsidR="00C42645" w:rsidRPr="00C42645" w:rsidRDefault="00C42645" w:rsidP="00C42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06CC7" w:rsidRPr="00C42645" w:rsidRDefault="00106CC7" w:rsidP="007309D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416ACF" w:rsidRPr="00003D49" w:rsidRDefault="00416ACF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7C8B" w:rsidRPr="00003D49" w:rsidRDefault="002F7C8B" w:rsidP="002F7C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</w:p>
    <w:p w:rsidR="00BB703E" w:rsidRPr="00003D49" w:rsidRDefault="00BB703E" w:rsidP="007D7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7638" w:rsidRDefault="007309D5" w:rsidP="007D7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DF52A6" w:rsidRPr="00003D49" w:rsidRDefault="00DF52A6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003D49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FD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8E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</w:tr>
      <w:tr w:rsidR="00003D49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3A32FC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D0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  <w:r w:rsidR="00D0555D">
              <w:rPr>
                <w:rFonts w:ascii="Times New Roman" w:hAnsi="Times New Roman" w:cs="Times New Roman"/>
              </w:rPr>
              <w:t>5</w:t>
            </w:r>
          </w:p>
        </w:tc>
      </w:tr>
      <w:tr w:rsidR="007D7638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Юридические лица, физические лица</w:t>
            </w:r>
          </w:p>
        </w:tc>
      </w:tr>
    </w:tbl>
    <w:p w:rsidR="007D7638" w:rsidRDefault="007D7638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52A6" w:rsidRDefault="00DF52A6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52A6" w:rsidRPr="00003D49" w:rsidRDefault="00DF52A6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D7638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DF52A6" w:rsidTr="003C5371">
        <w:tc>
          <w:tcPr>
            <w:tcW w:w="2268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842" w:type="dxa"/>
            <w:vMerge w:val="restart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словия (формы) выполнения работы</w:t>
            </w:r>
          </w:p>
        </w:tc>
        <w:tc>
          <w:tcPr>
            <w:tcW w:w="3393" w:type="dxa"/>
            <w:gridSpan w:val="2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  <w:tc>
          <w:tcPr>
            <w:tcW w:w="2986" w:type="dxa"/>
            <w:gridSpan w:val="3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качества работы</w:t>
            </w:r>
          </w:p>
        </w:tc>
        <w:tc>
          <w:tcPr>
            <w:tcW w:w="1495" w:type="dxa"/>
            <w:vMerge w:val="restart"/>
          </w:tcPr>
          <w:p w:rsidR="00DF52A6" w:rsidRPr="00654D7E" w:rsidRDefault="00DF52A6" w:rsidP="003C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3A32FC"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 w:rsidR="003A32F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DF52A6" w:rsidTr="003C5371">
        <w:tc>
          <w:tcPr>
            <w:tcW w:w="2268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B7C83" w:rsidTr="003C5371">
        <w:tc>
          <w:tcPr>
            <w:tcW w:w="2268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4F48" w:rsidTr="00186903">
        <w:tc>
          <w:tcPr>
            <w:tcW w:w="2268" w:type="dxa"/>
            <w:tcBorders>
              <w:right w:val="single" w:sz="4" w:space="0" w:color="auto"/>
            </w:tcBorders>
          </w:tcPr>
          <w:p w:rsidR="00B34F48" w:rsidRPr="00F81B2E" w:rsidRDefault="00B34F48" w:rsidP="00B34F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900310.Р.76.1.00850059001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F81B2E" w:rsidRDefault="00B34F48" w:rsidP="00B34F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Культурно-массовы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(иные зрелищные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F81B2E" w:rsidRDefault="00B34F48" w:rsidP="00B34F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34F48" w:rsidRPr="00F81B2E" w:rsidRDefault="00B34F48" w:rsidP="00B34F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7B8E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266" w:type="dxa"/>
          </w:tcPr>
          <w:p w:rsidR="00B34F48" w:rsidRPr="00003D49" w:rsidRDefault="00B34F48" w:rsidP="00B34F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D72782" w:rsidRDefault="00B34F48" w:rsidP="00B34F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2782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B34F48" w:rsidRPr="00D72782" w:rsidRDefault="00B34F48" w:rsidP="00B34F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72782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D72782" w:rsidRDefault="00B34F48" w:rsidP="00B34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782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B34F48" w:rsidRPr="00D72782" w:rsidRDefault="00B34F48" w:rsidP="002339D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D72782">
              <w:rPr>
                <w:rFonts w:ascii="Times New Roman" w:hAnsi="Times New Roman" w:cs="Times New Roman"/>
                <w:lang w:eastAsia="ru-RU"/>
              </w:rPr>
              <w:t xml:space="preserve"> 0</w:t>
            </w:r>
            <w:r w:rsidR="002339D1">
              <w:rPr>
                <w:rFonts w:ascii="Times New Roman" w:hAnsi="Times New Roman" w:cs="Times New Roman"/>
                <w:lang w:eastAsia="ru-RU"/>
              </w:rPr>
              <w:t>0</w:t>
            </w:r>
            <w:r w:rsidR="00F7458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D72782" w:rsidRDefault="00B34F48" w:rsidP="00B34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782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B34F48" w:rsidRPr="00D72782" w:rsidRDefault="00B34F48" w:rsidP="002339D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D72782">
              <w:rPr>
                <w:rFonts w:ascii="Times New Roman" w:hAnsi="Times New Roman" w:cs="Times New Roman"/>
                <w:lang w:eastAsia="ru-RU"/>
              </w:rPr>
              <w:t xml:space="preserve"> 0</w:t>
            </w:r>
            <w:r w:rsidR="002339D1">
              <w:rPr>
                <w:rFonts w:ascii="Times New Roman" w:hAnsi="Times New Roman" w:cs="Times New Roman"/>
                <w:lang w:eastAsia="ru-RU"/>
              </w:rPr>
              <w:t>0</w:t>
            </w:r>
            <w:r w:rsidR="00F7458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</w:tcPr>
          <w:p w:rsidR="00B34F48" w:rsidRPr="00B53479" w:rsidRDefault="00B34F48" w:rsidP="00B34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82213" w:rsidRPr="00AB7C83" w:rsidRDefault="00982213" w:rsidP="00AB7C83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7D7638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DF52A6" w:rsidTr="003C5371">
        <w:tc>
          <w:tcPr>
            <w:tcW w:w="2268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842" w:type="dxa"/>
            <w:vMerge w:val="restart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словия (формы) </w:t>
            </w:r>
            <w:r>
              <w:rPr>
                <w:rFonts w:ascii="Times New Roman" w:hAnsi="Times New Roman" w:cs="Times New Roman"/>
              </w:rPr>
              <w:lastRenderedPageBreak/>
              <w:t>выполнения работы</w:t>
            </w:r>
          </w:p>
        </w:tc>
        <w:tc>
          <w:tcPr>
            <w:tcW w:w="3393" w:type="dxa"/>
            <w:gridSpan w:val="2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Показатели объема  работы</w:t>
            </w:r>
          </w:p>
        </w:tc>
        <w:tc>
          <w:tcPr>
            <w:tcW w:w="2986" w:type="dxa"/>
            <w:gridSpan w:val="3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объема работы</w:t>
            </w:r>
          </w:p>
        </w:tc>
        <w:tc>
          <w:tcPr>
            <w:tcW w:w="1495" w:type="dxa"/>
            <w:vMerge w:val="restart"/>
          </w:tcPr>
          <w:p w:rsidR="00DF52A6" w:rsidRPr="00654D7E" w:rsidRDefault="00DF52A6" w:rsidP="003C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</w:t>
            </w: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отклонение, %</w:t>
            </w:r>
          </w:p>
        </w:tc>
      </w:tr>
      <w:tr w:rsidR="00DF52A6" w:rsidTr="003C5371">
        <w:tc>
          <w:tcPr>
            <w:tcW w:w="2268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E43264" w:rsidTr="003C5371">
        <w:tc>
          <w:tcPr>
            <w:tcW w:w="2268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4F48" w:rsidTr="00E54B71">
        <w:tc>
          <w:tcPr>
            <w:tcW w:w="2268" w:type="dxa"/>
            <w:tcBorders>
              <w:right w:val="single" w:sz="4" w:space="0" w:color="auto"/>
            </w:tcBorders>
          </w:tcPr>
          <w:p w:rsidR="00B34F48" w:rsidRPr="00F81B2E" w:rsidRDefault="00B34F48" w:rsidP="00B34F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900310.Р.76.1.00850059001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F81B2E" w:rsidRDefault="00B34F48" w:rsidP="00B34F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Культурно-массовы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 xml:space="preserve"> (иные зрелищные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F81B2E" w:rsidRDefault="00B34F48" w:rsidP="00B34F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34F48" w:rsidRPr="00003D49" w:rsidRDefault="00B34F48" w:rsidP="00B34F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B8E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266" w:type="dxa"/>
          </w:tcPr>
          <w:p w:rsidR="00B34F48" w:rsidRPr="00003D49" w:rsidRDefault="00B34F48" w:rsidP="00B34F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Единиц</w:t>
            </w:r>
            <w:r w:rsidR="00106CC7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D72782" w:rsidRDefault="00B34F48" w:rsidP="00B34F48">
            <w:pPr>
              <w:rPr>
                <w:rFonts w:ascii="Times New Roman" w:hAnsi="Times New Roman" w:cs="Times New Roman"/>
              </w:rPr>
            </w:pPr>
            <w:r w:rsidRPr="00D7278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D72782" w:rsidRDefault="00B34F48" w:rsidP="002339D1">
            <w:pPr>
              <w:rPr>
                <w:rFonts w:ascii="Times New Roman" w:hAnsi="Times New Roman" w:cs="Times New Roman"/>
              </w:rPr>
            </w:pPr>
            <w:r w:rsidRPr="00D72782">
              <w:rPr>
                <w:rFonts w:ascii="Times New Roman" w:hAnsi="Times New Roman" w:cs="Times New Roman"/>
              </w:rPr>
              <w:t>17</w:t>
            </w:r>
            <w:r w:rsidR="002339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D72782" w:rsidRDefault="00B34F48" w:rsidP="002339D1">
            <w:pPr>
              <w:rPr>
                <w:rFonts w:ascii="Times New Roman" w:hAnsi="Times New Roman" w:cs="Times New Roman"/>
              </w:rPr>
            </w:pPr>
            <w:r w:rsidRPr="00D72782">
              <w:rPr>
                <w:rFonts w:ascii="Times New Roman" w:hAnsi="Times New Roman" w:cs="Times New Roman"/>
              </w:rPr>
              <w:t>17</w:t>
            </w:r>
            <w:r w:rsidR="002339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5" w:type="dxa"/>
          </w:tcPr>
          <w:p w:rsidR="00B34F48" w:rsidRPr="00B53479" w:rsidRDefault="00B34F48" w:rsidP="00B34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E43264" w:rsidRPr="00E43264" w:rsidRDefault="00E43264" w:rsidP="00E43264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B65E64" w:rsidRDefault="00B65E64" w:rsidP="00B65E64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Требования к условиям, порядку и результатам выполнения работ</w:t>
      </w:r>
      <w:bookmarkStart w:id="1" w:name="_GoBack"/>
      <w:bookmarkEnd w:id="1"/>
    </w:p>
    <w:p w:rsidR="00B65E64" w:rsidRPr="00D02875" w:rsidRDefault="00B65E64" w:rsidP="00D0287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2875">
        <w:rPr>
          <w:rFonts w:ascii="Times New Roman" w:hAnsi="Times New Roman" w:cs="Times New Roman"/>
          <w:sz w:val="22"/>
          <w:szCs w:val="22"/>
        </w:rPr>
        <w:t xml:space="preserve"> </w:t>
      </w:r>
      <w:r w:rsidR="00D02875" w:rsidRPr="00D02875">
        <w:rPr>
          <w:rFonts w:ascii="Times New Roman" w:hAnsi="Times New Roman" w:cs="Times New Roman"/>
          <w:sz w:val="22"/>
          <w:szCs w:val="22"/>
        </w:rPr>
        <w:t xml:space="preserve"> Требования к условиям, порядку и результатам выполнения работ прописаны в базовых </w:t>
      </w:r>
      <w:proofErr w:type="gramStart"/>
      <w:r w:rsidR="00D02875" w:rsidRPr="00D02875">
        <w:rPr>
          <w:rFonts w:ascii="Times New Roman" w:hAnsi="Times New Roman" w:cs="Times New Roman"/>
          <w:sz w:val="22"/>
          <w:szCs w:val="22"/>
        </w:rPr>
        <w:t>требованиях</w:t>
      </w:r>
      <w:proofErr w:type="gramEnd"/>
      <w:r w:rsidR="00D02875" w:rsidRPr="00D02875">
        <w:rPr>
          <w:rFonts w:ascii="Times New Roman" w:hAnsi="Times New Roman" w:cs="Times New Roman"/>
          <w:sz w:val="22"/>
          <w:szCs w:val="22"/>
        </w:rPr>
        <w:t xml:space="preserve"> к качеству выполнения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24.01.2018 года № 7/1</w:t>
      </w:r>
    </w:p>
    <w:p w:rsidR="001B41C1" w:rsidRPr="00003D49" w:rsidRDefault="001B41C1" w:rsidP="00EF7B8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</w:p>
    <w:p w:rsidR="00C74937" w:rsidRPr="00003D49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003D49" w:rsidRPr="00106CC7" w:rsidTr="00F5646D">
        <w:tc>
          <w:tcPr>
            <w:tcW w:w="675" w:type="dxa"/>
          </w:tcPr>
          <w:p w:rsidR="00C74937" w:rsidRPr="00106CC7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№ п\</w:t>
            </w:r>
            <w:proofErr w:type="gramStart"/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812" w:type="dxa"/>
          </w:tcPr>
          <w:p w:rsidR="00C74937" w:rsidRPr="00106CC7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C74937" w:rsidRPr="00106CC7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</w:p>
        </w:tc>
      </w:tr>
      <w:tr w:rsidR="00003D49" w:rsidRPr="00106CC7" w:rsidTr="00F5646D">
        <w:tc>
          <w:tcPr>
            <w:tcW w:w="675" w:type="dxa"/>
          </w:tcPr>
          <w:p w:rsidR="00C74937" w:rsidRPr="00106CC7" w:rsidRDefault="00C74937" w:rsidP="00C74937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106CC7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1.Несоответствие помещения санитарно-гигиеническим нормам и стандартам.</w:t>
            </w:r>
          </w:p>
          <w:p w:rsidR="00C74937" w:rsidRPr="00106CC7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2.Несоответствие помещения пожарным нормам и стандартам.</w:t>
            </w:r>
          </w:p>
        </w:tc>
      </w:tr>
      <w:tr w:rsidR="00003D49" w:rsidRPr="00106CC7" w:rsidTr="00F5646D">
        <w:tc>
          <w:tcPr>
            <w:tcW w:w="675" w:type="dxa"/>
          </w:tcPr>
          <w:p w:rsidR="00C74937" w:rsidRPr="00106CC7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106CC7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1.Реорганизация или ликвидация учреждения.</w:t>
            </w:r>
          </w:p>
          <w:p w:rsidR="00C74937" w:rsidRPr="00106CC7" w:rsidRDefault="0015677C" w:rsidP="00302A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2. Исключение муниципальной</w:t>
            </w:r>
            <w:r w:rsidR="00E321CC"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 услуги (</w:t>
            </w:r>
            <w:r w:rsidR="00146B55" w:rsidRPr="00106CC7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E321CC" w:rsidRPr="00106CC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276B1"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из базового перечня услуг.</w:t>
            </w:r>
          </w:p>
        </w:tc>
      </w:tr>
      <w:tr w:rsidR="00003D49" w:rsidRPr="00106CC7" w:rsidTr="00F5646D">
        <w:tc>
          <w:tcPr>
            <w:tcW w:w="675" w:type="dxa"/>
            <w:vMerge w:val="restart"/>
          </w:tcPr>
          <w:p w:rsidR="00C74937" w:rsidRPr="00106CC7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2" w:type="dxa"/>
            <w:vMerge w:val="restart"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C74937" w:rsidRPr="00106CC7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2835" w:type="dxa"/>
          </w:tcPr>
          <w:p w:rsidR="00C74937" w:rsidRPr="00106CC7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</w:tr>
      <w:tr w:rsidR="00003D49" w:rsidRPr="00106CC7" w:rsidTr="00F5646D">
        <w:tc>
          <w:tcPr>
            <w:tcW w:w="675" w:type="dxa"/>
            <w:vMerge/>
          </w:tcPr>
          <w:p w:rsidR="00C74937" w:rsidRPr="00106CC7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C74937" w:rsidRPr="00106CC7" w:rsidRDefault="0015677C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Проведение внеплановой проверки</w:t>
            </w:r>
          </w:p>
        </w:tc>
        <w:tc>
          <w:tcPr>
            <w:tcW w:w="2835" w:type="dxa"/>
          </w:tcPr>
          <w:p w:rsidR="00C74937" w:rsidRPr="00106CC7" w:rsidRDefault="0015677C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По представлениям контрольных и надзорных органов, жалобам населения</w:t>
            </w:r>
          </w:p>
        </w:tc>
      </w:tr>
      <w:tr w:rsidR="00003D49" w:rsidRPr="00106CC7" w:rsidTr="00F5646D">
        <w:tc>
          <w:tcPr>
            <w:tcW w:w="675" w:type="dxa"/>
            <w:vMerge/>
          </w:tcPr>
          <w:p w:rsidR="00C74937" w:rsidRPr="00106CC7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C74937" w:rsidRPr="00106CC7" w:rsidRDefault="007A45DA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5" w:type="dxa"/>
          </w:tcPr>
          <w:p w:rsidR="00C74937" w:rsidRPr="00106CC7" w:rsidRDefault="007A45DA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Ежеквартально, по итогам полугодия, по итогам года</w:t>
            </w:r>
          </w:p>
        </w:tc>
      </w:tr>
      <w:tr w:rsidR="00003D49" w:rsidRPr="00106CC7" w:rsidTr="00F5646D">
        <w:tc>
          <w:tcPr>
            <w:tcW w:w="675" w:type="dxa"/>
          </w:tcPr>
          <w:p w:rsidR="00C74937" w:rsidRPr="00106CC7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106CC7" w:rsidRDefault="0015677C" w:rsidP="001567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Ежеквартальный отчет о выполнении муниципального </w:t>
            </w:r>
            <w:r w:rsidR="00361B30"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задания формируется учреждением и </w:t>
            </w: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5A6A"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размещается на своей </w:t>
            </w:r>
            <w:r w:rsidR="00361B30"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страничке </w:t>
            </w:r>
            <w:r w:rsidR="00105A6A"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361B30" w:rsidRPr="00106CC7">
              <w:rPr>
                <w:rFonts w:ascii="Times New Roman" w:hAnsi="Times New Roman" w:cs="Times New Roman"/>
                <w:sz w:val="22"/>
                <w:szCs w:val="22"/>
              </w:rPr>
              <w:t>официаль</w:t>
            </w:r>
            <w:r w:rsidR="00105A6A" w:rsidRPr="00106CC7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r w:rsidR="00361B30"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="00105A6A"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="00361B30" w:rsidRPr="00106CC7">
              <w:rPr>
                <w:rFonts w:ascii="Times New Roman" w:hAnsi="Times New Roman" w:cs="Times New Roman"/>
                <w:sz w:val="22"/>
                <w:szCs w:val="22"/>
              </w:rPr>
              <w:t>учредителя</w:t>
            </w: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учреждения. </w:t>
            </w:r>
          </w:p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D49" w:rsidRPr="00106CC7" w:rsidTr="00F5646D">
        <w:tc>
          <w:tcPr>
            <w:tcW w:w="675" w:type="dxa"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812" w:type="dxa"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106CC7" w:rsidRDefault="007A45DA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Ежеквартально, по итогам полугодия, по итогам года.</w:t>
            </w:r>
          </w:p>
        </w:tc>
      </w:tr>
      <w:tr w:rsidR="00003D49" w:rsidRPr="00106CC7" w:rsidTr="00F5646D">
        <w:tc>
          <w:tcPr>
            <w:tcW w:w="675" w:type="dxa"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</w:p>
        </w:tc>
        <w:tc>
          <w:tcPr>
            <w:tcW w:w="5812" w:type="dxa"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Сроки представления отчетов о выполнении </w:t>
            </w:r>
            <w:r w:rsidRPr="00106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задания</w:t>
            </w:r>
          </w:p>
        </w:tc>
        <w:tc>
          <w:tcPr>
            <w:tcW w:w="8222" w:type="dxa"/>
            <w:gridSpan w:val="2"/>
          </w:tcPr>
          <w:p w:rsidR="00FF2D53" w:rsidRPr="00106CC7" w:rsidRDefault="00706721" w:rsidP="00FF2D53">
            <w:pPr>
              <w:jc w:val="both"/>
              <w:rPr>
                <w:rFonts w:ascii="Times New Roman" w:hAnsi="Times New Roman" w:cs="Times New Roman"/>
              </w:rPr>
            </w:pPr>
            <w:r w:rsidRPr="00106CC7">
              <w:rPr>
                <w:rFonts w:ascii="Times New Roman" w:hAnsi="Times New Roman" w:cs="Times New Roman"/>
              </w:rPr>
              <w:lastRenderedPageBreak/>
              <w:t xml:space="preserve">1.Отчет о выполнении муниципального задания формируется муниципальным </w:t>
            </w:r>
            <w:r w:rsidRPr="00106CC7">
              <w:rPr>
                <w:rFonts w:ascii="Times New Roman" w:hAnsi="Times New Roman" w:cs="Times New Roman"/>
              </w:rPr>
              <w:lastRenderedPageBreak/>
              <w:t>учреждением и предоставляе</w:t>
            </w:r>
            <w:r w:rsidR="00693916" w:rsidRPr="00106CC7">
              <w:rPr>
                <w:rFonts w:ascii="Times New Roman" w:hAnsi="Times New Roman" w:cs="Times New Roman"/>
              </w:rPr>
              <w:t xml:space="preserve">тся учредителю 1 раз в квартал </w:t>
            </w:r>
            <w:r w:rsidR="009D07BA" w:rsidRPr="00106CC7">
              <w:rPr>
                <w:rFonts w:ascii="Times New Roman" w:hAnsi="Times New Roman" w:cs="Times New Roman"/>
              </w:rPr>
              <w:t xml:space="preserve">(за </w:t>
            </w:r>
            <w:r w:rsidR="002F2CA1" w:rsidRPr="00106CC7">
              <w:rPr>
                <w:rFonts w:ascii="Times New Roman" w:hAnsi="Times New Roman" w:cs="Times New Roman"/>
              </w:rPr>
              <w:t>1 квартал</w:t>
            </w:r>
            <w:r w:rsidR="009D07BA" w:rsidRPr="00106CC7">
              <w:rPr>
                <w:rFonts w:ascii="Times New Roman" w:hAnsi="Times New Roman" w:cs="Times New Roman"/>
              </w:rPr>
              <w:t>, за 3 квартал  с нарастающим итогом с начала года)</w:t>
            </w:r>
            <w:r w:rsidRPr="00106CC7">
              <w:rPr>
                <w:rFonts w:ascii="Times New Roman" w:hAnsi="Times New Roman" w:cs="Times New Roman"/>
              </w:rPr>
              <w:t xml:space="preserve"> до 20 числа месяца, следующего за отчетным периодом.</w:t>
            </w:r>
            <w:r w:rsidR="007A45DA" w:rsidRPr="00106CC7">
              <w:rPr>
                <w:rFonts w:ascii="Times New Roman" w:hAnsi="Times New Roman" w:cs="Times New Roman"/>
              </w:rPr>
              <w:br/>
            </w:r>
            <w:r w:rsidR="00105A6A" w:rsidRPr="00106CC7">
              <w:rPr>
                <w:rFonts w:ascii="Times New Roman" w:hAnsi="Times New Roman" w:cs="Times New Roman"/>
              </w:rPr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</w:t>
            </w:r>
            <w:r w:rsidR="00FF2D53" w:rsidRPr="00106CC7">
              <w:rPr>
                <w:rFonts w:ascii="Times New Roman" w:hAnsi="Times New Roman" w:cs="Times New Roman"/>
              </w:rPr>
              <w:t xml:space="preserve">15 </w:t>
            </w:r>
            <w:r w:rsidR="00016346" w:rsidRPr="00106CC7">
              <w:rPr>
                <w:rFonts w:ascii="Times New Roman" w:hAnsi="Times New Roman"/>
              </w:rPr>
              <w:t>июля</w:t>
            </w:r>
            <w:r w:rsidR="00FF2D53" w:rsidRPr="00106CC7">
              <w:rPr>
                <w:rFonts w:ascii="Times New Roman" w:hAnsi="Times New Roman" w:cs="Times New Roman"/>
              </w:rPr>
              <w:t xml:space="preserve">, отчет по итогам года предоставляется учредителю не позднее 1 февраля </w:t>
            </w:r>
            <w:r w:rsidR="00EE4B99" w:rsidRPr="00106CC7">
              <w:rPr>
                <w:rFonts w:ascii="Times New Roman" w:hAnsi="Times New Roman" w:cs="Times New Roman"/>
              </w:rPr>
              <w:t>года</w:t>
            </w:r>
            <w:r w:rsidR="00FF2D53" w:rsidRPr="00106CC7">
              <w:rPr>
                <w:rFonts w:ascii="Times New Roman" w:hAnsi="Times New Roman" w:cs="Times New Roman"/>
              </w:rPr>
              <w:t xml:space="preserve">, следующего </w:t>
            </w:r>
            <w:proofErr w:type="gramStart"/>
            <w:r w:rsidR="00FF2D53" w:rsidRPr="00106CC7">
              <w:rPr>
                <w:rFonts w:ascii="Times New Roman" w:hAnsi="Times New Roman" w:cs="Times New Roman"/>
              </w:rPr>
              <w:t>за</w:t>
            </w:r>
            <w:proofErr w:type="gramEnd"/>
            <w:r w:rsidR="00FF2D53" w:rsidRPr="00106CC7">
              <w:rPr>
                <w:rFonts w:ascii="Times New Roman" w:hAnsi="Times New Roman" w:cs="Times New Roman"/>
              </w:rPr>
              <w:t xml:space="preserve"> отчетным (для отчета по итогам года).</w:t>
            </w:r>
          </w:p>
          <w:p w:rsidR="00C74937" w:rsidRPr="00106CC7" w:rsidRDefault="00072DC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3.Предварительн</w:t>
            </w:r>
            <w:r w:rsidR="00AF0ACA" w:rsidRPr="00106CC7">
              <w:rPr>
                <w:rFonts w:ascii="Times New Roman" w:hAnsi="Times New Roman" w:cs="Times New Roman"/>
                <w:sz w:val="22"/>
                <w:szCs w:val="22"/>
              </w:rPr>
              <w:t>ый отчет об исполнении муниципального задания за соответствующий финансовый год не позднее 1 декабря текущего года.</w:t>
            </w:r>
          </w:p>
        </w:tc>
      </w:tr>
      <w:tr w:rsidR="00003D49" w:rsidRPr="00106CC7" w:rsidTr="00F5646D">
        <w:tc>
          <w:tcPr>
            <w:tcW w:w="675" w:type="dxa"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5812" w:type="dxa"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106CC7" w:rsidRDefault="0043251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003D49" w:rsidRPr="00106CC7" w:rsidTr="00F5646D">
        <w:tc>
          <w:tcPr>
            <w:tcW w:w="675" w:type="dxa"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</w:p>
        </w:tc>
        <w:tc>
          <w:tcPr>
            <w:tcW w:w="5812" w:type="dxa"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106CC7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C74937" w:rsidRPr="00106CC7" w:rsidTr="00F5646D">
        <w:tc>
          <w:tcPr>
            <w:tcW w:w="675" w:type="dxa"/>
          </w:tcPr>
          <w:p w:rsidR="00C74937" w:rsidRPr="00106CC7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C74937" w:rsidRPr="00106CC7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106CC7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CC7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</w:tbl>
    <w:p w:rsidR="0043251C" w:rsidRPr="00106CC7" w:rsidRDefault="0043251C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Pr="00106CC7" w:rsidRDefault="004361C8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Default="004361C8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Pr="00003D49" w:rsidRDefault="004361C8" w:rsidP="00EF684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начальника отдела                                                                                О. О. Полунина</w:t>
      </w:r>
    </w:p>
    <w:sectPr w:rsidR="004361C8" w:rsidRPr="00003D49" w:rsidSect="00C74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A5" w:rsidRDefault="00B656A5" w:rsidP="00C74937">
      <w:pPr>
        <w:spacing w:after="0" w:line="240" w:lineRule="auto"/>
      </w:pPr>
      <w:r>
        <w:separator/>
      </w:r>
    </w:p>
  </w:endnote>
  <w:endnote w:type="continuationSeparator" w:id="0">
    <w:p w:rsidR="00B656A5" w:rsidRDefault="00B656A5" w:rsidP="00C7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A5" w:rsidRDefault="00B656A5" w:rsidP="00C74937">
      <w:pPr>
        <w:spacing w:after="0" w:line="240" w:lineRule="auto"/>
      </w:pPr>
      <w:r>
        <w:separator/>
      </w:r>
    </w:p>
  </w:footnote>
  <w:footnote w:type="continuationSeparator" w:id="0">
    <w:p w:rsidR="00B656A5" w:rsidRDefault="00B656A5" w:rsidP="00C7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7077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113185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B893CD1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23833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FD77F9E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91EDB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295289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A7C2AE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F594FEF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D"/>
    <w:rsid w:val="00003D49"/>
    <w:rsid w:val="00014075"/>
    <w:rsid w:val="00016346"/>
    <w:rsid w:val="0002790B"/>
    <w:rsid w:val="00071D24"/>
    <w:rsid w:val="00072DCC"/>
    <w:rsid w:val="00091B39"/>
    <w:rsid w:val="00097E87"/>
    <w:rsid w:val="000A03A4"/>
    <w:rsid w:val="000B2C4C"/>
    <w:rsid w:val="000C7AD9"/>
    <w:rsid w:val="000E2C21"/>
    <w:rsid w:val="000F07D9"/>
    <w:rsid w:val="00105A6A"/>
    <w:rsid w:val="00106CC7"/>
    <w:rsid w:val="00135FF8"/>
    <w:rsid w:val="0014579E"/>
    <w:rsid w:val="00146B55"/>
    <w:rsid w:val="0015677C"/>
    <w:rsid w:val="001613EA"/>
    <w:rsid w:val="001737A3"/>
    <w:rsid w:val="00190C2A"/>
    <w:rsid w:val="001B1979"/>
    <w:rsid w:val="001B1A62"/>
    <w:rsid w:val="001B41C1"/>
    <w:rsid w:val="001C7873"/>
    <w:rsid w:val="001D25F6"/>
    <w:rsid w:val="001E0983"/>
    <w:rsid w:val="001E3009"/>
    <w:rsid w:val="001E6612"/>
    <w:rsid w:val="001F316B"/>
    <w:rsid w:val="002133B5"/>
    <w:rsid w:val="002339D1"/>
    <w:rsid w:val="00260523"/>
    <w:rsid w:val="00292157"/>
    <w:rsid w:val="00293714"/>
    <w:rsid w:val="0029637C"/>
    <w:rsid w:val="00297C11"/>
    <w:rsid w:val="002A1271"/>
    <w:rsid w:val="002A26A6"/>
    <w:rsid w:val="002A6832"/>
    <w:rsid w:val="002B5906"/>
    <w:rsid w:val="002B756B"/>
    <w:rsid w:val="002D46F4"/>
    <w:rsid w:val="002E4D0E"/>
    <w:rsid w:val="002F2CA1"/>
    <w:rsid w:val="002F3E23"/>
    <w:rsid w:val="002F4843"/>
    <w:rsid w:val="002F7C8B"/>
    <w:rsid w:val="00301973"/>
    <w:rsid w:val="0030293C"/>
    <w:rsid w:val="00302AAF"/>
    <w:rsid w:val="0034754A"/>
    <w:rsid w:val="00361B30"/>
    <w:rsid w:val="00375D25"/>
    <w:rsid w:val="003A32FC"/>
    <w:rsid w:val="003C4D8F"/>
    <w:rsid w:val="003C5AF9"/>
    <w:rsid w:val="003F04C7"/>
    <w:rsid w:val="004054D1"/>
    <w:rsid w:val="00411A42"/>
    <w:rsid w:val="00415416"/>
    <w:rsid w:val="00416ACF"/>
    <w:rsid w:val="0041715E"/>
    <w:rsid w:val="00424DB8"/>
    <w:rsid w:val="0043251C"/>
    <w:rsid w:val="004361C8"/>
    <w:rsid w:val="0046119A"/>
    <w:rsid w:val="00462697"/>
    <w:rsid w:val="00472814"/>
    <w:rsid w:val="00485B8D"/>
    <w:rsid w:val="00486F81"/>
    <w:rsid w:val="00493B2B"/>
    <w:rsid w:val="004B7AAB"/>
    <w:rsid w:val="004B7E01"/>
    <w:rsid w:val="004C29E0"/>
    <w:rsid w:val="004D0A04"/>
    <w:rsid w:val="004D493F"/>
    <w:rsid w:val="00531C53"/>
    <w:rsid w:val="005367C5"/>
    <w:rsid w:val="005455BE"/>
    <w:rsid w:val="00554A6A"/>
    <w:rsid w:val="00556862"/>
    <w:rsid w:val="0056015D"/>
    <w:rsid w:val="00563A56"/>
    <w:rsid w:val="005809CF"/>
    <w:rsid w:val="005A05AA"/>
    <w:rsid w:val="005A1892"/>
    <w:rsid w:val="005A4BCC"/>
    <w:rsid w:val="005A5EE0"/>
    <w:rsid w:val="005C5281"/>
    <w:rsid w:val="005E06D5"/>
    <w:rsid w:val="005F45D5"/>
    <w:rsid w:val="006133F6"/>
    <w:rsid w:val="00613963"/>
    <w:rsid w:val="00625950"/>
    <w:rsid w:val="0063160B"/>
    <w:rsid w:val="0063309B"/>
    <w:rsid w:val="00647745"/>
    <w:rsid w:val="00693916"/>
    <w:rsid w:val="006B66EB"/>
    <w:rsid w:val="006C1B9E"/>
    <w:rsid w:val="006C62C0"/>
    <w:rsid w:val="006D4082"/>
    <w:rsid w:val="006E2093"/>
    <w:rsid w:val="006E24ED"/>
    <w:rsid w:val="006F5288"/>
    <w:rsid w:val="007045AC"/>
    <w:rsid w:val="00706721"/>
    <w:rsid w:val="007309CF"/>
    <w:rsid w:val="007309D5"/>
    <w:rsid w:val="00754D38"/>
    <w:rsid w:val="00755CF0"/>
    <w:rsid w:val="00791326"/>
    <w:rsid w:val="007A45DA"/>
    <w:rsid w:val="007D7638"/>
    <w:rsid w:val="007E6587"/>
    <w:rsid w:val="007F4D6C"/>
    <w:rsid w:val="008217A3"/>
    <w:rsid w:val="00832D0E"/>
    <w:rsid w:val="00835026"/>
    <w:rsid w:val="00836EFC"/>
    <w:rsid w:val="00850BD3"/>
    <w:rsid w:val="00864CD0"/>
    <w:rsid w:val="00874AB0"/>
    <w:rsid w:val="008A5D97"/>
    <w:rsid w:val="008C03A1"/>
    <w:rsid w:val="008C7CF1"/>
    <w:rsid w:val="008D2089"/>
    <w:rsid w:val="008F2357"/>
    <w:rsid w:val="009025F3"/>
    <w:rsid w:val="009276B1"/>
    <w:rsid w:val="00931444"/>
    <w:rsid w:val="00933AF7"/>
    <w:rsid w:val="00940CB5"/>
    <w:rsid w:val="00952D88"/>
    <w:rsid w:val="00976D1E"/>
    <w:rsid w:val="00982213"/>
    <w:rsid w:val="009A3B40"/>
    <w:rsid w:val="009B2BE2"/>
    <w:rsid w:val="009C6A96"/>
    <w:rsid w:val="009D07BA"/>
    <w:rsid w:val="009F79DE"/>
    <w:rsid w:val="00A064E8"/>
    <w:rsid w:val="00A124DA"/>
    <w:rsid w:val="00A2750E"/>
    <w:rsid w:val="00A529FA"/>
    <w:rsid w:val="00A54D47"/>
    <w:rsid w:val="00A64A62"/>
    <w:rsid w:val="00A81CFF"/>
    <w:rsid w:val="00AB36A6"/>
    <w:rsid w:val="00AB7C83"/>
    <w:rsid w:val="00AC12FB"/>
    <w:rsid w:val="00AE5C45"/>
    <w:rsid w:val="00AF0ACA"/>
    <w:rsid w:val="00B11358"/>
    <w:rsid w:val="00B115B1"/>
    <w:rsid w:val="00B3050E"/>
    <w:rsid w:val="00B3486E"/>
    <w:rsid w:val="00B34F48"/>
    <w:rsid w:val="00B3520E"/>
    <w:rsid w:val="00B656A5"/>
    <w:rsid w:val="00B65E64"/>
    <w:rsid w:val="00B77763"/>
    <w:rsid w:val="00B81A04"/>
    <w:rsid w:val="00B9778E"/>
    <w:rsid w:val="00BA3024"/>
    <w:rsid w:val="00BB703E"/>
    <w:rsid w:val="00BC2031"/>
    <w:rsid w:val="00BC2E51"/>
    <w:rsid w:val="00BC3446"/>
    <w:rsid w:val="00BC4B9E"/>
    <w:rsid w:val="00BE6F52"/>
    <w:rsid w:val="00C0709E"/>
    <w:rsid w:val="00C42645"/>
    <w:rsid w:val="00C52819"/>
    <w:rsid w:val="00C536FD"/>
    <w:rsid w:val="00C555F9"/>
    <w:rsid w:val="00C5712A"/>
    <w:rsid w:val="00C71CD8"/>
    <w:rsid w:val="00C74937"/>
    <w:rsid w:val="00C86D48"/>
    <w:rsid w:val="00CA4729"/>
    <w:rsid w:val="00CB1F0B"/>
    <w:rsid w:val="00CB6CE9"/>
    <w:rsid w:val="00CF12D7"/>
    <w:rsid w:val="00D02875"/>
    <w:rsid w:val="00D0555D"/>
    <w:rsid w:val="00D30C80"/>
    <w:rsid w:val="00D516DB"/>
    <w:rsid w:val="00D64D89"/>
    <w:rsid w:val="00D83A3A"/>
    <w:rsid w:val="00D96321"/>
    <w:rsid w:val="00DC59D6"/>
    <w:rsid w:val="00DE575D"/>
    <w:rsid w:val="00DF52A6"/>
    <w:rsid w:val="00E008AC"/>
    <w:rsid w:val="00E13D78"/>
    <w:rsid w:val="00E14EE3"/>
    <w:rsid w:val="00E15B14"/>
    <w:rsid w:val="00E321CC"/>
    <w:rsid w:val="00E408BD"/>
    <w:rsid w:val="00E41AD2"/>
    <w:rsid w:val="00E43264"/>
    <w:rsid w:val="00E47CCD"/>
    <w:rsid w:val="00E62AE5"/>
    <w:rsid w:val="00E62FBF"/>
    <w:rsid w:val="00E66660"/>
    <w:rsid w:val="00E74829"/>
    <w:rsid w:val="00E81621"/>
    <w:rsid w:val="00E91275"/>
    <w:rsid w:val="00EB18B5"/>
    <w:rsid w:val="00EC2B78"/>
    <w:rsid w:val="00EE4B99"/>
    <w:rsid w:val="00EF6847"/>
    <w:rsid w:val="00EF7B8E"/>
    <w:rsid w:val="00F1113A"/>
    <w:rsid w:val="00F17F65"/>
    <w:rsid w:val="00F474FE"/>
    <w:rsid w:val="00F51304"/>
    <w:rsid w:val="00F55A0D"/>
    <w:rsid w:val="00F5646D"/>
    <w:rsid w:val="00F651F7"/>
    <w:rsid w:val="00F7458E"/>
    <w:rsid w:val="00F86902"/>
    <w:rsid w:val="00F9215B"/>
    <w:rsid w:val="00F92284"/>
    <w:rsid w:val="00FD02EF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0536-6AB7-4428-9257-59BA9250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User20161005</cp:lastModifiedBy>
  <cp:revision>67</cp:revision>
  <cp:lastPrinted>2018-04-03T06:52:00Z</cp:lastPrinted>
  <dcterms:created xsi:type="dcterms:W3CDTF">2016-10-13T13:40:00Z</dcterms:created>
  <dcterms:modified xsi:type="dcterms:W3CDTF">2018-04-03T06:52:00Z</dcterms:modified>
</cp:coreProperties>
</file>