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0A" w:rsidRPr="003D318C" w:rsidRDefault="0055150A" w:rsidP="003D318C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  <w:r>
        <w:t>Примерная</w:t>
      </w:r>
      <w:r>
        <w:rPr>
          <w:szCs w:val="28"/>
        </w:rPr>
        <w:br/>
      </w: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  <w:r w:rsidR="003D318C">
        <w:rPr>
          <w:szCs w:val="28"/>
        </w:rPr>
        <w:t>муниципального</w:t>
      </w:r>
      <w:r w:rsidRPr="0097567E">
        <w:rPr>
          <w:szCs w:val="28"/>
        </w:rPr>
        <w:t xml:space="preserve"> учреждения </w:t>
      </w:r>
      <w:r w:rsidR="003D318C">
        <w:rPr>
          <w:szCs w:val="28"/>
        </w:rPr>
        <w:t xml:space="preserve">культуры                                                             </w:t>
      </w:r>
      <w:r w:rsidR="007B5A0E">
        <w:rPr>
          <w:szCs w:val="28"/>
        </w:rPr>
        <w:t xml:space="preserve">     «Пречистенская централизованная клубная система»</w:t>
      </w:r>
    </w:p>
    <w:p w:rsidR="0055150A" w:rsidRDefault="0055150A" w:rsidP="0055150A">
      <w:pPr>
        <w:pStyle w:val="aff"/>
      </w:pPr>
    </w:p>
    <w:p w:rsidR="0055150A" w:rsidRDefault="0055150A" w:rsidP="0055150A">
      <w:pPr>
        <w:pStyle w:val="aff"/>
        <w:sectPr w:rsidR="0055150A" w:rsidSect="005515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6pt;height:361.8pt" o:ole="">
            <v:imagedata r:id="rId14" o:title=""/>
          </v:shape>
          <o:OLEObject Type="Embed" ProgID="Visio.Drawing.11" ShapeID="_x0000_i1025" DrawAspect="Content" ObjectID="_1499773808" r:id="rId15"/>
        </w:object>
      </w:r>
    </w:p>
    <w:p w:rsidR="0055150A" w:rsidRPr="005F4D13" w:rsidRDefault="0055150A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5150A" w:rsidRDefault="0055150A">
      <w:pPr>
        <w:spacing w:after="200" w:line="276" w:lineRule="auto"/>
        <w:ind w:firstLine="0"/>
      </w:pPr>
      <w:r>
        <w:br w:type="page"/>
      </w:r>
    </w:p>
    <w:p w:rsidR="0055150A" w:rsidRDefault="0055150A"/>
    <w:tbl>
      <w:tblPr>
        <w:tblStyle w:val="a5"/>
        <w:tblW w:w="0" w:type="auto"/>
        <w:tblLook w:val="00A0"/>
      </w:tblPr>
      <w:tblGrid>
        <w:gridCol w:w="9286"/>
      </w:tblGrid>
      <w:tr w:rsidR="006F0AB6" w:rsidRPr="005F4D13" w:rsidTr="008E46B4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4D65E5" w:rsidRDefault="00AD12E5" w:rsidP="00AD12E5">
            <w:pPr>
              <w:jc w:val="center"/>
              <w:rPr>
                <w:rFonts w:cs="Times New Roman"/>
                <w:szCs w:val="28"/>
              </w:rPr>
            </w:pPr>
            <w:bookmarkStart w:id="0" w:name="_Ref318119313"/>
            <w:r>
              <w:rPr>
                <w:rFonts w:cs="Times New Roman"/>
                <w:szCs w:val="28"/>
              </w:rPr>
              <w:t>МУК «</w:t>
            </w:r>
            <w:proofErr w:type="gramStart"/>
            <w:r>
              <w:rPr>
                <w:rFonts w:cs="Times New Roman"/>
                <w:szCs w:val="28"/>
              </w:rPr>
              <w:t>Пречистенская</w:t>
            </w:r>
            <w:proofErr w:type="gramEnd"/>
            <w:r>
              <w:rPr>
                <w:rFonts w:cs="Times New Roman"/>
                <w:szCs w:val="28"/>
              </w:rPr>
              <w:t xml:space="preserve"> ЦКС»</w:t>
            </w:r>
          </w:p>
          <w:p w:rsidR="00AD12E5" w:rsidRDefault="00AD12E5" w:rsidP="00AD12E5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ст</w:t>
            </w:r>
            <w:proofErr w:type="gramStart"/>
            <w:r>
              <w:rPr>
                <w:rFonts w:cs="Times New Roman"/>
                <w:szCs w:val="28"/>
              </w:rPr>
              <w:t>.С</w:t>
            </w:r>
            <w:proofErr w:type="gramEnd"/>
            <w:r>
              <w:rPr>
                <w:rFonts w:cs="Times New Roman"/>
                <w:szCs w:val="28"/>
              </w:rPr>
              <w:t>калино</w:t>
            </w:r>
            <w:proofErr w:type="spellEnd"/>
            <w:r>
              <w:rPr>
                <w:rFonts w:cs="Times New Roman"/>
                <w:szCs w:val="28"/>
              </w:rPr>
              <w:t>, д.68</w:t>
            </w:r>
          </w:p>
          <w:p w:rsidR="00AD12E5" w:rsidRPr="005F4D13" w:rsidRDefault="00AD12E5" w:rsidP="00AD12E5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6F0AB6" w:rsidRDefault="00AD12E5" w:rsidP="006F0AB6">
      <w:pPr>
        <w:pStyle w:val="15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F0AB6" w:rsidRPr="000E150C">
        <w:rPr>
          <w:b/>
          <w:sz w:val="28"/>
          <w:szCs w:val="28"/>
        </w:rPr>
        <w:t>РИК</w:t>
      </w:r>
      <w:r>
        <w:rPr>
          <w:b/>
          <w:sz w:val="28"/>
          <w:szCs w:val="28"/>
        </w:rPr>
        <w:t>А</w:t>
      </w:r>
      <w:r w:rsidR="006F0AB6" w:rsidRPr="000E150C">
        <w:rPr>
          <w:b/>
          <w:sz w:val="28"/>
          <w:szCs w:val="28"/>
        </w:rPr>
        <w:t>З</w:t>
      </w:r>
    </w:p>
    <w:p w:rsidR="006F0AB6" w:rsidRPr="00752476" w:rsidRDefault="006F0AB6" w:rsidP="006F0AB6">
      <w:pPr>
        <w:pStyle w:val="15"/>
        <w:ind w:firstLine="0"/>
        <w:jc w:val="center"/>
        <w:rPr>
          <w:b/>
        </w:rPr>
      </w:pPr>
    </w:p>
    <w:tbl>
      <w:tblPr>
        <w:tblW w:w="9570" w:type="dxa"/>
        <w:tblBorders>
          <w:insideH w:val="single" w:sz="4" w:space="0" w:color="auto"/>
        </w:tblBorders>
        <w:tblLook w:val="01E0"/>
      </w:tblPr>
      <w:tblGrid>
        <w:gridCol w:w="498"/>
        <w:gridCol w:w="603"/>
        <w:gridCol w:w="3445"/>
        <w:gridCol w:w="2083"/>
        <w:gridCol w:w="567"/>
        <w:gridCol w:w="283"/>
        <w:gridCol w:w="2091"/>
      </w:tblGrid>
      <w:tr w:rsidR="006F0AB6" w:rsidRPr="00F3057C" w:rsidTr="008E46B4">
        <w:tc>
          <w:tcPr>
            <w:tcW w:w="498" w:type="dxa"/>
          </w:tcPr>
          <w:p w:rsidR="006F0AB6" w:rsidRPr="00F3057C" w:rsidRDefault="006F0AB6" w:rsidP="008E46B4">
            <w:pPr>
              <w:pStyle w:val="15"/>
              <w:ind w:firstLine="0"/>
              <w:jc w:val="right"/>
              <w:rPr>
                <w:b/>
                <w:sz w:val="28"/>
                <w:szCs w:val="28"/>
              </w:rPr>
            </w:pPr>
            <w:r w:rsidRPr="00F3057C">
              <w:rPr>
                <w:b/>
                <w:sz w:val="28"/>
                <w:szCs w:val="28"/>
              </w:rPr>
              <w:t xml:space="preserve">№        </w:t>
            </w:r>
          </w:p>
        </w:tc>
        <w:tc>
          <w:tcPr>
            <w:tcW w:w="603" w:type="dxa"/>
          </w:tcPr>
          <w:p w:rsidR="006F0AB6" w:rsidRPr="00F3057C" w:rsidRDefault="00AD12E5" w:rsidP="008E46B4">
            <w:pPr>
              <w:pStyle w:val="24"/>
              <w:ind w:right="-1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445" w:type="dxa"/>
          </w:tcPr>
          <w:p w:rsidR="006F0AB6" w:rsidRPr="00F3057C" w:rsidRDefault="006F0AB6" w:rsidP="008E46B4">
            <w:pPr>
              <w:pStyle w:val="24"/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:rsidR="006F0AB6" w:rsidRPr="00B915B6" w:rsidRDefault="006F0AB6" w:rsidP="008E46B4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567" w:type="dxa"/>
          </w:tcPr>
          <w:p w:rsidR="006F0AB6" w:rsidRPr="00B915B6" w:rsidRDefault="00AD12E5" w:rsidP="008E46B4">
            <w:pPr>
              <w:pStyle w:val="15"/>
              <w:ind w:left="-23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" w:type="dxa"/>
          </w:tcPr>
          <w:p w:rsidR="006F0AB6" w:rsidRPr="00B915B6" w:rsidRDefault="006F0AB6" w:rsidP="008E46B4">
            <w:pPr>
              <w:pStyle w:val="15"/>
              <w:ind w:left="-202" w:firstLine="0"/>
              <w:jc w:val="right"/>
              <w:rPr>
                <w:sz w:val="28"/>
                <w:szCs w:val="28"/>
              </w:rPr>
            </w:pPr>
            <w:r w:rsidRPr="00B915B6">
              <w:rPr>
                <w:sz w:val="28"/>
                <w:szCs w:val="28"/>
              </w:rPr>
              <w:t>"</w:t>
            </w:r>
          </w:p>
        </w:tc>
        <w:tc>
          <w:tcPr>
            <w:tcW w:w="2091" w:type="dxa"/>
          </w:tcPr>
          <w:p w:rsidR="006F0AB6" w:rsidRPr="007B5A0E" w:rsidRDefault="007D0CAD" w:rsidP="008E46B4">
            <w:pPr>
              <w:pStyle w:val="15"/>
              <w:ind w:left="-533" w:firstLine="0"/>
              <w:jc w:val="right"/>
              <w:rPr>
                <w:color w:val="000000" w:themeColor="text1"/>
                <w:sz w:val="28"/>
                <w:szCs w:val="28"/>
              </w:rPr>
            </w:pPr>
            <w:r w:rsidRPr="007B5A0E">
              <w:rPr>
                <w:color w:val="000000" w:themeColor="text1"/>
                <w:sz w:val="28"/>
                <w:szCs w:val="28"/>
              </w:rPr>
              <w:fldChar w:fldCharType="begin"/>
            </w:r>
            <w:r w:rsidR="006F0AB6" w:rsidRPr="007B5A0E">
              <w:rPr>
                <w:color w:val="000000" w:themeColor="text1"/>
                <w:sz w:val="28"/>
                <w:szCs w:val="28"/>
              </w:rPr>
              <w:instrText xml:space="preserve"> CREATEDATE  \@ "d MMMM"  \* MERGEFORMAT </w:instrText>
            </w:r>
            <w:r w:rsidRPr="007B5A0E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EA73D4" w:rsidRPr="007B5A0E">
              <w:rPr>
                <w:noProof/>
                <w:vanish/>
                <w:color w:val="000000" w:themeColor="text1"/>
                <w:sz w:val="28"/>
                <w:szCs w:val="28"/>
              </w:rPr>
              <w:t xml:space="preserve">22 </w:t>
            </w:r>
            <w:r w:rsidR="00EA73D4" w:rsidRPr="007B5A0E">
              <w:rPr>
                <w:noProof/>
                <w:color w:val="000000" w:themeColor="text1"/>
                <w:sz w:val="28"/>
                <w:szCs w:val="28"/>
              </w:rPr>
              <w:t>июня</w:t>
            </w:r>
            <w:r w:rsidRPr="007B5A0E">
              <w:rPr>
                <w:color w:val="000000" w:themeColor="text1"/>
                <w:sz w:val="28"/>
                <w:szCs w:val="28"/>
              </w:rPr>
              <w:fldChar w:fldCharType="end"/>
            </w:r>
            <w:r w:rsidR="006F0AB6" w:rsidRPr="007B5A0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B5A0E">
              <w:rPr>
                <w:color w:val="000000" w:themeColor="text1"/>
                <w:sz w:val="28"/>
                <w:szCs w:val="28"/>
              </w:rPr>
              <w:fldChar w:fldCharType="begin"/>
            </w:r>
            <w:r w:rsidR="006F0AB6" w:rsidRPr="007B5A0E">
              <w:rPr>
                <w:color w:val="000000" w:themeColor="text1"/>
                <w:sz w:val="28"/>
                <w:szCs w:val="28"/>
              </w:rPr>
              <w:instrText xml:space="preserve"> CREATEDATE  \@ "yyyy"  \* MERGEFORMAT </w:instrText>
            </w:r>
            <w:r w:rsidRPr="007B5A0E">
              <w:rPr>
                <w:color w:val="000000" w:themeColor="text1"/>
                <w:sz w:val="28"/>
                <w:szCs w:val="28"/>
              </w:rPr>
              <w:fldChar w:fldCharType="separate"/>
            </w:r>
            <w:r w:rsidR="00EA73D4" w:rsidRPr="007B5A0E">
              <w:rPr>
                <w:noProof/>
                <w:color w:val="000000" w:themeColor="text1"/>
                <w:sz w:val="28"/>
                <w:szCs w:val="28"/>
              </w:rPr>
              <w:t>2015</w:t>
            </w:r>
            <w:r w:rsidRPr="007B5A0E">
              <w:rPr>
                <w:color w:val="000000" w:themeColor="text1"/>
                <w:sz w:val="28"/>
                <w:szCs w:val="28"/>
              </w:rPr>
              <w:fldChar w:fldCharType="end"/>
            </w:r>
            <w:r w:rsidR="006F0AB6" w:rsidRPr="007B5A0E">
              <w:rPr>
                <w:color w:val="000000" w:themeColor="text1"/>
                <w:sz w:val="28"/>
                <w:szCs w:val="28"/>
              </w:rPr>
              <w:t> г.</w:t>
            </w:r>
          </w:p>
        </w:tc>
      </w:tr>
    </w:tbl>
    <w:p w:rsidR="006F0AB6" w:rsidRPr="005B51BA" w:rsidRDefault="006F0AB6" w:rsidP="00AD12E5">
      <w:pPr>
        <w:pStyle w:val="15"/>
        <w:ind w:firstLine="0"/>
        <w:rPr>
          <w:b/>
          <w:color w:val="FF0000"/>
          <w:sz w:val="28"/>
          <w:szCs w:val="28"/>
        </w:rPr>
      </w:pPr>
    </w:p>
    <w:p w:rsidR="006F0AB6" w:rsidRPr="005F4D13" w:rsidRDefault="006F0AB6" w:rsidP="006F0AB6">
      <w:pPr>
        <w:ind w:right="5101"/>
        <w:jc w:val="both"/>
        <w:rPr>
          <w:rFonts w:cs="Times New Roman"/>
          <w:szCs w:val="28"/>
        </w:rPr>
      </w:pPr>
    </w:p>
    <w:p w:rsidR="006F0AB6" w:rsidRPr="005F4D13" w:rsidRDefault="006F0AB6" w:rsidP="006F0AB6">
      <w:pPr>
        <w:pStyle w:val="afe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D13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6F0AB6" w:rsidRPr="005F4D13" w:rsidRDefault="006F0AB6" w:rsidP="006F0AB6">
      <w:pPr>
        <w:pStyle w:val="afe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Default="004C5CC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 13.3 Федерального закона от 25.12.2008 № 273 – ФЗ «О противодействии коррупции»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 xml:space="preserve"> целях организации работы по предупреждению коррупции в </w:t>
      </w:r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МУК «</w:t>
      </w:r>
      <w:proofErr w:type="gramStart"/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Пречистенская</w:t>
      </w:r>
      <w:proofErr w:type="gramEnd"/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ЦКС»</w:t>
      </w:r>
      <w:r w:rsidR="006F0AB6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F0AB6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59D" w:rsidRDefault="006F0AB6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E6059D">
        <w:rPr>
          <w:rFonts w:ascii="Times New Roman" w:hAnsi="Times New Roman" w:cs="Times New Roman"/>
          <w:sz w:val="28"/>
          <w:szCs w:val="28"/>
        </w:rPr>
        <w:t>:</w:t>
      </w:r>
    </w:p>
    <w:p w:rsidR="006F0AB6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spellStart"/>
      <w:r w:rsidR="006F0AB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6F0AB6">
        <w:rPr>
          <w:rFonts w:ascii="Times New Roman" w:hAnsi="Times New Roman" w:cs="Times New Roman"/>
          <w:sz w:val="28"/>
          <w:szCs w:val="28"/>
        </w:rPr>
        <w:t xml:space="preserve"> политику </w:t>
      </w:r>
      <w:r w:rsidR="00EF4952">
        <w:rPr>
          <w:rFonts w:ascii="Times New Roman" w:hAnsi="Times New Roman" w:cs="Times New Roman"/>
          <w:sz w:val="28"/>
          <w:szCs w:val="28"/>
        </w:rPr>
        <w:t>МУК «</w:t>
      </w:r>
      <w:proofErr w:type="gramStart"/>
      <w:r w:rsidR="00EF4952">
        <w:rPr>
          <w:rFonts w:ascii="Times New Roman" w:hAnsi="Times New Roman" w:cs="Times New Roman"/>
          <w:sz w:val="28"/>
          <w:szCs w:val="28"/>
        </w:rPr>
        <w:t>П</w:t>
      </w:r>
      <w:r w:rsidR="00AD12E5">
        <w:rPr>
          <w:rFonts w:ascii="Times New Roman" w:hAnsi="Times New Roman" w:cs="Times New Roman"/>
          <w:sz w:val="28"/>
          <w:szCs w:val="28"/>
        </w:rPr>
        <w:t>речистенская</w:t>
      </w:r>
      <w:proofErr w:type="gramEnd"/>
      <w:r w:rsidR="00AD12E5">
        <w:rPr>
          <w:rFonts w:ascii="Times New Roman" w:hAnsi="Times New Roman" w:cs="Times New Roman"/>
          <w:sz w:val="28"/>
          <w:szCs w:val="28"/>
        </w:rPr>
        <w:t xml:space="preserve"> ЦКС»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4C5CC6">
        <w:rPr>
          <w:rFonts w:ascii="Times New Roman" w:hAnsi="Times New Roman" w:cs="Times New Roman"/>
          <w:sz w:val="28"/>
          <w:szCs w:val="28"/>
        </w:rPr>
        <w:t>(Приложение 1 к настоящему приказу);</w:t>
      </w:r>
    </w:p>
    <w:p w:rsidR="00E6059D" w:rsidRDefault="00E6059D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Состав комиссии по противодействию коррупции</w:t>
      </w:r>
      <w:r w:rsidR="004C5CC6">
        <w:rPr>
          <w:rFonts w:ascii="Times New Roman" w:hAnsi="Times New Roman" w:cs="Times New Roman"/>
          <w:sz w:val="28"/>
          <w:szCs w:val="28"/>
        </w:rPr>
        <w:t xml:space="preserve"> (Приложение 2 к настоящему приказу)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FF1" w:rsidRPr="007B5A0E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6F91">
        <w:rPr>
          <w:rFonts w:ascii="Times New Roman" w:hAnsi="Times New Roman" w:cs="Times New Roman"/>
          <w:sz w:val="28"/>
          <w:szCs w:val="28"/>
        </w:rPr>
        <w:t xml:space="preserve">. Ответственным (–ми) за реализацию Антикоррупционной политики </w:t>
      </w:r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МУК «</w:t>
      </w:r>
      <w:proofErr w:type="gramStart"/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Пречистенская</w:t>
      </w:r>
      <w:proofErr w:type="gramEnd"/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ЦКС»</w:t>
      </w:r>
      <w:r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назначить</w:t>
      </w:r>
      <w:r w:rsidR="00465FF1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3709" w:rsidRPr="007B5A0E" w:rsidRDefault="00465FF1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03709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Сальникову Галину Александровну, директора</w:t>
      </w:r>
      <w:r w:rsidR="00F03709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Уханову </w:t>
      </w:r>
      <w:proofErr w:type="spellStart"/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Стасю</w:t>
      </w:r>
      <w:proofErr w:type="spellEnd"/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Францовну</w:t>
      </w:r>
      <w:proofErr w:type="spellEnd"/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, художественного руководителя</w:t>
      </w:r>
      <w:r w:rsidRPr="00EA6F91">
        <w:rPr>
          <w:rFonts w:ascii="Times New Roman" w:hAnsi="Times New Roman" w:cs="Times New Roman"/>
          <w:sz w:val="28"/>
          <w:szCs w:val="28"/>
        </w:rPr>
        <w:t>.</w:t>
      </w: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FF1" w:rsidRPr="00EA6F91" w:rsidRDefault="00465FF1" w:rsidP="00465FF1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709" w:rsidRDefault="00F03709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Сальниковой Г.А.</w:t>
      </w:r>
      <w:r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художественному руководителю Ухановой С.Ф</w:t>
      </w:r>
      <w:r w:rsidR="00AD12E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C5CC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03709" w:rsidRPr="007B5A0E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 В</w:t>
      </w:r>
      <w:r w:rsidR="00F03709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="00F03709"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3709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B1016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3709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B1016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03709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1016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F03709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разработать и представить </w:t>
      </w:r>
      <w:r w:rsidR="003E220E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</w:t>
      </w:r>
      <w:r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709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на утверждение План противодействия коррупции</w:t>
      </w:r>
      <w:r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МУК «</w:t>
      </w:r>
      <w:proofErr w:type="gramStart"/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Пречистенская</w:t>
      </w:r>
      <w:proofErr w:type="gramEnd"/>
      <w:r w:rsidR="00AD12E5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ЦКС»</w:t>
      </w:r>
      <w:r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 год;</w:t>
      </w:r>
    </w:p>
    <w:p w:rsidR="005B3454" w:rsidRPr="00465FF1" w:rsidRDefault="004C5CC6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3.2. В срок до</w:t>
      </w:r>
      <w:r w:rsidR="007B5A0E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01.08.2015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провести оценку коррупционных рисков</w:t>
      </w:r>
      <w:r w:rsidR="00AD12E5">
        <w:rPr>
          <w:rFonts w:ascii="Times New Roman" w:hAnsi="Times New Roman" w:cs="Times New Roman"/>
          <w:color w:val="auto"/>
          <w:sz w:val="28"/>
          <w:szCs w:val="28"/>
        </w:rPr>
        <w:t xml:space="preserve"> МУК «</w:t>
      </w:r>
      <w:proofErr w:type="gramStart"/>
      <w:r w:rsidR="00AD12E5">
        <w:rPr>
          <w:rFonts w:ascii="Times New Roman" w:hAnsi="Times New Roman" w:cs="Times New Roman"/>
          <w:color w:val="auto"/>
          <w:sz w:val="28"/>
          <w:szCs w:val="28"/>
        </w:rPr>
        <w:t>Пречистенская</w:t>
      </w:r>
      <w:proofErr w:type="gramEnd"/>
      <w:r w:rsidR="00AD12E5">
        <w:rPr>
          <w:rFonts w:ascii="Times New Roman" w:hAnsi="Times New Roman" w:cs="Times New Roman"/>
          <w:color w:val="auto"/>
          <w:sz w:val="28"/>
          <w:szCs w:val="28"/>
        </w:rPr>
        <w:t xml:space="preserve"> ЦКС»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представить </w:t>
      </w:r>
      <w:r w:rsidR="003E220E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на утверждение Перечень коррупцио</w:t>
      </w:r>
      <w:r w:rsidR="005B3454">
        <w:rPr>
          <w:rFonts w:ascii="Times New Roman" w:hAnsi="Times New Roman" w:cs="Times New Roman"/>
          <w:color w:val="auto"/>
          <w:sz w:val="28"/>
          <w:szCs w:val="28"/>
        </w:rPr>
        <w:t>нных рисков</w:t>
      </w:r>
      <w:r w:rsidR="00AD12E5">
        <w:rPr>
          <w:rFonts w:ascii="Times New Roman" w:hAnsi="Times New Roman" w:cs="Times New Roman"/>
          <w:color w:val="auto"/>
          <w:sz w:val="28"/>
          <w:szCs w:val="28"/>
        </w:rPr>
        <w:t xml:space="preserve"> МУК «Пречистенская ЦКС»</w:t>
      </w:r>
      <w:r w:rsidR="009855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5540" w:rsidRPr="00465FF1">
        <w:rPr>
          <w:rFonts w:ascii="Times New Roman" w:hAnsi="Times New Roman" w:cs="Times New Roman"/>
          <w:color w:val="auto"/>
          <w:sz w:val="28"/>
          <w:szCs w:val="28"/>
        </w:rPr>
        <w:t>и П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>еречень должностей</w:t>
      </w:r>
      <w:r w:rsidR="00B86190">
        <w:rPr>
          <w:rFonts w:ascii="Times New Roman" w:hAnsi="Times New Roman" w:cs="Times New Roman"/>
          <w:color w:val="auto"/>
          <w:sz w:val="28"/>
          <w:szCs w:val="28"/>
        </w:rPr>
        <w:t xml:space="preserve">  МУК «Пречистенская ЦКС»</w:t>
      </w:r>
      <w:r w:rsidR="00985540">
        <w:rPr>
          <w:rFonts w:ascii="Times New Roman" w:hAnsi="Times New Roman" w:cs="Times New Roman"/>
          <w:color w:val="auto"/>
          <w:sz w:val="28"/>
          <w:szCs w:val="28"/>
        </w:rPr>
        <w:t xml:space="preserve"> с высоким риском коррупционных проявлений</w:t>
      </w:r>
      <w:r w:rsidR="005B3454" w:rsidRPr="00465F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5540" w:rsidRDefault="005B3454" w:rsidP="00F03709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554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86190">
        <w:rPr>
          <w:rFonts w:ascii="Times New Roman" w:hAnsi="Times New Roman" w:cs="Times New Roman"/>
          <w:color w:val="auto"/>
          <w:sz w:val="28"/>
          <w:szCs w:val="28"/>
        </w:rPr>
        <w:t>. Директору Сальниковой Г.А.</w:t>
      </w:r>
      <w:r w:rsidR="0036066A">
        <w:rPr>
          <w:rFonts w:ascii="Times New Roman" w:hAnsi="Times New Roman" w:cs="Times New Roman"/>
          <w:color w:val="auto"/>
          <w:sz w:val="28"/>
          <w:szCs w:val="28"/>
        </w:rPr>
        <w:t xml:space="preserve"> в срок до </w:t>
      </w:r>
      <w:r w:rsidR="007B5A0E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01.08.2015</w:t>
      </w:r>
      <w:r w:rsidR="0036066A"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установленном порядке внести дополнения в трудовые договоры работников </w:t>
      </w:r>
      <w:r w:rsidR="00B861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6190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МУК</w:t>
      </w:r>
      <w:proofErr w:type="gramStart"/>
      <w:r w:rsidR="007B5A0E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proofErr w:type="gramEnd"/>
      <w:r w:rsidR="007B5A0E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речистенская ЦКС»,</w:t>
      </w:r>
      <w:r w:rsidR="007B5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61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066A" w:rsidRPr="00465FF1">
        <w:rPr>
          <w:rFonts w:ascii="Times New Roman" w:hAnsi="Times New Roman" w:cs="Times New Roman"/>
          <w:color w:val="auto"/>
          <w:sz w:val="28"/>
          <w:szCs w:val="28"/>
        </w:rPr>
        <w:t>предусмотрев в них ответственность за несоблюдение требований Антикоррупционной политики (наименование организации).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0AB6">
        <w:rPr>
          <w:rFonts w:ascii="Times New Roman" w:hAnsi="Times New Roman" w:cs="Times New Roman"/>
          <w:sz w:val="28"/>
          <w:szCs w:val="28"/>
        </w:rPr>
        <w:t>. Заместителям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Pr="005F4D13">
        <w:rPr>
          <w:rFonts w:ascii="Times New Roman" w:hAnsi="Times New Roman" w:cs="Times New Roman"/>
          <w:color w:val="auto"/>
          <w:sz w:val="28"/>
          <w:szCs w:val="28"/>
        </w:rPr>
        <w:t>руководителям структурных подразделени</w:t>
      </w:r>
      <w:r w:rsidR="00B86190">
        <w:rPr>
          <w:rFonts w:ascii="Times New Roman" w:hAnsi="Times New Roman" w:cs="Times New Roman"/>
          <w:color w:val="auto"/>
          <w:sz w:val="28"/>
          <w:szCs w:val="28"/>
        </w:rPr>
        <w:t>й МУК «</w:t>
      </w:r>
      <w:proofErr w:type="gramStart"/>
      <w:r w:rsidR="00B86190">
        <w:rPr>
          <w:rFonts w:ascii="Times New Roman" w:hAnsi="Times New Roman" w:cs="Times New Roman"/>
          <w:color w:val="auto"/>
          <w:sz w:val="28"/>
          <w:szCs w:val="28"/>
        </w:rPr>
        <w:t>Пречистенская</w:t>
      </w:r>
      <w:proofErr w:type="gramEnd"/>
      <w:r w:rsidR="00B86190">
        <w:rPr>
          <w:rFonts w:ascii="Times New Roman" w:hAnsi="Times New Roman" w:cs="Times New Roman"/>
          <w:color w:val="auto"/>
          <w:sz w:val="28"/>
          <w:szCs w:val="28"/>
        </w:rPr>
        <w:t xml:space="preserve"> ЦКС»</w:t>
      </w:r>
      <w:r w:rsidR="006F0A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7B5A0E" w:rsidRPr="007B5A0E">
        <w:rPr>
          <w:rFonts w:ascii="Times New Roman" w:hAnsi="Times New Roman" w:cs="Times New Roman"/>
          <w:color w:val="000000" w:themeColor="text1"/>
          <w:sz w:val="28"/>
          <w:szCs w:val="28"/>
        </w:rPr>
        <w:t>01.08.2015</w:t>
      </w:r>
      <w:r w:rsidR="007B5A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6F0AB6">
        <w:rPr>
          <w:rFonts w:ascii="Times New Roman" w:hAnsi="Times New Roman" w:cs="Times New Roman"/>
          <w:sz w:val="28"/>
          <w:szCs w:val="28"/>
        </w:rPr>
        <w:t xml:space="preserve"> </w:t>
      </w:r>
      <w:r w:rsidR="00EA73D4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 w:rsidR="006F0AB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0AB6">
        <w:rPr>
          <w:rFonts w:ascii="Times New Roman" w:hAnsi="Times New Roman" w:cs="Times New Roman"/>
          <w:sz w:val="28"/>
          <w:szCs w:val="28"/>
        </w:rPr>
        <w:t>с Антикоррупционной политикой.</w:t>
      </w:r>
    </w:p>
    <w:p w:rsidR="006F0AB6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A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F0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AB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F0AB6" w:rsidRPr="005F4D13" w:rsidRDefault="00985540" w:rsidP="006F0AB6">
      <w:pPr>
        <w:pStyle w:val="afe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0AB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0AB6" w:rsidRPr="005F4D13">
        <w:rPr>
          <w:rFonts w:ascii="Times New Roman" w:hAnsi="Times New Roman" w:cs="Times New Roman"/>
          <w:color w:val="auto"/>
          <w:sz w:val="28"/>
          <w:szCs w:val="28"/>
        </w:rPr>
        <w:t>Приказ вступает в силу с момента подписания.</w:t>
      </w: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F0AB6" w:rsidRPr="005F4D13" w:rsidRDefault="006F0AB6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74"/>
        <w:gridCol w:w="4580"/>
      </w:tblGrid>
      <w:tr w:rsidR="006F0AB6" w:rsidRPr="007B5A0E" w:rsidTr="008E46B4">
        <w:trPr>
          <w:trHeight w:val="399"/>
        </w:trPr>
        <w:tc>
          <w:tcPr>
            <w:tcW w:w="4800" w:type="dxa"/>
          </w:tcPr>
          <w:p w:rsidR="006F0AB6" w:rsidRPr="007B5A0E" w:rsidRDefault="00B86190" w:rsidP="008E46B4">
            <w:pPr>
              <w:ind w:firstLine="0"/>
              <w:rPr>
                <w:color w:val="000000" w:themeColor="text1"/>
                <w:szCs w:val="28"/>
              </w:rPr>
            </w:pPr>
            <w:r w:rsidRPr="007B5A0E">
              <w:rPr>
                <w:color w:val="000000" w:themeColor="text1"/>
                <w:szCs w:val="28"/>
              </w:rPr>
              <w:t xml:space="preserve">Директор МУК «Пречистенская ЦКС»        </w:t>
            </w:r>
          </w:p>
        </w:tc>
        <w:tc>
          <w:tcPr>
            <w:tcW w:w="4605" w:type="dxa"/>
          </w:tcPr>
          <w:p w:rsidR="006F0AB6" w:rsidRPr="007B5A0E" w:rsidRDefault="00B86190" w:rsidP="008E46B4">
            <w:pPr>
              <w:ind w:firstLine="0"/>
              <w:jc w:val="right"/>
              <w:rPr>
                <w:color w:val="000000" w:themeColor="text1"/>
                <w:szCs w:val="28"/>
              </w:rPr>
            </w:pPr>
            <w:r w:rsidRPr="007B5A0E">
              <w:rPr>
                <w:color w:val="000000" w:themeColor="text1"/>
                <w:szCs w:val="28"/>
              </w:rPr>
              <w:t>Г.А.Сальникова</w:t>
            </w:r>
          </w:p>
        </w:tc>
      </w:tr>
    </w:tbl>
    <w:p w:rsidR="008859D8" w:rsidRPr="007B5A0E" w:rsidRDefault="008859D8" w:rsidP="006F0AB6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E6F" w:rsidRDefault="00B52E6F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5C1F41" w:rsidRPr="0072424C" w:rsidRDefault="005C1F41" w:rsidP="005C1F41">
      <w:pPr>
        <w:pStyle w:val="af8"/>
        <w:keepNext/>
        <w:pageBreakBefore/>
        <w:ind w:left="6480"/>
        <w:rPr>
          <w:b w:val="0"/>
        </w:rPr>
      </w:pPr>
      <w:r w:rsidRPr="008A040B">
        <w:rPr>
          <w:b w:val="0"/>
        </w:rPr>
        <w:lastRenderedPageBreak/>
        <w:t xml:space="preserve">Приложение </w:t>
      </w:r>
      <w:bookmarkEnd w:id="0"/>
      <w:r w:rsidRPr="008A040B">
        <w:rPr>
          <w:b w:val="0"/>
        </w:rPr>
        <w:br/>
        <w:t>к приказу</w:t>
      </w:r>
      <w:r w:rsidR="00B86190">
        <w:rPr>
          <w:b w:val="0"/>
        </w:rPr>
        <w:t xml:space="preserve"> МУК «</w:t>
      </w:r>
      <w:proofErr w:type="gramStart"/>
      <w:r w:rsidR="00B86190">
        <w:rPr>
          <w:b w:val="0"/>
        </w:rPr>
        <w:t>Пречистенская</w:t>
      </w:r>
      <w:proofErr w:type="gramEnd"/>
      <w:r w:rsidR="00B86190">
        <w:rPr>
          <w:b w:val="0"/>
        </w:rPr>
        <w:t xml:space="preserve"> ЦКС»</w:t>
      </w:r>
      <w:r w:rsidRPr="008A040B">
        <w:rPr>
          <w:b w:val="0"/>
        </w:rPr>
        <w:br/>
      </w:r>
      <w:r w:rsidRPr="0072424C">
        <w:rPr>
          <w:b w:val="0"/>
        </w:rPr>
        <w:t>от</w:t>
      </w:r>
      <w:r w:rsidR="00B86190">
        <w:rPr>
          <w:b w:val="0"/>
        </w:rPr>
        <w:t xml:space="preserve"> 30.06.2015</w:t>
      </w:r>
      <w:r w:rsidRPr="0072424C">
        <w:rPr>
          <w:b w:val="0"/>
        </w:rPr>
        <w:t> г. №</w:t>
      </w:r>
      <w:r w:rsidR="00B86190">
        <w:rPr>
          <w:b w:val="0"/>
        </w:rPr>
        <w:t xml:space="preserve"> 35</w:t>
      </w:r>
    </w:p>
    <w:p w:rsidR="006E23B0" w:rsidRDefault="005C1F41" w:rsidP="005C1F41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Антикоррупционная политика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5C1F41" w:rsidRDefault="00B86190" w:rsidP="00B86190">
            <w:pPr>
              <w:spacing w:line="276" w:lineRule="auto"/>
              <w:ind w:firstLine="0"/>
              <w:jc w:val="center"/>
            </w:pPr>
            <w:r>
              <w:t xml:space="preserve">Муниципального учреждения культуры </w:t>
            </w:r>
          </w:p>
          <w:p w:rsidR="00B86190" w:rsidRDefault="00B86190" w:rsidP="00B86190">
            <w:pPr>
              <w:spacing w:line="276" w:lineRule="auto"/>
              <w:ind w:firstLine="0"/>
              <w:jc w:val="center"/>
            </w:pPr>
            <w:r>
              <w:t>«Пречистенская централизованная клубная система»</w:t>
            </w:r>
          </w:p>
          <w:p w:rsidR="00B86190" w:rsidRPr="005C1F41" w:rsidRDefault="00B86190" w:rsidP="00B86190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(МУК «</w:t>
            </w:r>
            <w:proofErr w:type="gramStart"/>
            <w:r>
              <w:t>Пречистенская</w:t>
            </w:r>
            <w:proofErr w:type="gramEnd"/>
            <w:r>
              <w:t xml:space="preserve"> ЦКС»)</w:t>
            </w:r>
          </w:p>
        </w:tc>
      </w:tr>
    </w:tbl>
    <w:p w:rsidR="005C1F41" w:rsidRPr="005C1F41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</w:p>
    <w:bookmarkEnd w:id="1"/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 w:rsidR="00EC1FE9">
        <w:t xml:space="preserve"> политика</w:t>
      </w:r>
      <w:r w:rsidR="00B86190">
        <w:t xml:space="preserve"> МУК «Пречистенская ЦКС»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B86190">
        <w:t xml:space="preserve"> МУК «Пречистенская ЦКС»</w:t>
      </w:r>
      <w:r w:rsidR="00EC1FE9" w:rsidRPr="00B51A43">
        <w:t xml:space="preserve"> 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Термины и определения</w:t>
      </w:r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получение должностным лицом, иностранным должностным лицом либо </w:t>
      </w:r>
      <w:r w:rsidRPr="005D7D24">
        <w:rPr>
          <w:kern w:val="26"/>
        </w:rPr>
        <w:t>должностным</w:t>
      </w:r>
      <w:r w:rsidRPr="005D7D24">
        <w:rPr>
          <w:rFonts w:cs="Times New Roman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D7D24">
        <w:rPr>
          <w:rFonts w:cs="Times New Roman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5D7D24">
        <w:rPr>
          <w:kern w:val="26"/>
        </w:rPr>
        <w:t>имущественных</w:t>
      </w:r>
      <w:r w:rsidRPr="00B51A43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</w:t>
      </w:r>
      <w:r>
        <w:rPr>
          <w:rFonts w:cs="Times New Roman"/>
          <w:szCs w:val="28"/>
        </w:rPr>
        <w:t>;</w:t>
      </w:r>
      <w:proofErr w:type="gramEnd"/>
    </w:p>
    <w:p w:rsidR="00DD4E03" w:rsidRDefault="00DD4E03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онфликт интересов</w:t>
      </w:r>
      <w:r w:rsidRPr="00B51A43">
        <w:rPr>
          <w:rFonts w:cs="Times New Roman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</w:t>
      </w:r>
      <w:r w:rsidR="00EC1FE9" w:rsidRPr="00B51A43">
        <w:rPr>
          <w:rFonts w:cs="Times New Roman"/>
          <w:szCs w:val="28"/>
        </w:rPr>
        <w:t xml:space="preserve">трудовых </w:t>
      </w:r>
      <w:r w:rsidRPr="00B51A43">
        <w:rPr>
          <w:rFonts w:cs="Times New Roman"/>
          <w:szCs w:val="28"/>
        </w:rPr>
        <w:t>(</w:t>
      </w:r>
      <w:r w:rsidR="00EC1FE9" w:rsidRPr="00B51A43">
        <w:rPr>
          <w:rFonts w:cs="Times New Roman"/>
          <w:szCs w:val="28"/>
        </w:rPr>
        <w:t>должностных</w:t>
      </w:r>
      <w:r w:rsidRPr="00B51A43">
        <w:rPr>
          <w:rFonts w:cs="Times New Roman"/>
          <w:szCs w:val="28"/>
        </w:rPr>
        <w:t xml:space="preserve">) обязанностей и при которой возникает или может возникнуть противоречие между </w:t>
      </w:r>
      <w:r w:rsidRPr="005D7D24">
        <w:rPr>
          <w:kern w:val="26"/>
        </w:rPr>
        <w:t>личной</w:t>
      </w:r>
      <w:r w:rsidRPr="00B51A43">
        <w:rPr>
          <w:rFonts w:cs="Times New Roman"/>
          <w:szCs w:val="28"/>
        </w:rPr>
        <w:t xml:space="preserve">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</w:t>
      </w:r>
      <w:r w:rsidRPr="00B51A43">
        <w:rPr>
          <w:rFonts w:cs="Times New Roman"/>
          <w:szCs w:val="28"/>
        </w:rPr>
        <w:lastRenderedPageBreak/>
        <w:t>интересам, имуществу и (или) деловой репутации организации, работником</w:t>
      </w:r>
      <w:proofErr w:type="gramEnd"/>
      <w:r w:rsidRPr="00B51A43">
        <w:rPr>
          <w:rFonts w:cs="Times New Roman"/>
          <w:szCs w:val="28"/>
        </w:rPr>
        <w:t xml:space="preserve"> (представителем</w:t>
      </w:r>
      <w:r>
        <w:rPr>
          <w:rFonts w:cs="Times New Roman"/>
          <w:szCs w:val="28"/>
        </w:rPr>
        <w:t>) которой он является;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л</w:t>
      </w:r>
      <w:r w:rsidRPr="00B51A43">
        <w:rPr>
          <w:rFonts w:cs="Times New Roman"/>
          <w:b/>
          <w:szCs w:val="28"/>
        </w:rPr>
        <w:t>ичная заинтересованность</w:t>
      </w:r>
      <w:r w:rsidRPr="00B51A43">
        <w:rPr>
          <w:rFonts w:cs="Times New Roman"/>
          <w:szCs w:val="28"/>
        </w:rPr>
        <w:t xml:space="preserve"> работника (представителя организации) </w:t>
      </w:r>
      <w:proofErr w:type="gramStart"/>
      <w:r w:rsidRPr="00B51A43">
        <w:rPr>
          <w:rFonts w:cs="Times New Roman"/>
          <w:szCs w:val="28"/>
        </w:rPr>
        <w:t>–з</w:t>
      </w:r>
      <w:proofErr w:type="gramEnd"/>
      <w:r w:rsidRPr="00B51A43">
        <w:rPr>
          <w:rFonts w:cs="Times New Roman"/>
          <w:szCs w:val="28"/>
        </w:rPr>
        <w:t xml:space="preserve">аинтересованность работника (представителя организации), связанная с возможностью получения </w:t>
      </w:r>
      <w:r w:rsidRPr="005D7D24">
        <w:rPr>
          <w:kern w:val="26"/>
        </w:rPr>
        <w:t>работником</w:t>
      </w:r>
      <w:r w:rsidRPr="00B51A43">
        <w:rPr>
          <w:rFonts w:cs="Times New Roman"/>
          <w:szCs w:val="28"/>
        </w:rPr>
        <w:t xml:space="preserve"> (представителем организации) при исполнении </w:t>
      </w:r>
      <w:r>
        <w:rPr>
          <w:rFonts w:cs="Times New Roman"/>
          <w:szCs w:val="28"/>
        </w:rPr>
        <w:t>трудовых</w:t>
      </w:r>
      <w:r w:rsidRPr="00B51A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B51A43">
        <w:rPr>
          <w:rFonts w:cs="Times New Roman"/>
          <w:szCs w:val="28"/>
        </w:rPr>
        <w:t>должностных</w:t>
      </w:r>
      <w:r>
        <w:rPr>
          <w:rFonts w:cs="Times New Roman"/>
          <w:szCs w:val="28"/>
        </w:rPr>
        <w:t xml:space="preserve">) </w:t>
      </w:r>
      <w:r w:rsidRPr="00B51A43">
        <w:rPr>
          <w:rFonts w:cs="Times New Roman"/>
          <w:szCs w:val="28"/>
        </w:rPr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</w:t>
      </w:r>
      <w:r w:rsidR="00B86190">
        <w:rPr>
          <w:rFonts w:cs="Times New Roman"/>
          <w:szCs w:val="28"/>
        </w:rPr>
        <w:t xml:space="preserve"> муниципальное учреждение культуры «Пречистенская централизованная клубная система»</w:t>
      </w:r>
      <w:r>
        <w:rPr>
          <w:rFonts w:cs="Times New Roman"/>
          <w:szCs w:val="28"/>
        </w:rPr>
        <w:t>;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lastRenderedPageBreak/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2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</w:p>
    <w:bookmarkEnd w:id="2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3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</w:p>
    <w:bookmarkEnd w:id="3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1F41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="005C1F41" w:rsidRPr="00882CD0">
        <w:rPr>
          <w:b/>
          <w:bCs/>
          <w:kern w:val="26"/>
        </w:rPr>
        <w:t>указать иные обязанности</w:t>
      </w:r>
      <w:r w:rsidR="004E5CFB">
        <w:rPr>
          <w:b/>
          <w:bCs/>
          <w:kern w:val="26"/>
        </w:rPr>
        <w:t>, обусловленные спецификой деятельности организации</w:t>
      </w:r>
      <w:r w:rsidR="00EA7E5A">
        <w:rPr>
          <w:b/>
          <w:bCs/>
          <w:kern w:val="26"/>
        </w:rPr>
        <w:t>,</w:t>
      </w:r>
      <w:r w:rsidR="004E5CFB">
        <w:rPr>
          <w:b/>
          <w:bCs/>
          <w:kern w:val="26"/>
        </w:rPr>
        <w:t xml:space="preserve"> если таковые имеются</w:t>
      </w:r>
      <w:r w:rsidRPr="00882CD0">
        <w:rPr>
          <w:kern w:val="26"/>
        </w:rPr>
        <w:t>)</w:t>
      </w:r>
      <w:r w:rsidR="005C1F41" w:rsidRPr="00882CD0">
        <w:rPr>
          <w:kern w:val="26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4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fldSimple w:instr=" REF _Ref422904024 \h  \* MERGEFORMAT ">
        <w:r w:rsidR="007B5A0E" w:rsidRPr="009846A7">
          <w:t xml:space="preserve">Приложение № </w:t>
        </w:r>
        <w:r w:rsidR="007B5A0E" w:rsidRPr="007B5A0E">
          <w:t>1</w:t>
        </w:r>
      </w:fldSimple>
      <w:r w:rsidRPr="0001697C">
        <w:t xml:space="preserve"> к </w:t>
      </w:r>
      <w:proofErr w:type="spellStart"/>
      <w:r w:rsidRPr="0001697C">
        <w:t>Антикоррупционной</w:t>
      </w:r>
      <w:proofErr w:type="spellEnd"/>
      <w:r w:rsidRPr="0001697C">
        <w:t xml:space="preserve"> политике).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bookmarkEnd w:id="4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</w:t>
      </w:r>
      <w:r w:rsidR="0001697C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4E5CFB" w:rsidRPr="004E5CFB" w:rsidRDefault="004E5CFB" w:rsidP="004E5CFB">
      <w:pPr>
        <w:spacing w:line="276" w:lineRule="auto"/>
        <w:jc w:val="both"/>
        <w:rPr>
          <w:b/>
          <w:kern w:val="26"/>
        </w:rPr>
      </w:pPr>
      <w:bookmarkStart w:id="5" w:name="sub_7"/>
      <w:r w:rsidRPr="004E5CFB">
        <w:rPr>
          <w:b/>
          <w:kern w:val="26"/>
        </w:rPr>
        <w:t>– (указать иные обязанности, обусловленные спецификой деятельности организации</w:t>
      </w:r>
      <w:r w:rsidR="00EA7E5A">
        <w:rPr>
          <w:b/>
          <w:kern w:val="26"/>
        </w:rPr>
        <w:t>,</w:t>
      </w:r>
      <w:r w:rsidRPr="004E5CFB">
        <w:rPr>
          <w:b/>
          <w:kern w:val="26"/>
        </w:rPr>
        <w:t xml:space="preserve"> если таковые имеются).</w:t>
      </w:r>
    </w:p>
    <w:p w:rsidR="005C1F41" w:rsidRDefault="0001697C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6" w:name="Тек"/>
      <w:bookmarkStart w:id="7" w:name="sub_8"/>
      <w:bookmarkEnd w:id="5"/>
      <w:bookmarkEnd w:id="6"/>
      <w:r w:rsidRPr="007902A2">
        <w:rPr>
          <w:b/>
        </w:rPr>
        <w:t>Внедрение стандартов поведения работников организации</w:t>
      </w:r>
    </w:p>
    <w:bookmarkEnd w:id="7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fldSimple w:instr=" REF _Ref422743378 \h  \* MERGEFORMAT ">
        <w:r w:rsidR="007B5A0E" w:rsidRPr="009846A7">
          <w:t xml:space="preserve">Приложение № </w:t>
        </w:r>
        <w:r w:rsidR="007B5A0E" w:rsidRPr="007B5A0E">
          <w:t>2</w:t>
        </w:r>
      </w:fldSimple>
      <w:r w:rsidR="009846A7" w:rsidRPr="009846A7">
        <w:t xml:space="preserve"> </w:t>
      </w:r>
      <w:r w:rsidR="005C1F41" w:rsidRPr="009846A7">
        <w:t xml:space="preserve">к </w:t>
      </w:r>
      <w:proofErr w:type="spellStart"/>
      <w:r w:rsidR="00E1370E" w:rsidRPr="005C1F41">
        <w:t>Антикоррупционн</w:t>
      </w:r>
      <w:r w:rsidR="00E1370E">
        <w:t>ой</w:t>
      </w:r>
      <w:proofErr w:type="spellEnd"/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8" w:name="sub_9"/>
      <w:r w:rsidRPr="007902A2">
        <w:rPr>
          <w:b/>
        </w:rPr>
        <w:t>Выявление и урегулирование конфликта интересов</w:t>
      </w:r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9" w:name="sub_10"/>
      <w:bookmarkEnd w:id="8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fldSimple w:instr=" REF _Ref422744127 \h  \* MERGEFORMAT ">
        <w:r w:rsidR="007B5A0E" w:rsidRPr="009846A7">
          <w:t xml:space="preserve">Приложение № </w:t>
        </w:r>
        <w:r w:rsidR="007B5A0E" w:rsidRPr="007B5A0E">
          <w:t>3</w:t>
        </w:r>
      </w:fldSimple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</w:p>
    <w:bookmarkEnd w:id="9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 xml:space="preserve">минимизации </w:t>
      </w:r>
      <w:proofErr w:type="spellStart"/>
      <w:r w:rsidR="00A16E64" w:rsidRPr="00A16E64">
        <w:t>имиджевых</w:t>
      </w:r>
      <w:proofErr w:type="spellEnd"/>
      <w:r w:rsidR="00A16E64" w:rsidRPr="00A16E64">
        <w:t xml:space="preserve">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</w:t>
      </w:r>
      <w:r w:rsidR="000331EC" w:rsidRPr="000331EC">
        <w:rPr>
          <w:szCs w:val="22"/>
        </w:rPr>
        <w:lastRenderedPageBreak/>
        <w:t>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fldSimple w:instr=" REF _Ref422747034 \h  \* MERGEFORMAT ">
        <w:r w:rsidR="007B5A0E" w:rsidRPr="009846A7">
          <w:t xml:space="preserve">Приложение № </w:t>
        </w:r>
        <w:r w:rsidR="007B5A0E" w:rsidRPr="007B5A0E">
          <w:t>4</w:t>
        </w:r>
      </w:fldSimple>
      <w:r w:rsidR="00A16E64" w:rsidRPr="000331EC">
        <w:t xml:space="preserve"> к </w:t>
      </w:r>
      <w:proofErr w:type="spellStart"/>
      <w:r w:rsidR="00FE66CC">
        <w:t>Антикоррупционной</w:t>
      </w:r>
      <w:proofErr w:type="spellEnd"/>
      <w:r w:rsidR="00FE66CC">
        <w:t xml:space="preserve"> п</w:t>
      </w:r>
      <w:r w:rsidR="00A16E64" w:rsidRPr="000331EC">
        <w:t>олитике).</w:t>
      </w:r>
    </w:p>
    <w:p w:rsidR="005C1F41" w:rsidRPr="00473DC6" w:rsidRDefault="000331EC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t>(</w:t>
      </w:r>
      <w:proofErr w:type="spellStart"/>
      <w:r w:rsidR="005C1F41" w:rsidRPr="006B4407">
        <w:t>антикоррупционная</w:t>
      </w:r>
      <w:proofErr w:type="spellEnd"/>
      <w:r w:rsidR="005C1F41" w:rsidRPr="006B4407">
        <w:t xml:space="preserve"> оговорка)</w:t>
      </w:r>
      <w:r w:rsidRPr="006B4407">
        <w:t xml:space="preserve"> (</w:t>
      </w:r>
      <w:fldSimple w:instr=" REF _Ref422748565 \h  \* MERGEFORMAT ">
        <w:r w:rsidR="007B5A0E" w:rsidRPr="009846A7">
          <w:t xml:space="preserve">Приложение № </w:t>
        </w:r>
        <w:r w:rsidR="007B5A0E" w:rsidRPr="007B5A0E">
          <w:t>5</w:t>
        </w:r>
      </w:fldSimple>
      <w:r w:rsidRPr="006B4407">
        <w:t xml:space="preserve"> к </w:t>
      </w:r>
      <w:proofErr w:type="spellStart"/>
      <w:r w:rsidR="00FE66CC">
        <w:t>Антикоррупционной</w:t>
      </w:r>
      <w:proofErr w:type="spellEnd"/>
      <w:r w:rsidR="00FE66CC">
        <w:t xml:space="preserve">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lastRenderedPageBreak/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0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 xml:space="preserve">работников </w:t>
      </w:r>
    </w:p>
    <w:bookmarkEnd w:id="10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1" w:name="sub_13"/>
      <w:r w:rsidRPr="007902A2">
        <w:rPr>
          <w:b/>
        </w:rPr>
        <w:t>Внутренний контроль и аудит</w:t>
      </w:r>
    </w:p>
    <w:bookmarkEnd w:id="11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</w:t>
      </w:r>
      <w:r w:rsidRPr="00C04D88">
        <w:lastRenderedPageBreak/>
        <w:t>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2" w:name="sub_15"/>
      <w:r w:rsidRPr="007902A2">
        <w:rPr>
          <w:b/>
        </w:rPr>
        <w:t xml:space="preserve">Сотрудничество с </w:t>
      </w:r>
      <w:r w:rsidR="00706978"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12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r w:rsidR="00706978">
        <w:rPr>
          <w:bCs/>
        </w:rPr>
        <w:t xml:space="preserve">контрольно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r w:rsidR="00706978">
        <w:rPr>
          <w:bCs/>
        </w:rPr>
        <w:t xml:space="preserve">контрольно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3" w:name="sub_16"/>
      <w:r w:rsidRPr="007902A2">
        <w:rPr>
          <w:b/>
        </w:rPr>
        <w:lastRenderedPageBreak/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за несоблюдение требований антикоррупционной политики</w:t>
      </w:r>
    </w:p>
    <w:bookmarkEnd w:id="13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4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</w:p>
    <w:bookmarkEnd w:id="14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15" w:name="_Ref422904024"/>
      <w:bookmarkStart w:id="16" w:name="_Ref422904017"/>
      <w:r w:rsidRPr="009846A7">
        <w:rPr>
          <w:b w:val="0"/>
        </w:rPr>
        <w:lastRenderedPageBreak/>
        <w:t xml:space="preserve">Приложение № </w:t>
      </w:r>
      <w:r w:rsidR="007D0CA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7D0CAD" w:rsidRPr="009846A7">
        <w:rPr>
          <w:b w:val="0"/>
        </w:rPr>
        <w:fldChar w:fldCharType="separate"/>
      </w:r>
      <w:r w:rsidR="007B5A0E">
        <w:rPr>
          <w:b w:val="0"/>
          <w:noProof/>
        </w:rPr>
        <w:t>1</w:t>
      </w:r>
      <w:r w:rsidR="007D0CAD" w:rsidRPr="009846A7">
        <w:rPr>
          <w:b w:val="0"/>
        </w:rPr>
        <w:fldChar w:fldCharType="end"/>
      </w:r>
      <w:bookmarkEnd w:id="15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6"/>
      <w:r w:rsidR="00372039" w:rsidRPr="00372039">
        <w:rPr>
          <w:b w:val="0"/>
        </w:rPr>
        <w:t xml:space="preserve"> Муниципального учреждения культуры «Пречистенская централизованная клубная система»</w:t>
      </w:r>
    </w:p>
    <w:p w:rsidR="00FE66CC" w:rsidRDefault="00FE66CC" w:rsidP="00FE66CC">
      <w:pPr>
        <w:rPr>
          <w:lang w:eastAsia="ru-RU"/>
        </w:rPr>
      </w:pPr>
    </w:p>
    <w:p w:rsidR="00FE66CC" w:rsidRDefault="00FE66CC" w:rsidP="00FE66CC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FE66CC" w:rsidRPr="005C1F41" w:rsidRDefault="00372039" w:rsidP="00372039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Муниципального учреждения культуры «Пречистенская централизованная клубная система»</w:t>
            </w:r>
          </w:p>
        </w:tc>
      </w:tr>
    </w:tbl>
    <w:p w:rsidR="00FE66CC" w:rsidRPr="001032DF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>о комиссии по противодействию коррупции</w:t>
      </w:r>
      <w:r w:rsidR="00372039">
        <w:t xml:space="preserve"> муниципального учреждения культуры «Пречистенская централизованная клубная система»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17" w:name="_Ref421189890"/>
      <w:r>
        <w:t>Комиссия образовывается в целях:</w:t>
      </w:r>
      <w:bookmarkEnd w:id="17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6" w:history="1">
        <w:r w:rsidRPr="004B4641">
          <w:t>Конституцией</w:t>
        </w:r>
      </w:hyperlink>
      <w:r>
        <w:t xml:space="preserve"> Российской Федерации, международными договорами </w:t>
      </w:r>
      <w:r>
        <w:lastRenderedPageBreak/>
        <w:t xml:space="preserve">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bookmarkStart w:id="18" w:name="Par56"/>
      <w:bookmarkEnd w:id="18"/>
      <w:r w:rsidRPr="004B4641">
        <w:rPr>
          <w:b/>
        </w:rPr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fldSimple w:instr=" REF _Ref421189890 \r \h  \* MERGEFORMAT ">
        <w:r w:rsidR="007B5A0E">
          <w:t>1.3</w:t>
        </w:r>
      </w:fldSimple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17"/>
          <w:footerReference w:type="default" r:id="rId1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Pr="009846A7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19" w:name="_Ref422743378"/>
      <w:r w:rsidRPr="009846A7">
        <w:rPr>
          <w:b w:val="0"/>
        </w:rPr>
        <w:lastRenderedPageBreak/>
        <w:t xml:space="preserve">Приложение № </w:t>
      </w:r>
      <w:r w:rsidR="007D0CA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7D0CAD" w:rsidRPr="009846A7">
        <w:rPr>
          <w:b w:val="0"/>
        </w:rPr>
        <w:fldChar w:fldCharType="separate"/>
      </w:r>
      <w:r w:rsidR="007B5A0E">
        <w:rPr>
          <w:b w:val="0"/>
          <w:noProof/>
        </w:rPr>
        <w:t>2</w:t>
      </w:r>
      <w:r w:rsidR="007D0CAD" w:rsidRPr="009846A7">
        <w:rPr>
          <w:b w:val="0"/>
        </w:rPr>
        <w:fldChar w:fldCharType="end"/>
      </w:r>
      <w:bookmarkEnd w:id="19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372039" w:rsidRPr="00372039">
        <w:rPr>
          <w:b w:val="0"/>
        </w:rPr>
        <w:t>муниципального учреждения культуры «Пречистенская централизованная клубная система»</w:t>
      </w:r>
    </w:p>
    <w:p w:rsidR="00473DC6" w:rsidRDefault="00473DC6" w:rsidP="00473DC6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Pr="005C1F41" w:rsidRDefault="007B5A0E" w:rsidP="00372039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</w:t>
            </w:r>
            <w:r w:rsidR="00372039">
              <w:t>униципального учреждения культуры «Пречистенская централизованная клубная система»</w:t>
            </w:r>
          </w:p>
        </w:tc>
      </w:tr>
    </w:tbl>
    <w:p w:rsidR="00473DC6" w:rsidRPr="00C0519B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3A5955">
        <w:t>муниципального учреждения культуры «Пречистенская централизованная клубная система»</w:t>
      </w:r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19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20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1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</w:t>
      </w:r>
      <w:r w:rsidRPr="00B50E83">
        <w:rPr>
          <w:kern w:val="26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</w:t>
      </w:r>
      <w:r>
        <w:lastRenderedPageBreak/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20" w:name="_Ref422744127"/>
      <w:r w:rsidRPr="009846A7">
        <w:rPr>
          <w:b w:val="0"/>
        </w:rPr>
        <w:lastRenderedPageBreak/>
        <w:t xml:space="preserve">Приложение № </w:t>
      </w:r>
      <w:r w:rsidR="007D0CA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7D0CAD" w:rsidRPr="009846A7">
        <w:rPr>
          <w:b w:val="0"/>
        </w:rPr>
        <w:fldChar w:fldCharType="separate"/>
      </w:r>
      <w:r w:rsidR="007B5A0E">
        <w:rPr>
          <w:b w:val="0"/>
          <w:noProof/>
        </w:rPr>
        <w:t>3</w:t>
      </w:r>
      <w:r w:rsidR="007D0CAD" w:rsidRPr="009846A7">
        <w:rPr>
          <w:b w:val="0"/>
        </w:rPr>
        <w:fldChar w:fldCharType="end"/>
      </w:r>
      <w:bookmarkEnd w:id="2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3A5955" w:rsidRPr="003A5955">
        <w:rPr>
          <w:b w:val="0"/>
        </w:rPr>
        <w:t xml:space="preserve"> муниципального учреждения культуры «Пречистенская централизованная клубная система»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0A3404" w:rsidRPr="005C1F41" w:rsidRDefault="007B5A0E" w:rsidP="003A5955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</w:t>
            </w:r>
            <w:bookmarkStart w:id="21" w:name="_GoBack"/>
            <w:bookmarkEnd w:id="21"/>
            <w:r w:rsidR="003A5955">
              <w:t>униципального учреждения культуры «Пречистенская централизованная клубная система»</w:t>
            </w:r>
          </w:p>
        </w:tc>
      </w:tr>
    </w:tbl>
    <w:p w:rsidR="00704358" w:rsidRPr="001032DF" w:rsidRDefault="00286A13" w:rsidP="007714DF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</w:t>
      </w:r>
      <w:r w:rsidR="003A5955">
        <w:t xml:space="preserve"> в муниципальном учреждении культуры «Пречистенская централизованная клубная система»</w:t>
      </w:r>
      <w:r>
        <w:t xml:space="preserve"> 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3A5955">
        <w:rPr>
          <w:rFonts w:cs="Times New Roman"/>
          <w:color w:val="FF0000"/>
          <w:szCs w:val="28"/>
        </w:rPr>
        <w:t xml:space="preserve"> </w:t>
      </w:r>
      <w:r w:rsidR="003A5955" w:rsidRPr="003A5955">
        <w:rPr>
          <w:rFonts w:cs="Times New Roman"/>
          <w:szCs w:val="28"/>
        </w:rPr>
        <w:t>МУК «</w:t>
      </w:r>
      <w:proofErr w:type="gramStart"/>
      <w:r w:rsidR="003A5955" w:rsidRPr="003A5955">
        <w:rPr>
          <w:rFonts w:cs="Times New Roman"/>
          <w:szCs w:val="28"/>
        </w:rPr>
        <w:t>Пречистенская</w:t>
      </w:r>
      <w:proofErr w:type="gramEnd"/>
      <w:r w:rsidR="003A5955" w:rsidRPr="003A5955">
        <w:rPr>
          <w:rFonts w:cs="Times New Roman"/>
          <w:szCs w:val="28"/>
        </w:rPr>
        <w:t xml:space="preserve"> ЦКС»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3A5955">
        <w:rPr>
          <w:rFonts w:cs="Times New Roman"/>
          <w:szCs w:val="28"/>
        </w:rPr>
        <w:t>Перечень должностей МУК «</w:t>
      </w:r>
      <w:proofErr w:type="gramStart"/>
      <w:r w:rsidR="003A5955">
        <w:rPr>
          <w:rFonts w:cs="Times New Roman"/>
          <w:szCs w:val="28"/>
        </w:rPr>
        <w:t>Пречистенская</w:t>
      </w:r>
      <w:proofErr w:type="gramEnd"/>
      <w:r w:rsidR="003A5955">
        <w:rPr>
          <w:rFonts w:cs="Times New Roman"/>
          <w:szCs w:val="28"/>
        </w:rPr>
        <w:t xml:space="preserve"> ЦКС»</w:t>
      </w:r>
      <w:r w:rsidR="006A3264">
        <w:rPr>
          <w:rFonts w:cs="Times New Roman"/>
          <w:szCs w:val="28"/>
        </w:rPr>
        <w:t xml:space="preserve"> 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 xml:space="preserve">приемлемых процедур и метода устранения конфликта </w:t>
      </w:r>
      <w:r w:rsidR="000A3404" w:rsidRPr="00DD30E8">
        <w:lastRenderedPageBreak/>
        <w:t>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="003A5955">
        <w:rPr>
          <w:b w:val="0"/>
        </w:rPr>
        <w:t>муниципальном учреждении</w:t>
      </w:r>
      <w:r w:rsidR="003A5955" w:rsidRPr="003A5955">
        <w:rPr>
          <w:b w:val="0"/>
        </w:rPr>
        <w:t xml:space="preserve"> культуры «Пречистенская централизованная клубная система»</w:t>
      </w:r>
      <w:r>
        <w:rPr>
          <w:b w:val="0"/>
        </w:rPr>
        <w:br/>
      </w:r>
    </w:p>
    <w:p w:rsidR="00EA7E5A" w:rsidRPr="006A282C" w:rsidRDefault="00EA7E5A" w:rsidP="00EA7E5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EA7E5A" w:rsidRPr="005B4169" w:rsidRDefault="00EA7E5A" w:rsidP="00EA7E5A">
      <w:pPr>
        <w:jc w:val="center"/>
        <w:rPr>
          <w:b/>
          <w:szCs w:val="28"/>
        </w:rPr>
      </w:pPr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3A5955">
        <w:rPr>
          <w:color w:val="FF0000"/>
        </w:rPr>
        <w:t xml:space="preserve"> </w:t>
      </w:r>
      <w:r w:rsidR="003A5955" w:rsidRPr="003A5955">
        <w:t>в</w:t>
      </w:r>
      <w:r w:rsidR="003A5955" w:rsidRPr="003A5955">
        <w:rPr>
          <w:b/>
        </w:rPr>
        <w:t xml:space="preserve"> </w:t>
      </w:r>
      <w:r w:rsidR="003A5955">
        <w:rPr>
          <w:b/>
        </w:rPr>
        <w:t>муниципальном учреждении</w:t>
      </w:r>
      <w:r w:rsidR="003A5955" w:rsidRPr="003A5955">
        <w:rPr>
          <w:b/>
        </w:rPr>
        <w:t xml:space="preserve"> культуры «Пречистенская централизованная клубная система»</w:t>
      </w:r>
      <w:r w:rsidR="003A5955">
        <w:rPr>
          <w:b/>
        </w:rPr>
        <w:t>;</w:t>
      </w:r>
      <w:r w:rsidR="006A3264">
        <w:rPr>
          <w:color w:val="FF0000"/>
        </w:rPr>
        <w:t xml:space="preserve"> </w:t>
      </w:r>
      <w:r w:rsidR="006A3264" w:rsidRPr="003A5955">
        <w:t>мне понятны</w:t>
      </w:r>
      <w:r w:rsidR="006A3264">
        <w:rPr>
          <w:color w:val="FF0000"/>
        </w:rPr>
        <w:t xml:space="preserve"> </w:t>
      </w:r>
      <w:r w:rsidRPr="006A3264">
        <w:rPr>
          <w:kern w:val="26"/>
        </w:rPr>
        <w:t xml:space="preserve">Кодекс этики и служебного поведения работников организации,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B4169"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C8664A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Раскрывали ли Вы третьим лицам какую-либо информацию об организации: </w:t>
      </w:r>
    </w:p>
    <w:p w:rsidR="00C8664A" w:rsidRDefault="00EA7E5A" w:rsidP="00C8664A">
      <w:pPr>
        <w:pStyle w:val="a0"/>
        <w:numPr>
          <w:ilvl w:val="2"/>
          <w:numId w:val="13"/>
        </w:numPr>
        <w:ind w:left="0" w:firstLine="709"/>
      </w:pPr>
      <w:r w:rsidRPr="005B4169"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EA7E5A" w:rsidRPr="005B4169" w:rsidRDefault="00EA7E5A" w:rsidP="00C8664A">
      <w:pPr>
        <w:pStyle w:val="a0"/>
        <w:numPr>
          <w:ilvl w:val="2"/>
          <w:numId w:val="13"/>
        </w:numPr>
        <w:ind w:left="0" w:firstLine="709"/>
      </w:pPr>
      <w:r w:rsidRPr="005B4169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Раскрывали ли Вы в своих личных, в том числе финансовых, интересах какому-либо третьему физическому или юридическому лицу </w:t>
      </w:r>
      <w:r w:rsidRPr="005B4169">
        <w:lastRenderedPageBreak/>
        <w:t>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411AF" w:rsidRPr="008411AF" w:rsidRDefault="008411AF" w:rsidP="008411AF">
      <w:pPr>
        <w:rPr>
          <w:szCs w:val="28"/>
        </w:rPr>
      </w:pP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F04C27">
        <w:rPr>
          <w:b w:val="0"/>
        </w:rPr>
        <w:t>муниципальном учреждении</w:t>
      </w:r>
      <w:r w:rsidR="00F04C27" w:rsidRPr="003A5955">
        <w:rPr>
          <w:b w:val="0"/>
        </w:rPr>
        <w:t xml:space="preserve"> культуры «Пречистенская централизованная клубная система</w:t>
      </w:r>
      <w:r>
        <w:rPr>
          <w:b w:val="0"/>
        </w:rPr>
        <w:br/>
      </w:r>
    </w:p>
    <w:p w:rsidR="00EA7E5A" w:rsidRDefault="00EA7E5A" w:rsidP="00EA7E5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EA7E5A" w:rsidRDefault="00EA7E5A" w:rsidP="00EA7E5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</w:t>
      </w:r>
      <w:r w:rsidRPr="00461DA3">
        <w:rPr>
          <w:szCs w:val="28"/>
        </w:rPr>
        <w:lastRenderedPageBreak/>
        <w:t>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</w:t>
      </w:r>
      <w:r w:rsidRPr="00461DA3">
        <w:rPr>
          <w:szCs w:val="28"/>
        </w:rPr>
        <w:lastRenderedPageBreak/>
        <w:t>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</w:t>
      </w:r>
      <w:r w:rsidRPr="00461DA3">
        <w:rPr>
          <w:szCs w:val="28"/>
        </w:rPr>
        <w:lastRenderedPageBreak/>
        <w:t>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Pr="006A282C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="00F04C27">
        <w:rPr>
          <w:rFonts w:cs="Times New Roman"/>
          <w:b/>
          <w:color w:val="FF0000"/>
          <w:szCs w:val="28"/>
        </w:rPr>
        <w:t xml:space="preserve"> </w:t>
      </w:r>
      <w:r w:rsidR="00F04C27" w:rsidRPr="00F04C27">
        <w:rPr>
          <w:rFonts w:cs="Times New Roman"/>
          <w:b/>
          <w:szCs w:val="28"/>
        </w:rPr>
        <w:t>муниципального учреждения культуры</w:t>
      </w:r>
      <w:r w:rsidR="00F04C27">
        <w:rPr>
          <w:rFonts w:cs="Times New Roman"/>
          <w:b/>
          <w:color w:val="FF0000"/>
          <w:szCs w:val="28"/>
        </w:rPr>
        <w:t xml:space="preserve"> </w:t>
      </w:r>
      <w:r w:rsidR="00F04C27" w:rsidRPr="00F04C27">
        <w:rPr>
          <w:rFonts w:cs="Times New Roman"/>
          <w:b/>
          <w:szCs w:val="28"/>
        </w:rPr>
        <w:t>«Пречистенская централизованная клубная система»</w:t>
      </w:r>
      <w:r w:rsidRPr="00F04C27">
        <w:rPr>
          <w:rFonts w:cs="Times New Roman"/>
          <w:b/>
          <w:szCs w:val="28"/>
        </w:rPr>
        <w:t>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9846A7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22" w:name="_Ref422747034"/>
      <w:r w:rsidRPr="009846A7">
        <w:rPr>
          <w:b w:val="0"/>
        </w:rPr>
        <w:lastRenderedPageBreak/>
        <w:t xml:space="preserve">Приложение № </w:t>
      </w:r>
      <w:r w:rsidR="007D0CA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7D0CAD" w:rsidRPr="009846A7">
        <w:rPr>
          <w:b w:val="0"/>
        </w:rPr>
        <w:fldChar w:fldCharType="separate"/>
      </w:r>
      <w:r w:rsidR="007B5A0E">
        <w:rPr>
          <w:b w:val="0"/>
          <w:noProof/>
        </w:rPr>
        <w:t>4</w:t>
      </w:r>
      <w:r w:rsidR="007D0CAD" w:rsidRPr="009846A7">
        <w:rPr>
          <w:b w:val="0"/>
        </w:rPr>
        <w:fldChar w:fldCharType="end"/>
      </w:r>
      <w:bookmarkEnd w:id="22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F04C27">
        <w:rPr>
          <w:b w:val="0"/>
        </w:rPr>
        <w:t>в муниципальном учреждении</w:t>
      </w:r>
      <w:r w:rsidR="00F04C27" w:rsidRPr="003A5955">
        <w:rPr>
          <w:b w:val="0"/>
        </w:rPr>
        <w:t xml:space="preserve"> культуры «Пречистенская централизованная клубная система</w:t>
      </w:r>
    </w:p>
    <w:p w:rsidR="00A16E64" w:rsidRDefault="00A16E64" w:rsidP="00A16E64">
      <w:pPr>
        <w:autoSpaceDE w:val="0"/>
        <w:autoSpaceDN w:val="0"/>
        <w:adjustRightInd w:val="0"/>
        <w:jc w:val="both"/>
        <w:rPr>
          <w:szCs w:val="28"/>
        </w:rPr>
      </w:pPr>
    </w:p>
    <w:p w:rsidR="00A16E64" w:rsidRDefault="00A16E64" w:rsidP="00A16E64">
      <w:pPr>
        <w:autoSpaceDE w:val="0"/>
        <w:autoSpaceDN w:val="0"/>
        <w:adjustRightInd w:val="0"/>
        <w:jc w:val="both"/>
        <w:rPr>
          <w:szCs w:val="28"/>
        </w:rPr>
      </w:pPr>
    </w:p>
    <w:p w:rsidR="00A16E64" w:rsidRDefault="00A16E64" w:rsidP="00A16E64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5C1F41" w:rsidRDefault="00F04C27" w:rsidP="00E1370E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rPr>
                <w:rFonts w:cs="Times New Roman"/>
                <w:b/>
                <w:szCs w:val="28"/>
              </w:rPr>
              <w:t xml:space="preserve">муниципальном </w:t>
            </w:r>
            <w:proofErr w:type="gramStart"/>
            <w:r>
              <w:rPr>
                <w:rFonts w:cs="Times New Roman"/>
                <w:b/>
                <w:szCs w:val="28"/>
              </w:rPr>
              <w:t>учреждении</w:t>
            </w:r>
            <w:proofErr w:type="gramEnd"/>
            <w:r w:rsidRPr="00F04C27">
              <w:rPr>
                <w:rFonts w:cs="Times New Roman"/>
                <w:b/>
                <w:szCs w:val="28"/>
              </w:rPr>
              <w:t xml:space="preserve"> культуры</w:t>
            </w:r>
            <w:r>
              <w:rPr>
                <w:rFonts w:cs="Times New Roman"/>
                <w:b/>
                <w:color w:val="FF0000"/>
                <w:szCs w:val="28"/>
              </w:rPr>
              <w:t xml:space="preserve"> </w:t>
            </w:r>
            <w:r w:rsidRPr="00F04C27">
              <w:rPr>
                <w:rFonts w:cs="Times New Roman"/>
                <w:b/>
                <w:szCs w:val="28"/>
              </w:rPr>
              <w:t>«Пречистенская централизованная клубная система».</w:t>
            </w:r>
          </w:p>
        </w:tc>
      </w:tr>
    </w:tbl>
    <w:p w:rsidR="00BF6FA9" w:rsidRPr="001032DF" w:rsidRDefault="00BF6FA9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F04C27">
        <w:t xml:space="preserve"> </w:t>
      </w:r>
      <w:r w:rsidR="00F04C27">
        <w:rPr>
          <w:b/>
        </w:rPr>
        <w:t>муниципального учреждения</w:t>
      </w:r>
      <w:r w:rsidR="00F04C27" w:rsidRPr="00F04C27">
        <w:rPr>
          <w:b/>
        </w:rPr>
        <w:t xml:space="preserve"> культуры</w:t>
      </w:r>
      <w:r w:rsidR="00F04C27">
        <w:rPr>
          <w:b/>
          <w:color w:val="FF0000"/>
        </w:rPr>
        <w:t xml:space="preserve"> </w:t>
      </w:r>
      <w:r w:rsidR="00F04C27" w:rsidRPr="00F04C27">
        <w:rPr>
          <w:b/>
        </w:rPr>
        <w:t>«Пречистенская централизованная клубная система»</w:t>
      </w:r>
      <w:proofErr w:type="gramStart"/>
      <w:r w:rsidR="00F04C27" w:rsidRPr="00F04C27">
        <w:rPr>
          <w:b/>
        </w:rPr>
        <w:t>.</w:t>
      </w:r>
      <w:proofErr w:type="gramEnd"/>
      <w:r w:rsidR="00F04C27">
        <w:t xml:space="preserve"> </w:t>
      </w:r>
      <w:r w:rsidRPr="00BC120A">
        <w:t>(</w:t>
      </w:r>
      <w:proofErr w:type="gramStart"/>
      <w:r w:rsidRPr="00BC120A">
        <w:t>д</w:t>
      </w:r>
      <w:proofErr w:type="gramEnd"/>
      <w:r w:rsidRPr="00BC120A">
        <w:t xml:space="preserve">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8F766E">
        <w:rPr>
          <w:b/>
        </w:rPr>
        <w:t>. Правила обмена деловыми подарками и знаками делового гостеприимства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</w:t>
      </w:r>
      <w:r w:rsidR="00A16E64" w:rsidRPr="008F766E">
        <w:rPr>
          <w:kern w:val="26"/>
        </w:rPr>
        <w:lastRenderedPageBreak/>
        <w:t>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9846A7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23" w:name="_Ref422748565"/>
      <w:r w:rsidRPr="009846A7">
        <w:rPr>
          <w:b w:val="0"/>
        </w:rPr>
        <w:lastRenderedPageBreak/>
        <w:t xml:space="preserve">Приложение № </w:t>
      </w:r>
      <w:r w:rsidR="007D0CAD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7D0CAD" w:rsidRPr="009846A7">
        <w:rPr>
          <w:b w:val="0"/>
        </w:rPr>
        <w:fldChar w:fldCharType="separate"/>
      </w:r>
      <w:r w:rsidR="007B5A0E">
        <w:rPr>
          <w:b w:val="0"/>
          <w:noProof/>
        </w:rPr>
        <w:t>5</w:t>
      </w:r>
      <w:r w:rsidR="007D0CAD" w:rsidRPr="009846A7">
        <w:rPr>
          <w:b w:val="0"/>
        </w:rPr>
        <w:fldChar w:fldCharType="end"/>
      </w:r>
      <w:bookmarkEnd w:id="23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F04C27">
        <w:rPr>
          <w:b w:val="0"/>
        </w:rPr>
        <w:t>муниципального учреждения культуры «Пречистенская централизованная клубная система»</w:t>
      </w:r>
    </w:p>
    <w:p w:rsidR="00C03C2B" w:rsidRDefault="00C03C2B" w:rsidP="00C03C2B">
      <w:pPr>
        <w:jc w:val="center"/>
        <w:rPr>
          <w:b/>
          <w:bCs/>
        </w:rPr>
      </w:pPr>
    </w:p>
    <w:p w:rsidR="00C03C2B" w:rsidRPr="00706978" w:rsidRDefault="00C03C2B" w:rsidP="00706978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</w:p>
    <w:p w:rsidR="00C03C2B" w:rsidRDefault="00C03C2B" w:rsidP="00C03C2B">
      <w:pPr>
        <w:pStyle w:val="Text"/>
        <w:spacing w:after="120"/>
        <w:jc w:val="both"/>
        <w:rPr>
          <w:lang w:val="ru-RU"/>
        </w:rPr>
      </w:pP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22"/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A0E" w:rsidRDefault="007B5A0E" w:rsidP="007362B8">
      <w:r>
        <w:separator/>
      </w:r>
    </w:p>
  </w:endnote>
  <w:endnote w:type="continuationSeparator" w:id="1">
    <w:p w:rsidR="007B5A0E" w:rsidRDefault="007B5A0E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E" w:rsidRDefault="007B5A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E" w:rsidRDefault="007B5A0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E" w:rsidRDefault="007B5A0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E" w:rsidRPr="00E971E9" w:rsidRDefault="007D0CAD" w:rsidP="00AF236E">
    <w:pPr>
      <w:pStyle w:val="a8"/>
      <w:ind w:firstLine="0"/>
      <w:rPr>
        <w:rFonts w:cs="Times New Roman"/>
        <w:sz w:val="10"/>
        <w:szCs w:val="10"/>
      </w:rPr>
    </w:pPr>
    <w:fldSimple w:instr=" FILENAME   \* MERGEFORMAT ">
      <w:r w:rsidR="007B5A0E" w:rsidRPr="007B5A0E">
        <w:rPr>
          <w:rFonts w:cs="Times New Roman"/>
          <w:noProof/>
          <w:sz w:val="10"/>
          <w:szCs w:val="10"/>
        </w:rPr>
        <w:t xml:space="preserve">Приложение Примерная </w:t>
      </w:r>
      <w:r w:rsidR="007B5A0E">
        <w:rPr>
          <w:noProof/>
        </w:rPr>
        <w:t>антикоррупционная политика организации (153567 v1)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A0E" w:rsidRDefault="007B5A0E" w:rsidP="007362B8">
      <w:r>
        <w:separator/>
      </w:r>
    </w:p>
  </w:footnote>
  <w:footnote w:type="continuationSeparator" w:id="1">
    <w:p w:rsidR="007B5A0E" w:rsidRDefault="007B5A0E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E" w:rsidRDefault="007B5A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E" w:rsidRPr="00E772C0" w:rsidRDefault="007D0CAD" w:rsidP="0055150A">
    <w:pPr>
      <w:pStyle w:val="a6"/>
      <w:ind w:firstLine="0"/>
    </w:pPr>
    <w:r>
      <w:fldChar w:fldCharType="begin"/>
    </w:r>
    <w:r w:rsidR="007B5A0E">
      <w:instrText xml:space="preserve"> PAGE   \* MERGEFORMAT </w:instrText>
    </w:r>
    <w:r>
      <w:fldChar w:fldCharType="separate"/>
    </w:r>
    <w:r w:rsidR="007B5A0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E" w:rsidRDefault="007B5A0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E" w:rsidRPr="00AC7713" w:rsidRDefault="007D0CAD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7B5A0E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EF4952">
      <w:rPr>
        <w:rFonts w:cs="Times New Roman"/>
        <w:noProof/>
        <w:sz w:val="24"/>
        <w:szCs w:val="24"/>
      </w:rPr>
      <w:t>3</w:t>
    </w:r>
    <w:r w:rsidRPr="00AC7713">
      <w:rPr>
        <w:rFonts w:cs="Times New Roman"/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E" w:rsidRDefault="007D0CAD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7B5A0E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7B5A0E"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7B5A0E" w:rsidRDefault="007B5A0E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E" w:rsidRDefault="007D0CAD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7B5A0E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EF4952">
      <w:rPr>
        <w:rStyle w:val="afd"/>
        <w:rFonts w:eastAsiaTheme="majorEastAsia"/>
        <w:noProof/>
      </w:rPr>
      <w:t>49</w:t>
    </w:r>
    <w:r>
      <w:rPr>
        <w:rStyle w:val="afd"/>
        <w:rFonts w:eastAsiaTheme="majorEastAsia"/>
      </w:rPr>
      <w:fldChar w:fldCharType="end"/>
    </w:r>
  </w:p>
  <w:p w:rsidR="007B5A0E" w:rsidRDefault="007B5A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132B8"/>
    <w:rsid w:val="0001697C"/>
    <w:rsid w:val="000331EC"/>
    <w:rsid w:val="000373A4"/>
    <w:rsid w:val="00040691"/>
    <w:rsid w:val="00045D4A"/>
    <w:rsid w:val="00053A8A"/>
    <w:rsid w:val="00094C59"/>
    <w:rsid w:val="000A3404"/>
    <w:rsid w:val="000B1D2C"/>
    <w:rsid w:val="000C752A"/>
    <w:rsid w:val="000D5B05"/>
    <w:rsid w:val="000E7F7B"/>
    <w:rsid w:val="000F1437"/>
    <w:rsid w:val="001004E4"/>
    <w:rsid w:val="001032DF"/>
    <w:rsid w:val="001120C1"/>
    <w:rsid w:val="00112347"/>
    <w:rsid w:val="0016265E"/>
    <w:rsid w:val="00173AD2"/>
    <w:rsid w:val="0018340F"/>
    <w:rsid w:val="00187F13"/>
    <w:rsid w:val="0019138A"/>
    <w:rsid w:val="001923E3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6D6A"/>
    <w:rsid w:val="002E7B73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72039"/>
    <w:rsid w:val="00384F07"/>
    <w:rsid w:val="00393F7E"/>
    <w:rsid w:val="00397D36"/>
    <w:rsid w:val="003A20E3"/>
    <w:rsid w:val="003A5955"/>
    <w:rsid w:val="003B1016"/>
    <w:rsid w:val="003B71B1"/>
    <w:rsid w:val="003D318C"/>
    <w:rsid w:val="003D7446"/>
    <w:rsid w:val="003E220E"/>
    <w:rsid w:val="003E46B2"/>
    <w:rsid w:val="003E5693"/>
    <w:rsid w:val="003F2113"/>
    <w:rsid w:val="003F2D1A"/>
    <w:rsid w:val="00421756"/>
    <w:rsid w:val="00424754"/>
    <w:rsid w:val="00437D9B"/>
    <w:rsid w:val="00465FF1"/>
    <w:rsid w:val="00471012"/>
    <w:rsid w:val="0047257E"/>
    <w:rsid w:val="00473DC6"/>
    <w:rsid w:val="0047643A"/>
    <w:rsid w:val="00477F5C"/>
    <w:rsid w:val="004A3B0A"/>
    <w:rsid w:val="004B169E"/>
    <w:rsid w:val="004B340D"/>
    <w:rsid w:val="004C1001"/>
    <w:rsid w:val="004C5CC6"/>
    <w:rsid w:val="004D2B4C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31607"/>
    <w:rsid w:val="0053638B"/>
    <w:rsid w:val="00543379"/>
    <w:rsid w:val="0055150A"/>
    <w:rsid w:val="00577F4D"/>
    <w:rsid w:val="00584175"/>
    <w:rsid w:val="0059433A"/>
    <w:rsid w:val="005B0B1E"/>
    <w:rsid w:val="005B3454"/>
    <w:rsid w:val="005C1F41"/>
    <w:rsid w:val="005C2EE9"/>
    <w:rsid w:val="005D7D24"/>
    <w:rsid w:val="005E5BFC"/>
    <w:rsid w:val="00637049"/>
    <w:rsid w:val="00672A6A"/>
    <w:rsid w:val="0068169F"/>
    <w:rsid w:val="006824EB"/>
    <w:rsid w:val="0069720B"/>
    <w:rsid w:val="006A3264"/>
    <w:rsid w:val="006B4407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340C7"/>
    <w:rsid w:val="007362B8"/>
    <w:rsid w:val="00752817"/>
    <w:rsid w:val="00756FF5"/>
    <w:rsid w:val="007714DF"/>
    <w:rsid w:val="00774378"/>
    <w:rsid w:val="00775B1A"/>
    <w:rsid w:val="007902A2"/>
    <w:rsid w:val="007B5A0E"/>
    <w:rsid w:val="007C5D47"/>
    <w:rsid w:val="007D0CAD"/>
    <w:rsid w:val="008042C5"/>
    <w:rsid w:val="008110BD"/>
    <w:rsid w:val="00825055"/>
    <w:rsid w:val="008411AF"/>
    <w:rsid w:val="00843B19"/>
    <w:rsid w:val="00882CD0"/>
    <w:rsid w:val="008859D8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46B4"/>
    <w:rsid w:val="008F766E"/>
    <w:rsid w:val="009167C0"/>
    <w:rsid w:val="00940B02"/>
    <w:rsid w:val="00965282"/>
    <w:rsid w:val="00981AE0"/>
    <w:rsid w:val="009846A7"/>
    <w:rsid w:val="00985540"/>
    <w:rsid w:val="0099362E"/>
    <w:rsid w:val="009936F6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85136"/>
    <w:rsid w:val="00A87042"/>
    <w:rsid w:val="00A9773A"/>
    <w:rsid w:val="00AC67EE"/>
    <w:rsid w:val="00AD12E5"/>
    <w:rsid w:val="00AE2367"/>
    <w:rsid w:val="00AF1E6B"/>
    <w:rsid w:val="00AF236E"/>
    <w:rsid w:val="00AF441B"/>
    <w:rsid w:val="00AF58D1"/>
    <w:rsid w:val="00B00F7D"/>
    <w:rsid w:val="00B100C0"/>
    <w:rsid w:val="00B11984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86190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4181"/>
    <w:rsid w:val="00C70AEA"/>
    <w:rsid w:val="00C727CC"/>
    <w:rsid w:val="00C77B8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358A4"/>
    <w:rsid w:val="00D35DCC"/>
    <w:rsid w:val="00D40EF1"/>
    <w:rsid w:val="00D53BB2"/>
    <w:rsid w:val="00D61451"/>
    <w:rsid w:val="00D87431"/>
    <w:rsid w:val="00D94A24"/>
    <w:rsid w:val="00DB479E"/>
    <w:rsid w:val="00DC3F54"/>
    <w:rsid w:val="00DD4E03"/>
    <w:rsid w:val="00DD5F9F"/>
    <w:rsid w:val="00DD7821"/>
    <w:rsid w:val="00E1370E"/>
    <w:rsid w:val="00E139FB"/>
    <w:rsid w:val="00E15896"/>
    <w:rsid w:val="00E21CD8"/>
    <w:rsid w:val="00E476A2"/>
    <w:rsid w:val="00E6059D"/>
    <w:rsid w:val="00E771AD"/>
    <w:rsid w:val="00E7773A"/>
    <w:rsid w:val="00E84851"/>
    <w:rsid w:val="00E971E9"/>
    <w:rsid w:val="00EA080A"/>
    <w:rsid w:val="00EA5DEA"/>
    <w:rsid w:val="00EA73D4"/>
    <w:rsid w:val="00EA7E5A"/>
    <w:rsid w:val="00EB4F21"/>
    <w:rsid w:val="00EC1FE9"/>
    <w:rsid w:val="00EE699D"/>
    <w:rsid w:val="00EF45AC"/>
    <w:rsid w:val="00EF4952"/>
    <w:rsid w:val="00EF4E99"/>
    <w:rsid w:val="00F01839"/>
    <w:rsid w:val="00F03709"/>
    <w:rsid w:val="00F04C27"/>
    <w:rsid w:val="00F06557"/>
    <w:rsid w:val="00F06F34"/>
    <w:rsid w:val="00F13223"/>
    <w:rsid w:val="00F259B3"/>
    <w:rsid w:val="00F56E96"/>
    <w:rsid w:val="00F77C75"/>
    <w:rsid w:val="00F81B12"/>
    <w:rsid w:val="00F848C7"/>
    <w:rsid w:val="00F96DA1"/>
    <w:rsid w:val="00F96E01"/>
    <w:rsid w:val="00FA612F"/>
    <w:rsid w:val="00FC5BF5"/>
    <w:rsid w:val="00FE0C62"/>
    <w:rsid w:val="00FE19CC"/>
    <w:rsid w:val="00FE358F"/>
    <w:rsid w:val="00FE66CC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42F2E599CB95803AB379E1DDE072CDB140B784801363C4CB3F48CDD439E5A09E4D21816846F405l8EBH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E03C9B4177874157506C2CBB7C8A03C999EC3D970F5A8BA6F9AAd8rCO" TargetMode="External"/><Relationship Id="rId20" Type="http://schemas.openxmlformats.org/officeDocument/2006/relationships/hyperlink" Target="consultantplus://offline/ref=B342F2E599CB95803AB379E1DDE072CDB24BB381834134C69A6A46lCE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BB20C-6985-4D36-BBEC-36AD11A9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49</Pages>
  <Words>12580</Words>
  <Characters>71709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Галина</cp:lastModifiedBy>
  <cp:revision>5</cp:revision>
  <cp:lastPrinted>2015-07-28T05:44:00Z</cp:lastPrinted>
  <dcterms:created xsi:type="dcterms:W3CDTF">2015-07-09T06:14:00Z</dcterms:created>
  <dcterms:modified xsi:type="dcterms:W3CDTF">2015-07-30T11:04:00Z</dcterms:modified>
</cp:coreProperties>
</file>