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Приложение №2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 Порядку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ОТЧЕТ</w:t>
      </w:r>
    </w:p>
    <w:p>
      <w:pPr>
        <w:pStyle w:val="ConsPlusNonformat"/>
        <w:jc w:val="center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Муниципальное образовательное учреждение дополнительного образования  детская музыкальная школа п. Пречистое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(наименование учреждения)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ВЫПОЛНЕНИИ МУНИЦИПАЛЬНОГО ЗАДАНИЯ № 1  на 2023 – 2025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1 квартал 2023 г.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(отчетный период)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виды деятельности муниципального учреждения:</w:t>
      </w:r>
    </w:p>
    <w:tbl>
      <w:tblPr>
        <w:tblStyle w:val="ab"/>
        <w:tblW w:w="14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2551"/>
        <w:gridCol w:w="11200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№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Код ОКВЭД</w:t>
            </w:r>
          </w:p>
        </w:tc>
        <w:tc>
          <w:tcPr>
            <w:tcW w:w="1120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85.41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Образование дополнительное детей и взрослых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1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474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097"/>
        <w:gridCol w:w="8647"/>
      </w:tblGrid>
      <w:tr>
        <w:trPr/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Реализация дополнительных общеразвивающих программ </w:t>
            </w:r>
          </w:p>
        </w:tc>
      </w:tr>
      <w:tr>
        <w:trPr/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ББ52</w:t>
            </w:r>
          </w:p>
        </w:tc>
      </w:tr>
      <w:tr>
        <w:trPr/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Cs w:val="22"/>
                <w:lang w:eastAsia="en-US"/>
              </w:rPr>
              <w:t>Физические лица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29"/>
        <w:gridCol w:w="709"/>
        <w:gridCol w:w="991"/>
        <w:gridCol w:w="1697"/>
        <w:gridCol w:w="1133"/>
        <w:gridCol w:w="1134"/>
        <w:gridCol w:w="1273"/>
        <w:gridCol w:w="1134"/>
        <w:gridCol w:w="1699"/>
        <w:gridCol w:w="1703"/>
        <w:gridCol w:w="991"/>
        <w:gridCol w:w="1151"/>
      </w:tblGrid>
      <w:tr>
        <w:trPr>
          <w:trHeight w:val="368" w:hRule="atLeast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2386" w:hRule="atLeast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142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3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041"/>
        <w:gridCol w:w="1227"/>
        <w:gridCol w:w="1277"/>
        <w:gridCol w:w="1277"/>
        <w:gridCol w:w="1133"/>
        <w:gridCol w:w="1277"/>
        <w:gridCol w:w="1134"/>
        <w:gridCol w:w="993"/>
        <w:gridCol w:w="1417"/>
        <w:gridCol w:w="1561"/>
        <w:gridCol w:w="1419"/>
        <w:gridCol w:w="973"/>
      </w:tblGrid>
      <w:tr>
        <w:trPr>
          <w:trHeight w:val="383" w:hRule="atLeast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объема муниципальной услуги</w:t>
            </w:r>
          </w:p>
        </w:tc>
      </w:tr>
      <w:tr>
        <w:trPr>
          <w:trHeight w:val="148" w:hRule="atLeast"/>
        </w:trPr>
        <w:tc>
          <w:tcPr>
            <w:tcW w:w="1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auto" w:val="clear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1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lang w:val="ru-RU" w:eastAsia="en-US" w:bidi="ar-SA"/>
              </w:rPr>
              <w:t>804200О.99.0.ББ52АЖ48000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Количество человеко-часов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Человеко-час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7922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2731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2731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ConsPlusNonformat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2</w:t>
      </w:r>
    </w:p>
    <w:tbl>
      <w:tblPr>
        <w:tblW w:w="1488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ББ55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29"/>
        <w:gridCol w:w="709"/>
        <w:gridCol w:w="991"/>
        <w:gridCol w:w="1697"/>
        <w:gridCol w:w="1133"/>
        <w:gridCol w:w="1134"/>
        <w:gridCol w:w="1272"/>
        <w:gridCol w:w="1134"/>
        <w:gridCol w:w="1700"/>
        <w:gridCol w:w="1703"/>
        <w:gridCol w:w="991"/>
        <w:gridCol w:w="1151"/>
      </w:tblGrid>
      <w:tr>
        <w:trPr>
          <w:trHeight w:val="368" w:hRule="atLeast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2386" w:hRule="atLeast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142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2)Показатели объема муниципальной услуги</w:t>
      </w:r>
    </w:p>
    <w:tbl>
      <w:tblPr>
        <w:tblW w:w="1473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041"/>
        <w:gridCol w:w="1227"/>
        <w:gridCol w:w="1277"/>
        <w:gridCol w:w="1277"/>
        <w:gridCol w:w="1133"/>
        <w:gridCol w:w="1277"/>
        <w:gridCol w:w="1134"/>
        <w:gridCol w:w="993"/>
        <w:gridCol w:w="1417"/>
        <w:gridCol w:w="1561"/>
        <w:gridCol w:w="1419"/>
        <w:gridCol w:w="973"/>
      </w:tblGrid>
      <w:tr>
        <w:trPr>
          <w:trHeight w:val="383" w:hRule="atLeast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объема муниципальной услуги</w:t>
            </w:r>
          </w:p>
        </w:tc>
      </w:tr>
      <w:tr>
        <w:trPr>
          <w:trHeight w:val="148" w:hRule="atLeast"/>
        </w:trPr>
        <w:tc>
          <w:tcPr>
            <w:tcW w:w="1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auto" w:val="clear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1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lang w:val="ru-RU" w:eastAsia="en-US" w:bidi="ar-SA"/>
              </w:rPr>
              <w:t>802112О.99.0.ББ55АА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lang w:val="ru-RU" w:eastAsia="en-US" w:bidi="ar-SA"/>
              </w:rPr>
              <w:t>48000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Фортепиано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Количество человеко-часов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Человеко-час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ConsPlusNonformat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</w:t>
      </w:r>
    </w:p>
    <w:tbl>
      <w:tblPr>
        <w:tblW w:w="1488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ББ55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29"/>
        <w:gridCol w:w="709"/>
        <w:gridCol w:w="991"/>
        <w:gridCol w:w="1697"/>
        <w:gridCol w:w="1133"/>
        <w:gridCol w:w="1134"/>
        <w:gridCol w:w="1272"/>
        <w:gridCol w:w="1134"/>
        <w:gridCol w:w="1700"/>
        <w:gridCol w:w="1703"/>
        <w:gridCol w:w="991"/>
        <w:gridCol w:w="1151"/>
      </w:tblGrid>
      <w:tr>
        <w:trPr>
          <w:trHeight w:val="368" w:hRule="atLeast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2386" w:hRule="atLeast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142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2)Показатели объема муниципальной услуги</w:t>
      </w:r>
    </w:p>
    <w:tbl>
      <w:tblPr>
        <w:tblW w:w="1473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041"/>
        <w:gridCol w:w="1227"/>
        <w:gridCol w:w="1277"/>
        <w:gridCol w:w="1277"/>
        <w:gridCol w:w="1133"/>
        <w:gridCol w:w="1277"/>
        <w:gridCol w:w="1134"/>
        <w:gridCol w:w="993"/>
        <w:gridCol w:w="1417"/>
        <w:gridCol w:w="1561"/>
        <w:gridCol w:w="1419"/>
        <w:gridCol w:w="973"/>
      </w:tblGrid>
      <w:tr>
        <w:trPr>
          <w:trHeight w:val="383" w:hRule="atLeast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объема муниципальной услуги</w:t>
            </w:r>
          </w:p>
        </w:tc>
      </w:tr>
      <w:tr>
        <w:trPr>
          <w:trHeight w:val="148" w:hRule="atLeast"/>
        </w:trPr>
        <w:tc>
          <w:tcPr>
            <w:tcW w:w="1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auto" w:val="clear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1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bidi="ar-SA"/>
              </w:rPr>
              <w:t>802112О.99.0.ББ55АГ28000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Хоровое пение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Количество человеко-часов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Человеко-час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bidi="ar-SA"/>
              </w:rPr>
              <w:t>1322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ConsPlusNonformat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</w:t>
      </w:r>
    </w:p>
    <w:tbl>
      <w:tblPr>
        <w:tblW w:w="1488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ББ55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29"/>
        <w:gridCol w:w="709"/>
        <w:gridCol w:w="991"/>
        <w:gridCol w:w="1697"/>
        <w:gridCol w:w="1133"/>
        <w:gridCol w:w="1134"/>
        <w:gridCol w:w="1272"/>
        <w:gridCol w:w="1134"/>
        <w:gridCol w:w="1700"/>
        <w:gridCol w:w="1703"/>
        <w:gridCol w:w="991"/>
        <w:gridCol w:w="1151"/>
      </w:tblGrid>
      <w:tr>
        <w:trPr>
          <w:trHeight w:val="368" w:hRule="atLeast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2386" w:hRule="atLeast"/>
        </w:trPr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142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2)Показатели объема муниципальной услуги</w:t>
      </w:r>
    </w:p>
    <w:tbl>
      <w:tblPr>
        <w:tblW w:w="1473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041"/>
        <w:gridCol w:w="1227"/>
        <w:gridCol w:w="1277"/>
        <w:gridCol w:w="1277"/>
        <w:gridCol w:w="1133"/>
        <w:gridCol w:w="1277"/>
        <w:gridCol w:w="1134"/>
        <w:gridCol w:w="993"/>
        <w:gridCol w:w="1417"/>
        <w:gridCol w:w="1561"/>
        <w:gridCol w:w="1419"/>
        <w:gridCol w:w="973"/>
      </w:tblGrid>
      <w:tr>
        <w:trPr>
          <w:trHeight w:val="383" w:hRule="atLeast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объема муниципальной услуги</w:t>
            </w:r>
          </w:p>
        </w:tc>
      </w:tr>
      <w:tr>
        <w:trPr>
          <w:trHeight w:val="148" w:hRule="atLeast"/>
        </w:trPr>
        <w:tc>
          <w:tcPr>
            <w:tcW w:w="1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auto" w:val="clear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1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bidi="ar-SA"/>
              </w:rPr>
              <w:t>802112О.99.0.ББ55АД40000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Живопись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Количество человеко-часов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Человеко-час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Часть 2. Сведения о выполненных работах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работы не выполняет.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Times New Roman"/>
          <w:lang w:eastAsia="ru-RU"/>
        </w:rPr>
      </w:pPr>
      <w:r>
        <w:rPr>
          <w:rFonts w:eastAsia="Calibri" w:cs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Times New Roman"/>
          <w:lang w:eastAsia="ru-RU"/>
        </w:rPr>
      </w:pPr>
      <w:r>
        <w:rPr>
          <w:rFonts w:eastAsia="Calibri" w:cs="Times New Roman"/>
          <w:lang w:eastAsia="ru-RU"/>
        </w:rPr>
      </w:r>
    </w:p>
    <w:tbl>
      <w:tblPr>
        <w:tblStyle w:val="ab"/>
        <w:tblpPr w:bottomFromText="0" w:horzAnchor="margin" w:leftFromText="180" w:rightFromText="180" w:tblpX="0" w:tblpXSpec="right" w:tblpY="24" w:topFromText="0" w:vertAnchor="text"/>
        <w:tblW w:w="1478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4"/>
        <w:gridCol w:w="7391"/>
      </w:tblGrid>
      <w:tr>
        <w:trPr/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Директор МОУ ДМШ п. Пречистое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(руководитель учреждения)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__________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Попова Ю.Г.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(подпись)              (ФИО)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МП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"1" апреля 2023 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Начальник отдела культуры,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туризма и молодежной политики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(должностное лицо учредителя)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_____________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А.А.Куликова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__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(подпись)             (ФИО)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МП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"1"  апреля  2023 г.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317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1018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317f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0e317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e317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10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e31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LibreOffice/7.2.2.2$Windows_X86_64 LibreOffice_project/02b2acce88a210515b4a5bb2e46cbfb63fe97d56</Application>
  <AppVersion>15.0000</AppVersion>
  <Pages>7</Pages>
  <Words>802</Words>
  <Characters>5983</Characters>
  <CharactersWithSpaces>6651</CharactersWithSpaces>
  <Paragraphs>267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2021-11-29T07:10:00Z</dcterms:created>
  <dc:creator>user</dc:creator>
  <dc:description/>
  <dc:language>ru-RU</dc:language>
  <cp:lastModifiedBy/>
  <cp:lastPrinted>2021-11-29T10:04:00Z</cp:lastPrinted>
  <dcterms:modified xsi:type="dcterms:W3CDTF">2023-06-02T09:10:11Z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1672239836</vt:i4>
  </property>
</Properties>
</file>