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8" w:rsidRPr="00824007" w:rsidRDefault="002009F8" w:rsidP="00200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2009F8" w:rsidRPr="002009F8" w:rsidRDefault="002009F8" w:rsidP="002009F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009F8">
        <w:rPr>
          <w:b/>
          <w:u w:val="single"/>
        </w:rPr>
        <w:t xml:space="preserve"> «Развитие дорожного хозяйства и транспорта в Первомайском муниципальном районе на 201</w:t>
      </w:r>
      <w:r w:rsidR="00A6654E">
        <w:rPr>
          <w:b/>
          <w:u w:val="single"/>
        </w:rPr>
        <w:t>5</w:t>
      </w:r>
      <w:r w:rsidRPr="002009F8">
        <w:rPr>
          <w:b/>
          <w:u w:val="single"/>
        </w:rPr>
        <w:t>-201</w:t>
      </w:r>
      <w:r w:rsidR="00A6654E">
        <w:rPr>
          <w:b/>
          <w:u w:val="single"/>
        </w:rPr>
        <w:t>7</w:t>
      </w:r>
      <w:r w:rsidRPr="002009F8">
        <w:rPr>
          <w:b/>
          <w:u w:val="single"/>
        </w:rPr>
        <w:t xml:space="preserve"> годы»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Pr="002009F8">
        <w:rPr>
          <w:b/>
          <w:u w:val="single"/>
        </w:rPr>
        <w:t>январь-декабрь 201</w:t>
      </w:r>
      <w:r w:rsidR="00A6654E">
        <w:rPr>
          <w:b/>
          <w:u w:val="single"/>
        </w:rPr>
        <w:t>5</w:t>
      </w:r>
      <w:r w:rsidRPr="002009F8">
        <w:rPr>
          <w:b/>
          <w:u w:val="single"/>
        </w:rPr>
        <w:t xml:space="preserve"> г.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0000F">
        <w:rPr>
          <w:b/>
        </w:rPr>
        <w:t xml:space="preserve">    1. Информация о финансировании 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334"/>
        <w:gridCol w:w="800"/>
        <w:gridCol w:w="851"/>
        <w:gridCol w:w="850"/>
        <w:gridCol w:w="992"/>
        <w:gridCol w:w="1276"/>
        <w:gridCol w:w="1276"/>
        <w:gridCol w:w="709"/>
        <w:gridCol w:w="708"/>
        <w:gridCol w:w="3261"/>
      </w:tblGrid>
      <w:tr w:rsidR="002009F8" w:rsidRPr="00824007" w:rsidTr="000647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N </w:t>
            </w:r>
            <w:proofErr w:type="spellStart"/>
            <w:proofErr w:type="gramStart"/>
            <w:r w:rsidRPr="00064798">
              <w:rPr>
                <w:b/>
              </w:rPr>
              <w:t>п</w:t>
            </w:r>
            <w:proofErr w:type="spellEnd"/>
            <w:proofErr w:type="gramEnd"/>
            <w:r w:rsidRPr="00064798">
              <w:rPr>
                <w:b/>
              </w:rPr>
              <w:t>/</w:t>
            </w:r>
            <w:proofErr w:type="spellStart"/>
            <w:r w:rsidRPr="00064798">
              <w:rPr>
                <w:b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Наименование подпрограммы/ВЦП/</w:t>
            </w:r>
          </w:p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основного мероприятия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Объем финансирования, тыс. руб.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Причина отклонения объемов финансирования от плана</w:t>
            </w:r>
          </w:p>
        </w:tc>
      </w:tr>
      <w:tr w:rsidR="002009F8" w:rsidRPr="00824007" w:rsidTr="001F792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ФБ </w:t>
            </w:r>
            <w:hyperlink r:id="rId6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064798">
              <w:rPr>
                <w:b/>
              </w:rPr>
              <w:t xml:space="preserve">ОБ </w:t>
            </w:r>
            <w:r w:rsidRPr="00064798">
              <w:rPr>
                <w:b/>
                <w:lang w:val="en-US"/>
              </w:rPr>
              <w:t>&lt;*&gt;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 xml:space="preserve">ВИ </w:t>
            </w:r>
            <w:hyperlink r:id="rId7" w:anchor="Par1200" w:tooltip="Ссылка на текущий документ" w:history="1">
              <w:r w:rsidRPr="00064798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064798" w:rsidRPr="00824007" w:rsidTr="001F792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064798" w:rsidRDefault="002009F8" w:rsidP="00B117B8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64798">
              <w:rPr>
                <w:b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064798" w:rsidRPr="00824007" w:rsidTr="001F792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064798" w:rsidRPr="00824007" w:rsidTr="001F792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064798" w:rsidRDefault="002009F8" w:rsidP="00A6654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64798">
              <w:t>Подпрограмма «Развитие сети автомобильных дорог общего пользования местного значения Первомайского муниципального района на 201</w:t>
            </w:r>
            <w:r w:rsidR="00A6654E">
              <w:t>5</w:t>
            </w:r>
            <w:r w:rsidRPr="00064798">
              <w:t>-201</w:t>
            </w:r>
            <w:r w:rsidR="00A6654E">
              <w:t>7</w:t>
            </w:r>
            <w:r w:rsidRPr="00064798">
              <w:t xml:space="preserve"> г.г.»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F7923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F7923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21CE0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21CE0">
              <w:t>11419,032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F7923" w:rsidP="00721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113</w:t>
            </w:r>
            <w:r w:rsidR="00721CE0">
              <w:t>3</w:t>
            </w:r>
            <w:r>
              <w:t>0,845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Default="002441F6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 экономия акцизов;</w:t>
            </w:r>
          </w:p>
          <w:p w:rsidR="002441F6" w:rsidRPr="00824007" w:rsidRDefault="002441F6" w:rsidP="00A6654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64798" w:rsidRPr="00824007" w:rsidTr="001F792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064798" w:rsidRDefault="002009F8" w:rsidP="00A6654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64798">
              <w:t>Подпрограмма 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  на 201</w:t>
            </w:r>
            <w:r w:rsidR="00A6654E">
              <w:t>5</w:t>
            </w:r>
            <w:r w:rsidRPr="00064798">
              <w:t>-201</w:t>
            </w:r>
            <w:r w:rsidR="00A6654E">
              <w:t>7</w:t>
            </w:r>
            <w:r w:rsidRPr="00064798">
              <w:t xml:space="preserve"> г.г.»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B36B9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B36B9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95684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95684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95684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9183,7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95684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9102,879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B36B9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1B36B9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52470" w:rsidP="004A3A9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4A3A91">
              <w:t xml:space="preserve">уменьшение количества пассажиров, имеющих право на бесплатный проезд в рамках данной подпрограммы. </w:t>
            </w:r>
          </w:p>
        </w:tc>
      </w:tr>
      <w:tr w:rsidR="00064798" w:rsidRPr="00824007" w:rsidTr="001F792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064798" w:rsidRDefault="002009F8" w:rsidP="00A6654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64798">
              <w:t>Подпрограмма «Повышение безопасности дорожного движения на территории Первомайского муниципального района на 201</w:t>
            </w:r>
            <w:r w:rsidR="00A6654E">
              <w:t>5</w:t>
            </w:r>
            <w:r w:rsidRPr="00064798">
              <w:t>-201</w:t>
            </w:r>
            <w:r w:rsidR="00A6654E">
              <w:t>7</w:t>
            </w:r>
            <w:r w:rsidRPr="00064798">
              <w:t xml:space="preserve"> г.г.»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21CE0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795684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064798" w:rsidP="00244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721CE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64798" w:rsidRPr="00824007" w:rsidTr="001F792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064798" w:rsidRDefault="002009F8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064798">
              <w:rPr>
                <w:b/>
              </w:rPr>
              <w:t>Итого по муниципальной программе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A6654E" w:rsidRDefault="00A6654E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20"/>
              </w:rPr>
            </w:pPr>
            <w:r w:rsidRPr="00A6654E">
              <w:rPr>
                <w:b/>
                <w:spacing w:val="-20"/>
              </w:rPr>
              <w:t>21808,7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A6654E" w:rsidRDefault="00A6654E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20"/>
              </w:rPr>
            </w:pPr>
            <w:r w:rsidRPr="00A6654E">
              <w:rPr>
                <w:b/>
                <w:spacing w:val="-20"/>
              </w:rPr>
              <w:t>21792,34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721CE0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20602,732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6E3D51" w:rsidRDefault="00A6654E" w:rsidP="00721C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204</w:t>
            </w:r>
            <w:r w:rsidR="00721CE0">
              <w:rPr>
                <w:b/>
              </w:rPr>
              <w:t>3</w:t>
            </w:r>
            <w:r>
              <w:rPr>
                <w:b/>
              </w:rPr>
              <w:t>3,724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721CE0" w:rsidRDefault="00721CE0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К годовому отчету прилагаются: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30000F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2. Информация о выполнении целевых показателей муниципальной программы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9"/>
        <w:gridCol w:w="1843"/>
        <w:gridCol w:w="2126"/>
        <w:gridCol w:w="2126"/>
        <w:gridCol w:w="2127"/>
      </w:tblGrid>
      <w:tr w:rsidR="002009F8" w:rsidRPr="00824007" w:rsidTr="006E5E21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Значение целевого показателя</w:t>
            </w:r>
          </w:p>
        </w:tc>
      </w:tr>
      <w:tr w:rsidR="002009F8" w:rsidRPr="00824007" w:rsidTr="006E5E21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базовое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плановое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6E5E21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E5E21">
              <w:rPr>
                <w:b/>
              </w:rPr>
              <w:t>фактическое</w:t>
            </w:r>
          </w:p>
        </w:tc>
      </w:tr>
      <w:tr w:rsidR="002009F8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6E5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2009F8" w:rsidRPr="00824007" w:rsidTr="006E5E2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6E5E21" w:rsidRDefault="006E5E21" w:rsidP="008D14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5E21">
              <w:rPr>
                <w:b/>
              </w:rPr>
              <w:t>Подпрограмма «Развитие сети автомобильных дорог общего пользования местного значения Первомайского муниципального района на 201</w:t>
            </w:r>
            <w:r w:rsidR="008D14C0">
              <w:rPr>
                <w:b/>
              </w:rPr>
              <w:t>5</w:t>
            </w:r>
            <w:r w:rsidRPr="006E5E21">
              <w:rPr>
                <w:b/>
              </w:rPr>
              <w:t>-201</w:t>
            </w:r>
            <w:r w:rsidR="008D14C0">
              <w:rPr>
                <w:b/>
              </w:rPr>
              <w:t>7</w:t>
            </w:r>
            <w:r w:rsidRPr="006E5E21">
              <w:rPr>
                <w:b/>
              </w:rPr>
              <w:t xml:space="preserve"> г.г.»</w:t>
            </w:r>
          </w:p>
        </w:tc>
      </w:tr>
      <w:tr w:rsidR="00C02BEA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EA" w:rsidRPr="00824007" w:rsidRDefault="00C02BEA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>Доля автомобильных дорог общего пользования местного значения, не отвечающим нормативным требованиям, в общем количестве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24007" w:rsidRDefault="00C02BEA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8D14C0" w:rsidP="003A63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9025B5" w:rsidP="00C95A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24007" w:rsidRDefault="00687AC4" w:rsidP="00C95A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80,6</w:t>
            </w:r>
          </w:p>
        </w:tc>
      </w:tr>
      <w:tr w:rsidR="006E5E21" w:rsidRPr="00824007" w:rsidTr="008871E5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1" w:rsidRPr="00FF0B31" w:rsidRDefault="006E5E21" w:rsidP="00B13D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F0B31">
              <w:rPr>
                <w:b/>
              </w:rPr>
              <w:t>Подпрограмма муниципальной программы 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  на 201</w:t>
            </w:r>
            <w:r w:rsidR="00B13D33">
              <w:rPr>
                <w:b/>
              </w:rPr>
              <w:t>5</w:t>
            </w:r>
            <w:r w:rsidRPr="00FF0B31">
              <w:rPr>
                <w:b/>
              </w:rPr>
              <w:t>-201</w:t>
            </w:r>
            <w:r w:rsidR="00B13D33">
              <w:rPr>
                <w:b/>
              </w:rPr>
              <w:t>7</w:t>
            </w:r>
            <w:r w:rsidRPr="00FF0B31">
              <w:rPr>
                <w:b/>
              </w:rPr>
              <w:t xml:space="preserve"> г.г.»</w:t>
            </w:r>
          </w:p>
        </w:tc>
      </w:tr>
      <w:tr w:rsidR="00963CB2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53D52">
              <w:t>Объем</w:t>
            </w:r>
            <w:r w:rsidRPr="00FF0B31">
              <w:rPr>
                <w:b/>
              </w:rPr>
              <w:t xml:space="preserve"> </w:t>
            </w:r>
            <w:r>
              <w:t xml:space="preserve">муниципальной финансовой поддержки организаций, осуществляющих пассажирские перевозки автомобильным транспортом на </w:t>
            </w:r>
            <w:proofErr w:type="spellStart"/>
            <w:r>
              <w:t>внутримуниципальных</w:t>
            </w:r>
            <w:proofErr w:type="spellEnd"/>
            <w:r>
              <w:t xml:space="preserve"> маршрутах Первомайского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B86FF6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D52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D52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D52">
              <w:t>100</w:t>
            </w:r>
          </w:p>
        </w:tc>
      </w:tr>
      <w:tr w:rsidR="00963CB2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53D52">
              <w:t>Регулярность движения на линии пассажирского подвижного состава, осуществляющего пассажирские перевозки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B86FF6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D52"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D52"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053D52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D52">
              <w:t>99</w:t>
            </w:r>
          </w:p>
        </w:tc>
      </w:tr>
      <w:tr w:rsidR="00963CB2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B86FF6" w:rsidRDefault="00963CB2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 xml:space="preserve">Сохранение </w:t>
            </w:r>
            <w:proofErr w:type="spellStart"/>
            <w:r w:rsidRPr="00B86FF6">
              <w:t>внутримуниципальных</w:t>
            </w:r>
            <w:proofErr w:type="spellEnd"/>
            <w:r w:rsidRPr="00B86FF6">
              <w:t xml:space="preserve"> маршрутов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B86FF6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B86FF6" w:rsidRDefault="00963CB2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B86FF6" w:rsidRDefault="00A93777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2" w:rsidRPr="00B86FF6" w:rsidRDefault="008D14C0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6E5E21" w:rsidRPr="00824007" w:rsidTr="00DE0547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1" w:rsidRPr="00FF0B31" w:rsidRDefault="006E5E21" w:rsidP="008D14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FF0B31">
              <w:rPr>
                <w:b/>
              </w:rPr>
              <w:t>Подпрограмма муниципальной программы «Повышение безопасности дорожного движения на территории Первомайского муниципального района на 201</w:t>
            </w:r>
            <w:r w:rsidR="008D14C0">
              <w:rPr>
                <w:b/>
              </w:rPr>
              <w:t>5</w:t>
            </w:r>
            <w:r w:rsidRPr="00FF0B31">
              <w:rPr>
                <w:b/>
              </w:rPr>
              <w:t>-201</w:t>
            </w:r>
            <w:r w:rsidR="008D14C0">
              <w:rPr>
                <w:b/>
              </w:rPr>
              <w:t>7</w:t>
            </w:r>
            <w:r w:rsidRPr="00FF0B31">
              <w:rPr>
                <w:b/>
              </w:rPr>
              <w:t xml:space="preserve"> г.г.»</w:t>
            </w:r>
          </w:p>
        </w:tc>
      </w:tr>
      <w:tr w:rsidR="00C02BEA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>Тяжесть последствий ДТП (число лиц, погибших в ДТП, на 100 пострадавших)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091DA9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24007" w:rsidRDefault="00091DA9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75</w:t>
            </w:r>
          </w:p>
        </w:tc>
      </w:tr>
      <w:tr w:rsidR="00C02BEA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>Социальный риск (число лиц, погибших в ДТП, на 100 тыс.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37,8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A93777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24007" w:rsidRDefault="00A93777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69,9</w:t>
            </w:r>
          </w:p>
        </w:tc>
      </w:tr>
      <w:tr w:rsidR="00C02BEA" w:rsidRPr="00824007" w:rsidTr="006E5E2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2441F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86FF6">
              <w:t>Транспортный риск (число лиц, погибших в ДТП, на 10 тыс. транспортных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C02BEA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FF6">
              <w:t>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B86FF6" w:rsidRDefault="00A93777" w:rsidP="00B117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A" w:rsidRPr="00824007" w:rsidRDefault="00A93777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72,1</w:t>
            </w:r>
          </w:p>
        </w:tc>
      </w:tr>
    </w:tbl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721CE0" w:rsidRDefault="00721CE0" w:rsidP="002009F8">
      <w:pPr>
        <w:widowControl w:val="0"/>
        <w:autoSpaceDE w:val="0"/>
        <w:autoSpaceDN w:val="0"/>
        <w:adjustRightInd w:val="0"/>
        <w:jc w:val="both"/>
      </w:pPr>
    </w:p>
    <w:p w:rsidR="00721CE0" w:rsidRDefault="00721CE0" w:rsidP="002009F8">
      <w:pPr>
        <w:widowControl w:val="0"/>
        <w:autoSpaceDE w:val="0"/>
        <w:autoSpaceDN w:val="0"/>
        <w:adjustRightInd w:val="0"/>
        <w:jc w:val="both"/>
      </w:pPr>
    </w:p>
    <w:p w:rsidR="00721CE0" w:rsidRPr="00824007" w:rsidRDefault="00721CE0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30000F">
        <w:rPr>
          <w:b/>
        </w:rPr>
        <w:lastRenderedPageBreak/>
        <w:t>3. Информация об изменениях, внесенных ответственным исполнителем в муниципальную программу</w:t>
      </w:r>
      <w:r w:rsidRPr="00824007">
        <w:t xml:space="preserve"> </w:t>
      </w:r>
    </w:p>
    <w:p w:rsidR="0030000F" w:rsidRDefault="0030000F" w:rsidP="002009F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888"/>
        <w:gridCol w:w="6875"/>
        <w:gridCol w:w="6946"/>
      </w:tblGrid>
      <w:tr w:rsidR="0030000F" w:rsidTr="0030000F">
        <w:tc>
          <w:tcPr>
            <w:tcW w:w="888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00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0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000F">
              <w:rPr>
                <w:b/>
                <w:sz w:val="24"/>
                <w:szCs w:val="24"/>
              </w:rPr>
              <w:t>/</w:t>
            </w:r>
            <w:proofErr w:type="spellStart"/>
            <w:r w:rsidRPr="003000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5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00F">
              <w:rPr>
                <w:b/>
                <w:sz w:val="24"/>
                <w:szCs w:val="24"/>
              </w:rPr>
              <w:t>Перечень нормативных правовых актов о внесении изменений в муниципальную программу</w:t>
            </w:r>
          </w:p>
        </w:tc>
        <w:tc>
          <w:tcPr>
            <w:tcW w:w="6946" w:type="dxa"/>
            <w:vAlign w:val="center"/>
          </w:tcPr>
          <w:p w:rsidR="0030000F" w:rsidRPr="0030000F" w:rsidRDefault="0030000F" w:rsidP="00300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000F">
              <w:rPr>
                <w:b/>
                <w:sz w:val="24"/>
                <w:szCs w:val="24"/>
              </w:rPr>
              <w:t>Обоснование изменений, внесенных ответственным исполнителем в муниципальную программу</w:t>
            </w:r>
          </w:p>
        </w:tc>
      </w:tr>
      <w:tr w:rsidR="0030000F" w:rsidTr="00B772AB">
        <w:tc>
          <w:tcPr>
            <w:tcW w:w="888" w:type="dxa"/>
            <w:vAlign w:val="center"/>
          </w:tcPr>
          <w:p w:rsidR="0030000F" w:rsidRPr="002441F6" w:rsidRDefault="0030000F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1</w:t>
            </w:r>
          </w:p>
        </w:tc>
        <w:tc>
          <w:tcPr>
            <w:tcW w:w="6875" w:type="dxa"/>
            <w:vAlign w:val="center"/>
          </w:tcPr>
          <w:p w:rsidR="0030000F" w:rsidRPr="002441F6" w:rsidRDefault="0030000F" w:rsidP="00095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 w:rsidR="000957D4"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от </w:t>
            </w:r>
            <w:r w:rsidR="000957D4">
              <w:rPr>
                <w:sz w:val="24"/>
                <w:szCs w:val="24"/>
              </w:rPr>
              <w:t>20.01.2015</w:t>
            </w:r>
          </w:p>
        </w:tc>
        <w:tc>
          <w:tcPr>
            <w:tcW w:w="6946" w:type="dxa"/>
            <w:vAlign w:val="center"/>
          </w:tcPr>
          <w:p w:rsidR="0030000F" w:rsidRPr="002441F6" w:rsidRDefault="000957D4" w:rsidP="00095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</w:t>
            </w:r>
            <w:r w:rsidRPr="002441F6">
              <w:rPr>
                <w:sz w:val="24"/>
                <w:szCs w:val="24"/>
              </w:rPr>
              <w:t xml:space="preserve"> плана по доходам от акцизов</w:t>
            </w:r>
          </w:p>
        </w:tc>
      </w:tr>
      <w:tr w:rsidR="0030000F" w:rsidTr="00B772AB">
        <w:tc>
          <w:tcPr>
            <w:tcW w:w="888" w:type="dxa"/>
            <w:vAlign w:val="center"/>
          </w:tcPr>
          <w:p w:rsidR="0030000F" w:rsidRPr="002441F6" w:rsidRDefault="0030000F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2</w:t>
            </w:r>
          </w:p>
        </w:tc>
        <w:tc>
          <w:tcPr>
            <w:tcW w:w="6875" w:type="dxa"/>
            <w:vAlign w:val="center"/>
          </w:tcPr>
          <w:p w:rsidR="0030000F" w:rsidRPr="002441F6" w:rsidRDefault="0030000F" w:rsidP="00095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 w:rsidR="000957D4">
              <w:rPr>
                <w:sz w:val="24"/>
                <w:szCs w:val="24"/>
              </w:rPr>
              <w:t>76</w:t>
            </w:r>
            <w:r w:rsidRPr="002441F6">
              <w:rPr>
                <w:sz w:val="24"/>
                <w:szCs w:val="24"/>
              </w:rPr>
              <w:t xml:space="preserve"> от </w:t>
            </w:r>
            <w:r w:rsidR="000957D4">
              <w:rPr>
                <w:sz w:val="24"/>
                <w:szCs w:val="24"/>
              </w:rPr>
              <w:t>11.02.2015</w:t>
            </w:r>
          </w:p>
        </w:tc>
        <w:tc>
          <w:tcPr>
            <w:tcW w:w="6946" w:type="dxa"/>
            <w:vAlign w:val="center"/>
          </w:tcPr>
          <w:p w:rsidR="0030000F" w:rsidRPr="002441F6" w:rsidRDefault="000957D4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</w:t>
            </w:r>
            <w:r w:rsidRPr="002441F6">
              <w:rPr>
                <w:sz w:val="24"/>
                <w:szCs w:val="24"/>
              </w:rPr>
              <w:t xml:space="preserve"> плана по доходам от акцизов</w:t>
            </w:r>
          </w:p>
        </w:tc>
      </w:tr>
      <w:tr w:rsidR="0030000F" w:rsidTr="00B772AB">
        <w:tc>
          <w:tcPr>
            <w:tcW w:w="888" w:type="dxa"/>
            <w:vAlign w:val="center"/>
          </w:tcPr>
          <w:p w:rsidR="0030000F" w:rsidRPr="002441F6" w:rsidRDefault="0056484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3</w:t>
            </w:r>
          </w:p>
        </w:tc>
        <w:tc>
          <w:tcPr>
            <w:tcW w:w="6875" w:type="dxa"/>
            <w:vAlign w:val="center"/>
          </w:tcPr>
          <w:p w:rsidR="0030000F" w:rsidRPr="002441F6" w:rsidRDefault="0056484E" w:rsidP="00095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 w:rsidR="000957D4">
              <w:rPr>
                <w:sz w:val="24"/>
                <w:szCs w:val="24"/>
              </w:rPr>
              <w:t>155</w:t>
            </w:r>
            <w:r w:rsidRPr="002441F6">
              <w:rPr>
                <w:sz w:val="24"/>
                <w:szCs w:val="24"/>
              </w:rPr>
              <w:t xml:space="preserve"> от </w:t>
            </w:r>
            <w:r w:rsidR="000957D4">
              <w:rPr>
                <w:sz w:val="24"/>
                <w:szCs w:val="24"/>
              </w:rPr>
              <w:t>05.03.2015</w:t>
            </w:r>
          </w:p>
        </w:tc>
        <w:tc>
          <w:tcPr>
            <w:tcW w:w="6946" w:type="dxa"/>
            <w:vAlign w:val="center"/>
          </w:tcPr>
          <w:p w:rsidR="0030000F" w:rsidRPr="002441F6" w:rsidRDefault="00B772AB" w:rsidP="00170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 w:rsidR="00170B4B"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 w:rsidR="00170B4B"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30000F" w:rsidTr="00B772AB">
        <w:tc>
          <w:tcPr>
            <w:tcW w:w="888" w:type="dxa"/>
            <w:vAlign w:val="center"/>
          </w:tcPr>
          <w:p w:rsidR="0030000F" w:rsidRPr="002441F6" w:rsidRDefault="0056484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4</w:t>
            </w:r>
          </w:p>
        </w:tc>
        <w:tc>
          <w:tcPr>
            <w:tcW w:w="6875" w:type="dxa"/>
            <w:vAlign w:val="center"/>
          </w:tcPr>
          <w:p w:rsidR="0030000F" w:rsidRPr="002441F6" w:rsidRDefault="0056484E" w:rsidP="00170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 w:rsidR="00170B4B">
              <w:rPr>
                <w:sz w:val="24"/>
                <w:szCs w:val="24"/>
              </w:rPr>
              <w:t>175</w:t>
            </w:r>
            <w:r w:rsidRPr="002441F6">
              <w:rPr>
                <w:sz w:val="24"/>
                <w:szCs w:val="24"/>
              </w:rPr>
              <w:t xml:space="preserve"> от </w:t>
            </w:r>
            <w:r w:rsidR="00170B4B">
              <w:rPr>
                <w:sz w:val="24"/>
                <w:szCs w:val="24"/>
              </w:rPr>
              <w:t>17</w:t>
            </w:r>
            <w:r w:rsidRPr="002441F6">
              <w:rPr>
                <w:sz w:val="24"/>
                <w:szCs w:val="24"/>
              </w:rPr>
              <w:t>.0</w:t>
            </w:r>
            <w:r w:rsidR="00170B4B">
              <w:rPr>
                <w:sz w:val="24"/>
                <w:szCs w:val="24"/>
              </w:rPr>
              <w:t>3</w:t>
            </w:r>
            <w:r w:rsidRPr="002441F6">
              <w:rPr>
                <w:sz w:val="24"/>
                <w:szCs w:val="24"/>
              </w:rPr>
              <w:t>.201</w:t>
            </w:r>
            <w:r w:rsidR="00170B4B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30000F" w:rsidRPr="002441F6" w:rsidRDefault="00B772AB" w:rsidP="00170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 w:rsidR="00170B4B"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 w:rsidR="00170B4B"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56484E" w:rsidTr="00B772AB">
        <w:tc>
          <w:tcPr>
            <w:tcW w:w="888" w:type="dxa"/>
            <w:vAlign w:val="center"/>
          </w:tcPr>
          <w:p w:rsidR="0056484E" w:rsidRPr="002441F6" w:rsidRDefault="0056484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5</w:t>
            </w:r>
          </w:p>
        </w:tc>
        <w:tc>
          <w:tcPr>
            <w:tcW w:w="6875" w:type="dxa"/>
            <w:vAlign w:val="center"/>
          </w:tcPr>
          <w:p w:rsidR="0056484E" w:rsidRPr="002441F6" w:rsidRDefault="0056484E" w:rsidP="00170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 w:rsidR="00170B4B">
              <w:rPr>
                <w:sz w:val="24"/>
                <w:szCs w:val="24"/>
              </w:rPr>
              <w:t>254</w:t>
            </w:r>
            <w:r w:rsidRPr="002441F6">
              <w:rPr>
                <w:sz w:val="24"/>
                <w:szCs w:val="24"/>
              </w:rPr>
              <w:t xml:space="preserve"> от </w:t>
            </w:r>
            <w:r w:rsidR="00170B4B">
              <w:rPr>
                <w:sz w:val="24"/>
                <w:szCs w:val="24"/>
              </w:rPr>
              <w:t>16</w:t>
            </w:r>
            <w:r w:rsidRPr="002441F6">
              <w:rPr>
                <w:sz w:val="24"/>
                <w:szCs w:val="24"/>
              </w:rPr>
              <w:t>.</w:t>
            </w:r>
            <w:r w:rsidR="00170B4B">
              <w:rPr>
                <w:sz w:val="24"/>
                <w:szCs w:val="24"/>
              </w:rPr>
              <w:t>04</w:t>
            </w:r>
            <w:r w:rsidRPr="002441F6">
              <w:rPr>
                <w:sz w:val="24"/>
                <w:szCs w:val="24"/>
              </w:rPr>
              <w:t>.201</w:t>
            </w:r>
            <w:r w:rsidR="00170B4B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56484E" w:rsidRPr="002441F6" w:rsidRDefault="00170B4B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1F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</w:t>
            </w:r>
            <w:r w:rsidRPr="002441F6">
              <w:rPr>
                <w:sz w:val="24"/>
                <w:szCs w:val="24"/>
              </w:rPr>
              <w:t xml:space="preserve"> плана по доходам от акцизов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>352</w:t>
            </w:r>
            <w:r w:rsidRPr="002441F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>426</w:t>
            </w:r>
            <w:r w:rsidRPr="002441F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 xml:space="preserve">486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AA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 xml:space="preserve">517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AA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 xml:space="preserve">529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AA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 xml:space="preserve">577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AA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Добавление мероприятий в подпрограмму «Развитие сети автомобильных дорог общего пользования местного значения Первомайского муниципального района на 201</w:t>
            </w:r>
            <w:r>
              <w:rPr>
                <w:sz w:val="24"/>
                <w:szCs w:val="24"/>
              </w:rPr>
              <w:t>5</w:t>
            </w:r>
            <w:r w:rsidRPr="002441F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2441F6">
              <w:rPr>
                <w:sz w:val="24"/>
                <w:szCs w:val="24"/>
              </w:rPr>
              <w:t xml:space="preserve"> г.г.»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</w:t>
            </w:r>
            <w:r w:rsidRPr="002441F6">
              <w:rPr>
                <w:sz w:val="24"/>
                <w:szCs w:val="24"/>
              </w:rPr>
              <w:lastRenderedPageBreak/>
              <w:t xml:space="preserve">муниципального района № </w:t>
            </w:r>
            <w:r>
              <w:rPr>
                <w:sz w:val="24"/>
                <w:szCs w:val="24"/>
              </w:rPr>
              <w:t xml:space="preserve">618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AA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>величение</w:t>
            </w:r>
            <w:r w:rsidRPr="002441F6">
              <w:rPr>
                <w:sz w:val="24"/>
                <w:szCs w:val="24"/>
              </w:rPr>
              <w:t xml:space="preserve"> плана по доходам от акцизов</w:t>
            </w:r>
          </w:p>
        </w:tc>
      </w:tr>
      <w:tr w:rsidR="00170B4B" w:rsidTr="00B772AB">
        <w:tc>
          <w:tcPr>
            <w:tcW w:w="888" w:type="dxa"/>
            <w:vAlign w:val="center"/>
          </w:tcPr>
          <w:p w:rsidR="00170B4B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</w:t>
            </w:r>
          </w:p>
        </w:tc>
        <w:tc>
          <w:tcPr>
            <w:tcW w:w="6875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 xml:space="preserve">698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170B4B" w:rsidRPr="002441F6" w:rsidRDefault="00170B4B" w:rsidP="00170B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2441F6">
              <w:rPr>
                <w:sz w:val="24"/>
                <w:szCs w:val="24"/>
              </w:rPr>
              <w:t xml:space="preserve"> плана по доходам от акцизов</w:t>
            </w:r>
          </w:p>
        </w:tc>
      </w:tr>
      <w:tr w:rsidR="00721CE0" w:rsidTr="00B772AB">
        <w:tc>
          <w:tcPr>
            <w:tcW w:w="888" w:type="dxa"/>
            <w:vAlign w:val="center"/>
          </w:tcPr>
          <w:p w:rsidR="00721CE0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6875" w:type="dxa"/>
            <w:vAlign w:val="center"/>
          </w:tcPr>
          <w:p w:rsidR="00721CE0" w:rsidRPr="002441F6" w:rsidRDefault="00721CE0" w:rsidP="00721C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>798а</w:t>
            </w:r>
            <w:r>
              <w:rPr>
                <w:sz w:val="24"/>
                <w:szCs w:val="24"/>
              </w:rPr>
              <w:t xml:space="preserve">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721CE0" w:rsidRPr="002441F6" w:rsidRDefault="00721CE0" w:rsidP="00475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2441F6">
              <w:rPr>
                <w:sz w:val="24"/>
                <w:szCs w:val="24"/>
              </w:rPr>
              <w:t xml:space="preserve"> плана по доходам от акцизов</w:t>
            </w:r>
          </w:p>
        </w:tc>
      </w:tr>
      <w:tr w:rsidR="00B4552C" w:rsidTr="00B772AB">
        <w:tc>
          <w:tcPr>
            <w:tcW w:w="888" w:type="dxa"/>
            <w:vAlign w:val="center"/>
          </w:tcPr>
          <w:p w:rsidR="00B4552C" w:rsidRPr="002441F6" w:rsidRDefault="00721CE0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6875" w:type="dxa"/>
            <w:vAlign w:val="center"/>
          </w:tcPr>
          <w:p w:rsidR="00B4552C" w:rsidRPr="002441F6" w:rsidRDefault="00B4552C" w:rsidP="00B45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 xml:space="preserve">Постановление Администрации Первомайского муниципального района № </w:t>
            </w:r>
            <w:r>
              <w:rPr>
                <w:sz w:val="24"/>
                <w:szCs w:val="24"/>
              </w:rPr>
              <w:t xml:space="preserve">826 </w:t>
            </w:r>
            <w:r w:rsidRPr="002441F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</w:t>
            </w:r>
            <w:r w:rsidRPr="00244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441F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B4552C" w:rsidRPr="002441F6" w:rsidRDefault="00B4552C" w:rsidP="00B45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441F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244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 областного бюджета в подпрограмме </w:t>
            </w:r>
            <w:r w:rsidRPr="00B4552C">
              <w:rPr>
                <w:sz w:val="24"/>
                <w:szCs w:val="24"/>
              </w:rPr>
              <w:t>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  на 2015-2017 г.г.»</w:t>
            </w:r>
          </w:p>
        </w:tc>
      </w:tr>
    </w:tbl>
    <w:p w:rsidR="0030000F" w:rsidRPr="00824007" w:rsidRDefault="0030000F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0000F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2441F6" w:rsidRDefault="002441F6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441F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</w:rPr>
        <w:t xml:space="preserve">- </w:t>
      </w:r>
      <w:r w:rsidRPr="003B260C">
        <w:rPr>
          <w:lang w:eastAsia="en-US"/>
        </w:rPr>
        <w:t>Прирост протяжённости автодорог местного значения, отвечающих нормативным требованиям и условиям безопасности дорожного движения</w:t>
      </w:r>
      <w:r>
        <w:rPr>
          <w:lang w:eastAsia="en-US"/>
        </w:rPr>
        <w:t>;</w:t>
      </w:r>
    </w:p>
    <w:p w:rsidR="002441F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t>Количество автобусных маршрутов –</w:t>
      </w:r>
      <w:r w:rsidR="00091DA9">
        <w:t>3</w:t>
      </w:r>
      <w:r>
        <w:t>;</w:t>
      </w:r>
    </w:p>
    <w:p w:rsidR="002441F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t>Количество рейсов –</w:t>
      </w:r>
      <w:r w:rsidR="00752470">
        <w:t xml:space="preserve"> </w:t>
      </w:r>
      <w:r>
        <w:t>4276;</w:t>
      </w:r>
    </w:p>
    <w:p w:rsidR="002441F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t>Объем перевозок –</w:t>
      </w:r>
      <w:r w:rsidR="00752470">
        <w:t xml:space="preserve"> </w:t>
      </w:r>
      <w:r>
        <w:t>56,6 тыс. чел.;</w:t>
      </w:r>
    </w:p>
    <w:p w:rsidR="002441F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t>Пассажирооборот –</w:t>
      </w:r>
      <w:r w:rsidR="00752470">
        <w:t xml:space="preserve"> </w:t>
      </w:r>
      <w:r>
        <w:t xml:space="preserve">1668,8 тыс. </w:t>
      </w:r>
      <w:proofErr w:type="spellStart"/>
      <w:r>
        <w:t>пасс</w:t>
      </w:r>
      <w:proofErr w:type="gramStart"/>
      <w:r>
        <w:t>.к</w:t>
      </w:r>
      <w:proofErr w:type="gramEnd"/>
      <w:r>
        <w:t>м</w:t>
      </w:r>
      <w:proofErr w:type="spellEnd"/>
      <w:r>
        <w:t>;</w:t>
      </w:r>
    </w:p>
    <w:p w:rsidR="002441F6" w:rsidRPr="002441F6" w:rsidRDefault="002441F6" w:rsidP="002441F6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t>Коэффициент фактического использования полной вместимости –</w:t>
      </w:r>
      <w:r w:rsidR="00752470">
        <w:t xml:space="preserve"> </w:t>
      </w:r>
      <w:r>
        <w:t>0,2.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2441F6" w:rsidRDefault="002009F8" w:rsidP="002009F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1292"/>
      <w:bookmarkEnd w:id="1"/>
      <w:r w:rsidRPr="002441F6">
        <w:rPr>
          <w:b/>
        </w:rPr>
        <w:t>Используемые сокращения: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  <w:sectPr w:rsidR="002009F8" w:rsidSect="00091DA9">
          <w:pgSz w:w="16838" w:h="11906" w:orient="landscape"/>
          <w:pgMar w:top="851" w:right="1134" w:bottom="993" w:left="1134" w:header="0" w:footer="0" w:gutter="0"/>
          <w:cols w:space="720"/>
        </w:sect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  <w:r w:rsidRPr="00586599">
        <w:rPr>
          <w:b/>
        </w:rPr>
        <w:t>МЕТОДИКА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41F6" w:rsidRPr="00586599" w:rsidRDefault="002441F6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E778F7" w:rsidRDefault="00C02BEA" w:rsidP="00E778F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>асчета индекса  стратегической результативности муниципальной программы</w:t>
      </w:r>
      <w:r w:rsidRPr="00E778F7">
        <w:rPr>
          <w:b/>
        </w:rPr>
        <w:t xml:space="preserve"> «Развитие дорожного хозяйства и транспорта в Первомайском муниципальном районе на 201</w:t>
      </w:r>
      <w:r w:rsidR="00E350E7">
        <w:rPr>
          <w:b/>
        </w:rPr>
        <w:t>5</w:t>
      </w:r>
      <w:r w:rsidRPr="00E778F7">
        <w:rPr>
          <w:b/>
        </w:rPr>
        <w:t>-201</w:t>
      </w:r>
      <w:r w:rsidR="00E350E7">
        <w:rPr>
          <w:b/>
        </w:rPr>
        <w:t>7</w:t>
      </w:r>
      <w:r w:rsidRPr="00E778F7">
        <w:rPr>
          <w:b/>
        </w:rPr>
        <w:t xml:space="preserve"> годы»</w:t>
      </w:r>
      <w:r w:rsidR="002009F8" w:rsidRPr="00E778F7">
        <w:rPr>
          <w:b/>
        </w:rPr>
        <w:t xml:space="preserve"> </w:t>
      </w:r>
      <w:r w:rsidR="002009F8" w:rsidRPr="00510219"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</w:p>
    <w:p w:rsidR="00510219" w:rsidRPr="00510219" w:rsidRDefault="00510219" w:rsidP="00C02BE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02BEA" w:rsidRPr="00510219" w:rsidRDefault="00C02BEA" w:rsidP="00E778F7">
      <w:pPr>
        <w:widowControl w:val="0"/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510219">
        <w:rPr>
          <w:b/>
          <w:i/>
        </w:rPr>
        <w:t>1.</w:t>
      </w:r>
      <w:r w:rsidR="00E778F7">
        <w:rPr>
          <w:b/>
          <w:i/>
        </w:rPr>
        <w:t>1.</w:t>
      </w:r>
      <w:r w:rsidRPr="00510219">
        <w:rPr>
          <w:b/>
          <w:i/>
        </w:rPr>
        <w:t xml:space="preserve"> Подпрограмма муниципальной программы «Развитие сети автомобильных дорог общего пользования местного значения Первомайского муниципального района на 201</w:t>
      </w:r>
      <w:r w:rsidR="00E350E7">
        <w:rPr>
          <w:b/>
          <w:i/>
        </w:rPr>
        <w:t>5</w:t>
      </w:r>
      <w:r w:rsidRPr="00510219">
        <w:rPr>
          <w:b/>
          <w:i/>
        </w:rPr>
        <w:t>-201</w:t>
      </w:r>
      <w:r w:rsidR="00E350E7">
        <w:rPr>
          <w:b/>
          <w:i/>
        </w:rPr>
        <w:t>7</w:t>
      </w:r>
      <w:r w:rsidRPr="00510219">
        <w:rPr>
          <w:b/>
          <w:i/>
        </w:rPr>
        <w:t xml:space="preserve"> г.г.»</w:t>
      </w:r>
    </w:p>
    <w:p w:rsidR="00510219" w:rsidRDefault="00510219" w:rsidP="00C02BEA">
      <w:pPr>
        <w:widowControl w:val="0"/>
        <w:autoSpaceDE w:val="0"/>
        <w:autoSpaceDN w:val="0"/>
        <w:adjustRightInd w:val="0"/>
        <w:jc w:val="both"/>
      </w:pP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1</w:t>
      </w:r>
      <w:r>
        <w:rPr>
          <w:b/>
        </w:rPr>
        <w:t xml:space="preserve">: </w:t>
      </w:r>
      <w:r>
        <w:t xml:space="preserve"> </w:t>
      </w:r>
      <w:r w:rsidRPr="00B86FF6">
        <w:t>Доля автомобильных дорог общего пользования местного значения, не отвечающим нормативным требованиям, в общем количестве автомобильных дорог общего пользования местного значения</w:t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C02BEA" w:rsidRPr="00824007" w:rsidRDefault="00C02BEA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C02BEA" w:rsidRDefault="00C02BEA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C02BEA" w:rsidRPr="00824007" w:rsidRDefault="00C02BEA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C02BEA" w:rsidRDefault="008F5662" w:rsidP="00752470">
      <w:pPr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80,1</m:t>
              </m:r>
            </m:num>
            <m:den>
              <m:r>
                <w:rPr>
                  <w:rFonts w:ascii="Cambria Math" w:hAnsi="Cambria Math"/>
                  <w:lang w:val="en-US"/>
                </w:rPr>
                <m:t>80,6</m:t>
              </m:r>
            </m:den>
          </m:f>
          <m:r>
            <w:rPr>
              <w:rFonts w:ascii="Cambria Math" w:hAnsi="Cambria Math"/>
              <w:lang w:val="en-US"/>
            </w:rPr>
            <m:t>*100%=99,4 %</m:t>
          </m:r>
        </m:oMath>
      </m:oMathPara>
      <w:r w:rsidR="00C02BEA" w:rsidRPr="00C02BEA">
        <w:br w:type="textWrapping" w:clear="all"/>
      </w:r>
    </w:p>
    <w:p w:rsidR="00510219" w:rsidRDefault="00E778F7" w:rsidP="007524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i/>
        </w:rPr>
      </w:pPr>
      <w:r>
        <w:rPr>
          <w:b/>
          <w:i/>
        </w:rPr>
        <w:t>1.</w:t>
      </w:r>
      <w:r w:rsidR="00510219" w:rsidRPr="00510219">
        <w:rPr>
          <w:b/>
          <w:i/>
        </w:rPr>
        <w:t>2. Подпрограмма муниципальной программы 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района,  на 201</w:t>
      </w:r>
      <w:r w:rsidR="00551FD1">
        <w:rPr>
          <w:b/>
          <w:i/>
        </w:rPr>
        <w:t>5</w:t>
      </w:r>
      <w:r w:rsidR="00510219" w:rsidRPr="00510219">
        <w:rPr>
          <w:b/>
          <w:i/>
        </w:rPr>
        <w:t>-201</w:t>
      </w:r>
      <w:r w:rsidR="00551FD1">
        <w:rPr>
          <w:b/>
          <w:i/>
        </w:rPr>
        <w:t>7</w:t>
      </w:r>
      <w:r w:rsidR="00510219" w:rsidRPr="00510219">
        <w:rPr>
          <w:b/>
          <w:i/>
        </w:rPr>
        <w:t xml:space="preserve"> г.г.»</w:t>
      </w: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2</w:t>
      </w:r>
      <w:r>
        <w:rPr>
          <w:b/>
        </w:rPr>
        <w:t>:</w:t>
      </w:r>
      <w:r w:rsidRPr="00510219">
        <w:t xml:space="preserve"> </w:t>
      </w:r>
      <w:r w:rsidRPr="00053D52">
        <w:t>Объем</w:t>
      </w:r>
      <w:r w:rsidRPr="00FF0B31">
        <w:rPr>
          <w:b/>
        </w:rPr>
        <w:t xml:space="preserve"> </w:t>
      </w:r>
      <w:r>
        <w:t xml:space="preserve">муниципальной финансовой поддержки организаций, осуществляющих пассажирские перевозки автомобильным транспортом на </w:t>
      </w:r>
      <w:proofErr w:type="spellStart"/>
      <w:r>
        <w:t>внутримуниципальных</w:t>
      </w:r>
      <w:proofErr w:type="spellEnd"/>
      <w:r>
        <w:t xml:space="preserve"> маршрутах Первомайского муниципального района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P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3</w:t>
      </w:r>
      <w:r>
        <w:rPr>
          <w:b/>
        </w:rPr>
        <w:t>:</w:t>
      </w:r>
      <w:r w:rsidRPr="00510219">
        <w:t xml:space="preserve"> </w:t>
      </w:r>
      <w:r w:rsidRPr="00053D52">
        <w:t>Регулярность движения на линии пассажирского подвижного состава, осуществляющего пассажирские перевозки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295400" cy="457200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99-98</m:t>
              </m:r>
            </m:num>
            <m:den>
              <m:r>
                <w:rPr>
                  <w:rFonts w:ascii="Cambria Math" w:hAnsi="Cambria Math"/>
                  <w:lang w:val="en-US"/>
                </w:rPr>
                <m:t>99-98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4</w:t>
      </w:r>
      <w:r>
        <w:rPr>
          <w:b/>
        </w:rPr>
        <w:t>:</w:t>
      </w:r>
      <w:r w:rsidRPr="00510219">
        <w:t xml:space="preserve"> </w:t>
      </w:r>
      <w:r w:rsidRPr="00B86FF6">
        <w:t xml:space="preserve">Сохранение </w:t>
      </w:r>
      <w:proofErr w:type="spellStart"/>
      <w:r w:rsidRPr="00B86FF6">
        <w:t>внутримуниципальных</w:t>
      </w:r>
      <w:proofErr w:type="spellEnd"/>
      <w:r w:rsidRPr="00B86FF6">
        <w:t xml:space="preserve"> маршрутов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*100%=100%</m:t>
          </m:r>
        </m:oMath>
      </m:oMathPara>
    </w:p>
    <w:p w:rsidR="00510219" w:rsidRDefault="00E778F7" w:rsidP="007524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i/>
        </w:rPr>
      </w:pPr>
      <w:r>
        <w:rPr>
          <w:b/>
          <w:i/>
        </w:rPr>
        <w:t>1.</w:t>
      </w:r>
      <w:r w:rsidR="00510219" w:rsidRPr="00510219">
        <w:rPr>
          <w:b/>
          <w:i/>
        </w:rPr>
        <w:t>3. Подпрограмма муниципальной программы «Повышение безопасности дорожного движения на территории Первомайского муниципального района на 201</w:t>
      </w:r>
      <w:r w:rsidR="005C5CEC">
        <w:rPr>
          <w:b/>
          <w:i/>
        </w:rPr>
        <w:t>5</w:t>
      </w:r>
      <w:r w:rsidR="00510219" w:rsidRPr="00510219">
        <w:rPr>
          <w:b/>
          <w:i/>
        </w:rPr>
        <w:t>-201</w:t>
      </w:r>
      <w:r w:rsidR="005C5CEC">
        <w:rPr>
          <w:b/>
          <w:i/>
        </w:rPr>
        <w:t>7</w:t>
      </w:r>
      <w:r w:rsidR="00510219" w:rsidRPr="00510219">
        <w:rPr>
          <w:b/>
          <w:i/>
        </w:rPr>
        <w:t xml:space="preserve"> г.г.»</w:t>
      </w:r>
    </w:p>
    <w:p w:rsidR="00E778F7" w:rsidRDefault="00E778F7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5</w:t>
      </w:r>
      <w:r>
        <w:rPr>
          <w:b/>
        </w:rPr>
        <w:t>:</w:t>
      </w:r>
      <w:r w:rsidRPr="00510219">
        <w:t xml:space="preserve"> </w:t>
      </w:r>
      <w:r w:rsidRPr="00B86FF6">
        <w:t>Тяжесть последствий ДТП (число лиц, погибших в ДТП, на 100 пострадавших)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510219" w:rsidRPr="00824007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510219" w:rsidRDefault="00510219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510219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19,8</m:t>
              </m:r>
            </m:num>
            <m:den>
              <m:r>
                <w:rPr>
                  <w:rFonts w:ascii="Cambria Math" w:hAnsi="Cambria Math"/>
                  <w:lang w:val="en-US"/>
                </w:rPr>
                <m:t>75</m:t>
              </m:r>
            </m:den>
          </m:f>
          <m:r>
            <w:rPr>
              <w:rFonts w:ascii="Cambria Math" w:hAnsi="Cambria Math"/>
              <w:lang w:val="en-US"/>
            </w:rPr>
            <m:t>*100%=26,4%</m:t>
          </m:r>
        </m:oMath>
      </m:oMathPara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6</w:t>
      </w:r>
      <w:r>
        <w:rPr>
          <w:b/>
        </w:rPr>
        <w:t>:</w:t>
      </w:r>
      <w:r w:rsidRPr="00510219">
        <w:t xml:space="preserve"> </w:t>
      </w:r>
      <w:r w:rsidRPr="00B86FF6">
        <w:t>Социальный риск (число лиц, погибших в ДТП, на 100 тыс. населения)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778F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04800" cy="228600"/>
            <wp:effectExtent l="19050" t="0" r="0" b="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778F7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37,2</m:t>
              </m:r>
            </m:num>
            <m:den>
              <m:r>
                <w:rPr>
                  <w:rFonts w:ascii="Cambria Math" w:hAnsi="Cambria Math"/>
                  <w:lang w:val="en-US"/>
                </w:rPr>
                <m:t>69,9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53,2</m:t>
          </m:r>
          <m:r>
            <w:rPr>
              <w:rFonts w:ascii="Cambria Math" w:hAnsi="Cambria Math"/>
              <w:lang w:val="en-US"/>
            </w:rPr>
            <m:t>%</m:t>
          </m:r>
        </m:oMath>
      </m:oMathPara>
    </w:p>
    <w:p w:rsidR="00752470" w:rsidRDefault="00752470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510219" w:rsidRDefault="00510219" w:rsidP="00752470">
      <w:pPr>
        <w:widowControl w:val="0"/>
        <w:autoSpaceDE w:val="0"/>
        <w:autoSpaceDN w:val="0"/>
        <w:adjustRightInd w:val="0"/>
        <w:contextualSpacing/>
        <w:jc w:val="both"/>
      </w:pPr>
      <w:r w:rsidRPr="00510219">
        <w:rPr>
          <w:b/>
        </w:rPr>
        <w:t>Целевой показатель</w:t>
      </w:r>
      <w:r w:rsidR="00752470">
        <w:rPr>
          <w:b/>
        </w:rPr>
        <w:t xml:space="preserve"> 7</w:t>
      </w:r>
      <w:r>
        <w:rPr>
          <w:b/>
        </w:rPr>
        <w:t>:</w:t>
      </w:r>
      <w:r w:rsidRPr="00510219">
        <w:t xml:space="preserve"> </w:t>
      </w:r>
      <w:r w:rsidRPr="00B86FF6">
        <w:t>Транспортный риск (число лиц, погибших в ДТП, на 10 тыс. транспортных средств)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E778F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E778F7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44,0</m:t>
              </m:r>
            </m:num>
            <m:den>
              <m:r>
                <w:rPr>
                  <w:rFonts w:ascii="Cambria Math" w:hAnsi="Cambria Math"/>
                  <w:lang w:val="en-US"/>
                </w:rPr>
                <m:t>72,1</m:t>
              </m:r>
            </m:den>
          </m:f>
          <m:r>
            <w:rPr>
              <w:rFonts w:ascii="Cambria Math" w:hAnsi="Cambria Math"/>
              <w:lang w:val="en-US"/>
            </w:rPr>
            <m:t>*100%=</m:t>
          </m:r>
          <m:r>
            <w:rPr>
              <w:rFonts w:ascii="Cambria Math" w:hAnsi="Cambria Math"/>
              <w:lang w:val="en-US"/>
            </w:rPr>
            <m:t>61,0</m:t>
          </m:r>
          <m:r>
            <w:rPr>
              <w:rFonts w:ascii="Cambria Math" w:hAnsi="Cambria Math"/>
              <w:lang w:val="en-US"/>
            </w:rPr>
            <m:t>%</m:t>
          </m:r>
        </m:oMath>
      </m:oMathPara>
    </w:p>
    <w:p w:rsidR="00E778F7" w:rsidRPr="00510219" w:rsidRDefault="00E778F7" w:rsidP="00752470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009F8" w:rsidRPr="00E778F7" w:rsidRDefault="00E778F7" w:rsidP="0075247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E778F7">
        <w:rPr>
          <w:b/>
        </w:rPr>
        <w:t>Р</w:t>
      </w:r>
      <w:r w:rsidR="002009F8" w:rsidRPr="00E778F7">
        <w:rPr>
          <w:b/>
        </w:rPr>
        <w:t>асч</w:t>
      </w:r>
      <w:r w:rsidRPr="00E778F7">
        <w:rPr>
          <w:b/>
        </w:rPr>
        <w:t>ет</w:t>
      </w:r>
      <w:r w:rsidR="002009F8" w:rsidRPr="00E778F7">
        <w:rPr>
          <w:b/>
        </w:rPr>
        <w:t xml:space="preserve"> индекс</w:t>
      </w:r>
      <w:r w:rsidRPr="00E778F7">
        <w:rPr>
          <w:b/>
        </w:rPr>
        <w:t>а</w:t>
      </w:r>
      <w:r w:rsidR="002009F8" w:rsidRPr="00E778F7">
        <w:rPr>
          <w:b/>
        </w:rPr>
        <w:t xml:space="preserve"> стратегической результативности для муниципальной программы </w:t>
      </w:r>
      <w:r w:rsidR="002009F8" w:rsidRPr="00E778F7">
        <w:rPr>
          <w:b/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8" w:rsidRPr="00E778F7">
        <w:rPr>
          <w:b/>
        </w:rPr>
        <w:t>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2009F8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 w:rsidRPr="00824007">
        <w:t>p</w:t>
      </w:r>
      <w:proofErr w:type="spellEnd"/>
      <w:r w:rsidRPr="00824007">
        <w:t xml:space="preserve"> - количество целевых показателей муниципальной программы.</w:t>
      </w:r>
    </w:p>
    <w:p w:rsidR="00E778F7" w:rsidRPr="00824007" w:rsidRDefault="00E778F7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E778F7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99,4+100+100+100+26,4+</m:t>
              </m:r>
              <m:r>
                <w:rPr>
                  <w:rFonts w:ascii="Cambria Math" w:hAnsi="Cambria Math"/>
                  <w:lang w:val="en-US"/>
                </w:rPr>
                <m:t>53,2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61,0</m:t>
              </m:r>
            </m:num>
            <m:den>
              <m:r>
                <w:rPr>
                  <w:rFonts w:ascii="Cambria Math" w:hAnsi="Cambria Math"/>
                  <w:lang w:val="en-US"/>
                </w:rPr>
                <m:t>7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77,1</m:t>
          </m:r>
          <m:r>
            <w:rPr>
              <w:rFonts w:ascii="Cambria Math" w:hAnsi="Cambria Math"/>
              <w:lang w:val="en-US"/>
            </w:rPr>
            <m:t>%</m:t>
          </m:r>
        </m:oMath>
      </m:oMathPara>
    </w:p>
    <w:p w:rsidR="00E778F7" w:rsidRDefault="00E778F7" w:rsidP="00752470">
      <w:pPr>
        <w:widowControl w:val="0"/>
        <w:autoSpaceDE w:val="0"/>
        <w:autoSpaceDN w:val="0"/>
        <w:adjustRightInd w:val="0"/>
        <w:contextualSpacing/>
        <w:outlineLvl w:val="2"/>
      </w:pPr>
    </w:p>
    <w:p w:rsidR="00E778F7" w:rsidRPr="00E778F7" w:rsidRDefault="00E778F7" w:rsidP="0075247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=68,3%</m:t>
        </m:r>
      </m:oMath>
      <w:r>
        <w:t xml:space="preserve">, </w:t>
      </w:r>
      <w:r w:rsidR="003A6340">
        <w:t xml:space="preserve">то есть </w:t>
      </w:r>
      <m:oMath>
        <m:r>
          <w:rPr>
            <w:rFonts w:ascii="Cambria Math" w:hAnsi="Cambria Math"/>
          </w:rPr>
          <m:t>85%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&gt;</m:t>
            </m:r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</m:oMath>
      <w:r>
        <w:t xml:space="preserve"> следовательно </w:t>
      </w:r>
      <w:r w:rsidRPr="00824007">
        <w:t>стратегическ</w:t>
      </w:r>
      <w:r>
        <w:t xml:space="preserve">ая </w:t>
      </w:r>
      <w:r w:rsidRPr="00824007">
        <w:t>результативност</w:t>
      </w:r>
      <w:r>
        <w:t>ь</w:t>
      </w:r>
      <w:r w:rsidRPr="00824007">
        <w:t xml:space="preserve"> муниципальной программы</w:t>
      </w:r>
      <w:r>
        <w:t xml:space="preserve"> – </w:t>
      </w:r>
      <w:proofErr w:type="spellStart"/>
      <w:r w:rsidR="00DE1EC6">
        <w:rPr>
          <w:b/>
          <w:i/>
        </w:rPr>
        <w:t>н</w:t>
      </w:r>
      <w:r w:rsidR="00DE1EC6" w:rsidRPr="00DE1EC6">
        <w:rPr>
          <w:b/>
          <w:i/>
        </w:rPr>
        <w:t>изкорезультативная</w:t>
      </w:r>
      <w:proofErr w:type="spellEnd"/>
      <w:r w:rsidRPr="002441F6">
        <w:rPr>
          <w:b/>
          <w:i/>
        </w:rPr>
        <w:t>.</w:t>
      </w:r>
    </w:p>
    <w:p w:rsidR="002009F8" w:rsidRDefault="002009F8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2009F8" w:rsidRPr="006E3D51" w:rsidRDefault="002009F8" w:rsidP="0075247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6E3D51">
        <w:rPr>
          <w:b/>
        </w:rPr>
        <w:t xml:space="preserve">Индекс эффективности муниципальной программы </w:t>
      </w:r>
      <w:r w:rsidRPr="006E3D51">
        <w:rPr>
          <w:b/>
          <w:noProof/>
          <w:position w:val="-14"/>
        </w:rPr>
        <w:drawing>
          <wp:inline distT="0" distB="0" distL="0" distR="0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D51">
        <w:rPr>
          <w:b/>
        </w:rPr>
        <w:t>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contextualSpacing/>
        <w:jc w:val="both"/>
      </w:pPr>
      <w:r w:rsidRPr="00824007">
        <w:t>где: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009F8" w:rsidRPr="00824007" w:rsidRDefault="002009F8" w:rsidP="007524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6E3D51" w:rsidRDefault="008F5662" w:rsidP="00752470">
      <w:pPr>
        <w:widowControl w:val="0"/>
        <w:autoSpaceDE w:val="0"/>
        <w:autoSpaceDN w:val="0"/>
        <w:adjustRightInd w:val="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исп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77,1</m:t>
              </m:r>
            </m:num>
            <m:den>
              <m:r>
                <w:rPr>
                  <w:rFonts w:ascii="Cambria Math" w:hAnsi="Cambria Math"/>
                  <w:lang w:val="en-US"/>
                </w:rPr>
                <m:t>42226,064</m:t>
              </m:r>
              <m:r>
                <w:rPr>
                  <w:rFonts w:ascii="Cambria Math" w:hAnsi="Cambria Math"/>
                  <w:lang w:val="en-US"/>
                </w:rPr>
                <m:t>/</m:t>
              </m:r>
              <m:r>
                <w:rPr>
                  <w:rFonts w:ascii="Cambria Math" w:hAnsi="Cambria Math"/>
                  <w:lang w:val="en-US"/>
                </w:rPr>
                <m:t>42411,432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77,5</m:t>
          </m:r>
          <m:r>
            <w:rPr>
              <w:rFonts w:ascii="Cambria Math" w:hAnsi="Cambria Math"/>
              <w:lang w:val="en-US"/>
            </w:rPr>
            <m:t>%</m:t>
          </m:r>
        </m:oMath>
      </m:oMathPara>
    </w:p>
    <w:p w:rsidR="00752470" w:rsidRDefault="00752470" w:rsidP="00752470">
      <w:pPr>
        <w:widowControl w:val="0"/>
        <w:autoSpaceDE w:val="0"/>
        <w:autoSpaceDN w:val="0"/>
        <w:adjustRightInd w:val="0"/>
        <w:contextualSpacing/>
        <w:jc w:val="both"/>
      </w:pPr>
    </w:p>
    <w:p w:rsidR="00FF101A" w:rsidRDefault="006E3D51" w:rsidP="00752470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Так как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w:proofErr w:type="gramStart"/>
            <m:r>
              <w:rPr>
                <w:rFonts w:ascii="Cambria Math" w:hAnsi="Cambria Math"/>
              </w:rPr>
              <m:t>исп</m:t>
            </m:r>
            <w:proofErr w:type="gramEnd"/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77,5</m:t>
        </m:r>
        <m:r>
          <w:rPr>
            <w:rFonts w:ascii="Cambria Math" w:hAnsi="Cambria Math"/>
          </w:rPr>
          <m:t>%</m:t>
        </m:r>
      </m:oMath>
      <w:r>
        <w:t xml:space="preserve">, то есть </w:t>
      </w:r>
      <m:oMath>
        <m:r>
          <w:rPr>
            <w:rFonts w:ascii="Cambria Math" w:hAnsi="Cambria Math"/>
          </w:rPr>
          <m:t>90%&gt;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</w:rPr>
              <m:t>исп</m:t>
            </m:r>
          </m:sub>
        </m:sSub>
      </m:oMath>
      <w:r w:rsidR="00985BE9" w:rsidRPr="00985BE9">
        <w:t xml:space="preserve"> </w:t>
      </w:r>
      <w:r>
        <w:t xml:space="preserve">следовательно </w:t>
      </w:r>
      <w:r w:rsidR="0030000F">
        <w:t>эффективность</w:t>
      </w:r>
      <w:r w:rsidRPr="00824007">
        <w:t xml:space="preserve"> муниципальной программы</w:t>
      </w:r>
      <w:r>
        <w:t xml:space="preserve"> – </w:t>
      </w:r>
      <w:r w:rsidR="00985BE9" w:rsidRPr="00985BE9">
        <w:rPr>
          <w:b/>
          <w:i/>
        </w:rPr>
        <w:t>низкоэффективная</w:t>
      </w:r>
      <w:r w:rsidRPr="00985BE9">
        <w:rPr>
          <w:b/>
          <w:i/>
        </w:rPr>
        <w:t>.</w:t>
      </w:r>
      <w:bookmarkStart w:id="3" w:name="Par1365"/>
      <w:bookmarkEnd w:id="3"/>
    </w:p>
    <w:sectPr w:rsidR="00FF101A" w:rsidSect="003000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6722"/>
    <w:multiLevelType w:val="hybridMultilevel"/>
    <w:tmpl w:val="FF40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7F21"/>
    <w:multiLevelType w:val="hybridMultilevel"/>
    <w:tmpl w:val="C046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009F8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692C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6C1C"/>
    <w:rsid w:val="00056EDD"/>
    <w:rsid w:val="00060E8F"/>
    <w:rsid w:val="000620CA"/>
    <w:rsid w:val="000622D9"/>
    <w:rsid w:val="00063368"/>
    <w:rsid w:val="000638C4"/>
    <w:rsid w:val="00064798"/>
    <w:rsid w:val="00064AED"/>
    <w:rsid w:val="00065AE9"/>
    <w:rsid w:val="000661F5"/>
    <w:rsid w:val="000667AA"/>
    <w:rsid w:val="00066FAF"/>
    <w:rsid w:val="000679BF"/>
    <w:rsid w:val="00067C70"/>
    <w:rsid w:val="0007008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429E"/>
    <w:rsid w:val="0008438D"/>
    <w:rsid w:val="0008444D"/>
    <w:rsid w:val="00084833"/>
    <w:rsid w:val="00084872"/>
    <w:rsid w:val="0008558A"/>
    <w:rsid w:val="00087CA8"/>
    <w:rsid w:val="00087FFE"/>
    <w:rsid w:val="00091DA9"/>
    <w:rsid w:val="00091E2E"/>
    <w:rsid w:val="00092844"/>
    <w:rsid w:val="000932AE"/>
    <w:rsid w:val="00093B4D"/>
    <w:rsid w:val="000947F1"/>
    <w:rsid w:val="000949FA"/>
    <w:rsid w:val="00095501"/>
    <w:rsid w:val="000957D4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AFA"/>
    <w:rsid w:val="00105F39"/>
    <w:rsid w:val="00106457"/>
    <w:rsid w:val="00107024"/>
    <w:rsid w:val="001072B6"/>
    <w:rsid w:val="001108BE"/>
    <w:rsid w:val="00112647"/>
    <w:rsid w:val="00112DDA"/>
    <w:rsid w:val="00114D2C"/>
    <w:rsid w:val="001153C8"/>
    <w:rsid w:val="00115F40"/>
    <w:rsid w:val="001162E0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60195"/>
    <w:rsid w:val="001603C6"/>
    <w:rsid w:val="001605C7"/>
    <w:rsid w:val="001610BB"/>
    <w:rsid w:val="001653D0"/>
    <w:rsid w:val="00166622"/>
    <w:rsid w:val="00167272"/>
    <w:rsid w:val="00167654"/>
    <w:rsid w:val="0016765B"/>
    <w:rsid w:val="00170014"/>
    <w:rsid w:val="00170516"/>
    <w:rsid w:val="00170B4B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4412"/>
    <w:rsid w:val="001847A5"/>
    <w:rsid w:val="00184E09"/>
    <w:rsid w:val="0018555D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CC2"/>
    <w:rsid w:val="001B104B"/>
    <w:rsid w:val="001B1850"/>
    <w:rsid w:val="001B36B9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FA6"/>
    <w:rsid w:val="001D108A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1100"/>
    <w:rsid w:val="001F124F"/>
    <w:rsid w:val="001F1A97"/>
    <w:rsid w:val="001F34E2"/>
    <w:rsid w:val="001F5689"/>
    <w:rsid w:val="001F57A3"/>
    <w:rsid w:val="001F6F47"/>
    <w:rsid w:val="001F7923"/>
    <w:rsid w:val="001F7F69"/>
    <w:rsid w:val="0020026D"/>
    <w:rsid w:val="002004C2"/>
    <w:rsid w:val="00200740"/>
    <w:rsid w:val="002009F8"/>
    <w:rsid w:val="00200BFB"/>
    <w:rsid w:val="00201608"/>
    <w:rsid w:val="00201B7C"/>
    <w:rsid w:val="002023B3"/>
    <w:rsid w:val="0020392F"/>
    <w:rsid w:val="00205034"/>
    <w:rsid w:val="00205D27"/>
    <w:rsid w:val="0020762A"/>
    <w:rsid w:val="00207E33"/>
    <w:rsid w:val="002115B3"/>
    <w:rsid w:val="0021245D"/>
    <w:rsid w:val="00213232"/>
    <w:rsid w:val="002148FB"/>
    <w:rsid w:val="0021569C"/>
    <w:rsid w:val="00215740"/>
    <w:rsid w:val="00215991"/>
    <w:rsid w:val="00215D61"/>
    <w:rsid w:val="00216123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615"/>
    <w:rsid w:val="00236D90"/>
    <w:rsid w:val="00240302"/>
    <w:rsid w:val="0024095A"/>
    <w:rsid w:val="00241972"/>
    <w:rsid w:val="00242DE8"/>
    <w:rsid w:val="00243666"/>
    <w:rsid w:val="002441F6"/>
    <w:rsid w:val="00244517"/>
    <w:rsid w:val="0024457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72C1"/>
    <w:rsid w:val="00267A9F"/>
    <w:rsid w:val="00267AC0"/>
    <w:rsid w:val="00270090"/>
    <w:rsid w:val="00273100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29D8"/>
    <w:rsid w:val="002A2FA5"/>
    <w:rsid w:val="002A427A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5DE"/>
    <w:rsid w:val="002B79FD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7A6D"/>
    <w:rsid w:val="002D0593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00F"/>
    <w:rsid w:val="00300C45"/>
    <w:rsid w:val="00300CD5"/>
    <w:rsid w:val="00300E3A"/>
    <w:rsid w:val="00302194"/>
    <w:rsid w:val="00302A0C"/>
    <w:rsid w:val="003034E8"/>
    <w:rsid w:val="00303B7D"/>
    <w:rsid w:val="00304405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2778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5075"/>
    <w:rsid w:val="00395231"/>
    <w:rsid w:val="00395B5D"/>
    <w:rsid w:val="00395FB8"/>
    <w:rsid w:val="00396D28"/>
    <w:rsid w:val="00397A0C"/>
    <w:rsid w:val="00397B2D"/>
    <w:rsid w:val="00397B5A"/>
    <w:rsid w:val="003A0E0D"/>
    <w:rsid w:val="003A1658"/>
    <w:rsid w:val="003A34FD"/>
    <w:rsid w:val="003A4A4B"/>
    <w:rsid w:val="003A5586"/>
    <w:rsid w:val="003A6340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956"/>
    <w:rsid w:val="003D1DE7"/>
    <w:rsid w:val="003D2306"/>
    <w:rsid w:val="003D4693"/>
    <w:rsid w:val="003D49A2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E95"/>
    <w:rsid w:val="00447F2C"/>
    <w:rsid w:val="004504B6"/>
    <w:rsid w:val="00451E42"/>
    <w:rsid w:val="004536FC"/>
    <w:rsid w:val="004541F0"/>
    <w:rsid w:val="00454930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A91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0219"/>
    <w:rsid w:val="00511422"/>
    <w:rsid w:val="00512218"/>
    <w:rsid w:val="00512A95"/>
    <w:rsid w:val="00513174"/>
    <w:rsid w:val="00513678"/>
    <w:rsid w:val="00513A7F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1FD1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2159"/>
    <w:rsid w:val="00563C4C"/>
    <w:rsid w:val="00564845"/>
    <w:rsid w:val="0056484E"/>
    <w:rsid w:val="00565257"/>
    <w:rsid w:val="005659BA"/>
    <w:rsid w:val="00565DDB"/>
    <w:rsid w:val="005663FF"/>
    <w:rsid w:val="005710AB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BBF"/>
    <w:rsid w:val="00584BF0"/>
    <w:rsid w:val="00584DFD"/>
    <w:rsid w:val="00585A9D"/>
    <w:rsid w:val="00591312"/>
    <w:rsid w:val="00592249"/>
    <w:rsid w:val="00592A50"/>
    <w:rsid w:val="005933AB"/>
    <w:rsid w:val="00593EB7"/>
    <w:rsid w:val="005945D9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5CEC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455"/>
    <w:rsid w:val="005D592B"/>
    <w:rsid w:val="005D5EE6"/>
    <w:rsid w:val="005D7609"/>
    <w:rsid w:val="005E0658"/>
    <w:rsid w:val="005E2E39"/>
    <w:rsid w:val="005E47FD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7156"/>
    <w:rsid w:val="00617525"/>
    <w:rsid w:val="0062178A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DD3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960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CD4"/>
    <w:rsid w:val="006608BA"/>
    <w:rsid w:val="00660A47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AC4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A66A6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72AE"/>
    <w:rsid w:val="006C7338"/>
    <w:rsid w:val="006C78A2"/>
    <w:rsid w:val="006D1EC0"/>
    <w:rsid w:val="006D2337"/>
    <w:rsid w:val="006D30AD"/>
    <w:rsid w:val="006D34E3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1C79"/>
    <w:rsid w:val="006E2110"/>
    <w:rsid w:val="006E2565"/>
    <w:rsid w:val="006E34C5"/>
    <w:rsid w:val="006E36F8"/>
    <w:rsid w:val="006E3ACD"/>
    <w:rsid w:val="006E3D51"/>
    <w:rsid w:val="006E5E21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223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1CE0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46BBC"/>
    <w:rsid w:val="0075044F"/>
    <w:rsid w:val="007509B9"/>
    <w:rsid w:val="00752470"/>
    <w:rsid w:val="0075340F"/>
    <w:rsid w:val="0075430D"/>
    <w:rsid w:val="007547F8"/>
    <w:rsid w:val="00754CD5"/>
    <w:rsid w:val="00755080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2055"/>
    <w:rsid w:val="00772B48"/>
    <w:rsid w:val="007734F7"/>
    <w:rsid w:val="00773A81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6106"/>
    <w:rsid w:val="0078674D"/>
    <w:rsid w:val="0078788D"/>
    <w:rsid w:val="00791F6A"/>
    <w:rsid w:val="00792AAE"/>
    <w:rsid w:val="007937A1"/>
    <w:rsid w:val="0079454D"/>
    <w:rsid w:val="00795135"/>
    <w:rsid w:val="0079557A"/>
    <w:rsid w:val="007955A8"/>
    <w:rsid w:val="00795684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7A4E"/>
    <w:rsid w:val="007B7D45"/>
    <w:rsid w:val="007C0143"/>
    <w:rsid w:val="007C07A9"/>
    <w:rsid w:val="007C09A2"/>
    <w:rsid w:val="007C14DA"/>
    <w:rsid w:val="007C1BE4"/>
    <w:rsid w:val="007C25E3"/>
    <w:rsid w:val="007C29C2"/>
    <w:rsid w:val="007C2D2C"/>
    <w:rsid w:val="007C359B"/>
    <w:rsid w:val="007C5C42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195F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5A3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AAD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14C0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5662"/>
    <w:rsid w:val="008F67AA"/>
    <w:rsid w:val="008F6D06"/>
    <w:rsid w:val="008F72CE"/>
    <w:rsid w:val="008F73F1"/>
    <w:rsid w:val="00901351"/>
    <w:rsid w:val="00901E2B"/>
    <w:rsid w:val="00902002"/>
    <w:rsid w:val="009022D6"/>
    <w:rsid w:val="009025B5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B3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6D7"/>
    <w:rsid w:val="00957A47"/>
    <w:rsid w:val="009615E1"/>
    <w:rsid w:val="009621B1"/>
    <w:rsid w:val="009628CB"/>
    <w:rsid w:val="009639B8"/>
    <w:rsid w:val="00963CB2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85BE9"/>
    <w:rsid w:val="00990203"/>
    <w:rsid w:val="0099025F"/>
    <w:rsid w:val="0099035A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1009"/>
    <w:rsid w:val="009C17A8"/>
    <w:rsid w:val="009C1F75"/>
    <w:rsid w:val="009C2A18"/>
    <w:rsid w:val="009C31A6"/>
    <w:rsid w:val="009C4949"/>
    <w:rsid w:val="009C547B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666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DFF"/>
    <w:rsid w:val="00A64058"/>
    <w:rsid w:val="00A641DA"/>
    <w:rsid w:val="00A64DF8"/>
    <w:rsid w:val="00A656A1"/>
    <w:rsid w:val="00A65F45"/>
    <w:rsid w:val="00A66073"/>
    <w:rsid w:val="00A6654E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3777"/>
    <w:rsid w:val="00A95A0A"/>
    <w:rsid w:val="00A95C1C"/>
    <w:rsid w:val="00A96521"/>
    <w:rsid w:val="00A9678E"/>
    <w:rsid w:val="00A97ACA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E04"/>
    <w:rsid w:val="00AB28F8"/>
    <w:rsid w:val="00AB2AFE"/>
    <w:rsid w:val="00AB37CE"/>
    <w:rsid w:val="00AB3D1A"/>
    <w:rsid w:val="00AB4DE2"/>
    <w:rsid w:val="00AB548D"/>
    <w:rsid w:val="00AC01B7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5BA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3D0A"/>
    <w:rsid w:val="00B13D33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390"/>
    <w:rsid w:val="00B43CDA"/>
    <w:rsid w:val="00B4464C"/>
    <w:rsid w:val="00B44E00"/>
    <w:rsid w:val="00B45022"/>
    <w:rsid w:val="00B4552C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F5B"/>
    <w:rsid w:val="00B657F4"/>
    <w:rsid w:val="00B65BB8"/>
    <w:rsid w:val="00B6624D"/>
    <w:rsid w:val="00B66806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772AB"/>
    <w:rsid w:val="00B819DD"/>
    <w:rsid w:val="00B81B1A"/>
    <w:rsid w:val="00B84505"/>
    <w:rsid w:val="00B84D2F"/>
    <w:rsid w:val="00B85DA1"/>
    <w:rsid w:val="00B85DFB"/>
    <w:rsid w:val="00B85F1B"/>
    <w:rsid w:val="00B8647F"/>
    <w:rsid w:val="00B8655F"/>
    <w:rsid w:val="00B8661C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D8D"/>
    <w:rsid w:val="00C01BFC"/>
    <w:rsid w:val="00C02094"/>
    <w:rsid w:val="00C0264D"/>
    <w:rsid w:val="00C02BEA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F28"/>
    <w:rsid w:val="00C24CD9"/>
    <w:rsid w:val="00C24F79"/>
    <w:rsid w:val="00C26C41"/>
    <w:rsid w:val="00C2746C"/>
    <w:rsid w:val="00C27F16"/>
    <w:rsid w:val="00C30729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3732"/>
    <w:rsid w:val="00C45330"/>
    <w:rsid w:val="00C45AE8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95A80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C6B"/>
    <w:rsid w:val="00D46269"/>
    <w:rsid w:val="00D477F6"/>
    <w:rsid w:val="00D479D8"/>
    <w:rsid w:val="00D50DE2"/>
    <w:rsid w:val="00D51DE9"/>
    <w:rsid w:val="00D52817"/>
    <w:rsid w:val="00D52F8A"/>
    <w:rsid w:val="00D5306A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7080"/>
    <w:rsid w:val="00DB02C5"/>
    <w:rsid w:val="00DB0839"/>
    <w:rsid w:val="00DB0B8E"/>
    <w:rsid w:val="00DB0EC5"/>
    <w:rsid w:val="00DB193F"/>
    <w:rsid w:val="00DB3A2F"/>
    <w:rsid w:val="00DB4C7A"/>
    <w:rsid w:val="00DB53A6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1EC6"/>
    <w:rsid w:val="00DE26D3"/>
    <w:rsid w:val="00DE3533"/>
    <w:rsid w:val="00DE58C6"/>
    <w:rsid w:val="00DE6612"/>
    <w:rsid w:val="00DE7D90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7178"/>
    <w:rsid w:val="00E07D09"/>
    <w:rsid w:val="00E10450"/>
    <w:rsid w:val="00E1092C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0E7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8F7"/>
    <w:rsid w:val="00E77F4B"/>
    <w:rsid w:val="00E80715"/>
    <w:rsid w:val="00E80D1A"/>
    <w:rsid w:val="00E824CD"/>
    <w:rsid w:val="00E827B6"/>
    <w:rsid w:val="00E82CE9"/>
    <w:rsid w:val="00E840D8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6610"/>
    <w:rsid w:val="00EC6CC9"/>
    <w:rsid w:val="00EC7458"/>
    <w:rsid w:val="00ED0301"/>
    <w:rsid w:val="00ED1A22"/>
    <w:rsid w:val="00ED2008"/>
    <w:rsid w:val="00ED3257"/>
    <w:rsid w:val="00ED3441"/>
    <w:rsid w:val="00ED4541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4CD8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02BEA"/>
    <w:rPr>
      <w:color w:val="808080"/>
    </w:rPr>
  </w:style>
  <w:style w:type="paragraph" w:styleId="a6">
    <w:name w:val="List Paragraph"/>
    <w:basedOn w:val="a"/>
    <w:uiPriority w:val="34"/>
    <w:qFormat/>
    <w:rsid w:val="00510219"/>
    <w:pPr>
      <w:ind w:left="720"/>
      <w:contextualSpacing/>
    </w:pPr>
  </w:style>
  <w:style w:type="table" w:styleId="a7">
    <w:name w:val="Table Grid"/>
    <w:basedOn w:val="a1"/>
    <w:uiPriority w:val="59"/>
    <w:rsid w:val="0030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082C-BDB4-438B-9E80-473D637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28</cp:revision>
  <cp:lastPrinted>2016-02-24T06:47:00Z</cp:lastPrinted>
  <dcterms:created xsi:type="dcterms:W3CDTF">2015-01-26T07:55:00Z</dcterms:created>
  <dcterms:modified xsi:type="dcterms:W3CDTF">2016-02-24T07:05:00Z</dcterms:modified>
</cp:coreProperties>
</file>