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B7" w:rsidRDefault="00116045" w:rsidP="00116045">
      <w:pPr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>
        <w:rPr>
          <w:lang w:eastAsia="en-US"/>
        </w:rPr>
        <w:t>Утверждена</w:t>
      </w:r>
    </w:p>
    <w:p w:rsidR="00116045" w:rsidRDefault="00116045" w:rsidP="00116045">
      <w:pPr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>
        <w:rPr>
          <w:lang w:eastAsia="en-US"/>
        </w:rPr>
        <w:t>постановлением администрации</w:t>
      </w:r>
    </w:p>
    <w:p w:rsidR="00116045" w:rsidRDefault="00116045" w:rsidP="00116045">
      <w:pPr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Первомайского муниципального </w:t>
      </w:r>
    </w:p>
    <w:p w:rsidR="00116045" w:rsidRDefault="00116045" w:rsidP="00116045">
      <w:pPr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района от </w:t>
      </w:r>
      <w:r w:rsidR="003531BB">
        <w:rPr>
          <w:lang w:eastAsia="en-US"/>
        </w:rPr>
        <w:t>31</w:t>
      </w:r>
      <w:r>
        <w:rPr>
          <w:lang w:eastAsia="en-US"/>
        </w:rPr>
        <w:t>.</w:t>
      </w:r>
      <w:r w:rsidR="00010C74">
        <w:rPr>
          <w:lang w:eastAsia="en-US"/>
        </w:rPr>
        <w:t>12</w:t>
      </w:r>
      <w:r>
        <w:rPr>
          <w:lang w:eastAsia="en-US"/>
        </w:rPr>
        <w:t>.201</w:t>
      </w:r>
      <w:r w:rsidR="003040F0">
        <w:rPr>
          <w:lang w:eastAsia="en-US"/>
        </w:rPr>
        <w:t>5</w:t>
      </w:r>
      <w:r>
        <w:rPr>
          <w:lang w:eastAsia="en-US"/>
        </w:rPr>
        <w:t xml:space="preserve">  № </w:t>
      </w:r>
      <w:r w:rsidR="003531BB">
        <w:rPr>
          <w:lang w:eastAsia="en-US"/>
        </w:rPr>
        <w:t>811</w:t>
      </w:r>
    </w:p>
    <w:p w:rsidR="00186D39" w:rsidRDefault="00186D39" w:rsidP="00116045">
      <w:pPr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(в редакции </w:t>
      </w:r>
      <w:r w:rsidR="00D326AF">
        <w:rPr>
          <w:lang w:eastAsia="en-US"/>
        </w:rPr>
        <w:t xml:space="preserve">постановления </w:t>
      </w:r>
      <w:bookmarkStart w:id="0" w:name="_GoBack"/>
      <w:bookmarkEnd w:id="0"/>
      <w:r>
        <w:rPr>
          <w:lang w:eastAsia="en-US"/>
        </w:rPr>
        <w:t xml:space="preserve">от 11.10.2016 № 524) </w:t>
      </w:r>
    </w:p>
    <w:p w:rsidR="00116045" w:rsidRDefault="00116045" w:rsidP="00116045">
      <w:pPr>
        <w:autoSpaceDE w:val="0"/>
        <w:autoSpaceDN w:val="0"/>
        <w:adjustRightInd w:val="0"/>
        <w:spacing w:line="276" w:lineRule="auto"/>
        <w:jc w:val="center"/>
        <w:rPr>
          <w:sz w:val="48"/>
          <w:szCs w:val="48"/>
          <w:lang w:eastAsia="en-US"/>
        </w:rPr>
      </w:pPr>
    </w:p>
    <w:p w:rsidR="00116045" w:rsidRDefault="00116045" w:rsidP="00116045">
      <w:pPr>
        <w:autoSpaceDE w:val="0"/>
        <w:autoSpaceDN w:val="0"/>
        <w:adjustRightInd w:val="0"/>
        <w:spacing w:line="276" w:lineRule="auto"/>
        <w:jc w:val="center"/>
        <w:rPr>
          <w:sz w:val="48"/>
          <w:szCs w:val="48"/>
          <w:lang w:eastAsia="en-US"/>
        </w:rPr>
      </w:pPr>
    </w:p>
    <w:p w:rsidR="00116045" w:rsidRDefault="00116045" w:rsidP="00116045">
      <w:pPr>
        <w:autoSpaceDE w:val="0"/>
        <w:autoSpaceDN w:val="0"/>
        <w:adjustRightInd w:val="0"/>
        <w:spacing w:line="276" w:lineRule="auto"/>
        <w:jc w:val="center"/>
        <w:rPr>
          <w:sz w:val="48"/>
          <w:szCs w:val="48"/>
          <w:lang w:eastAsia="en-US"/>
        </w:rPr>
      </w:pPr>
    </w:p>
    <w:p w:rsidR="00116045" w:rsidRDefault="00116045" w:rsidP="00116045">
      <w:pPr>
        <w:autoSpaceDE w:val="0"/>
        <w:autoSpaceDN w:val="0"/>
        <w:adjustRightInd w:val="0"/>
        <w:spacing w:line="276" w:lineRule="auto"/>
        <w:jc w:val="center"/>
        <w:rPr>
          <w:sz w:val="48"/>
          <w:szCs w:val="48"/>
          <w:lang w:eastAsia="en-US"/>
        </w:rPr>
      </w:pPr>
    </w:p>
    <w:p w:rsidR="00116045" w:rsidRDefault="00116045" w:rsidP="00116045">
      <w:pPr>
        <w:autoSpaceDE w:val="0"/>
        <w:autoSpaceDN w:val="0"/>
        <w:adjustRightInd w:val="0"/>
        <w:spacing w:line="276" w:lineRule="auto"/>
        <w:jc w:val="center"/>
        <w:rPr>
          <w:sz w:val="48"/>
          <w:szCs w:val="48"/>
          <w:lang w:eastAsia="en-US"/>
        </w:rPr>
      </w:pPr>
    </w:p>
    <w:p w:rsidR="00116045" w:rsidRDefault="00116045" w:rsidP="0011604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48"/>
          <w:szCs w:val="48"/>
          <w:lang w:eastAsia="en-US"/>
        </w:rPr>
      </w:pPr>
    </w:p>
    <w:p w:rsidR="00116045" w:rsidRDefault="00116045" w:rsidP="008F66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48"/>
          <w:szCs w:val="48"/>
          <w:lang w:eastAsia="en-US"/>
        </w:rPr>
      </w:pPr>
      <w:r>
        <w:rPr>
          <w:b/>
          <w:sz w:val="48"/>
          <w:szCs w:val="48"/>
          <w:lang w:eastAsia="en-US"/>
        </w:rPr>
        <w:t xml:space="preserve">Муниципальная </w:t>
      </w:r>
      <w:r w:rsidRPr="00116045">
        <w:rPr>
          <w:b/>
          <w:sz w:val="48"/>
          <w:szCs w:val="48"/>
          <w:lang w:eastAsia="en-US"/>
        </w:rPr>
        <w:t xml:space="preserve">программа  </w:t>
      </w:r>
    </w:p>
    <w:p w:rsidR="008F66E0" w:rsidRDefault="008F66E0" w:rsidP="008F66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48"/>
          <w:szCs w:val="48"/>
          <w:lang w:eastAsia="en-US"/>
        </w:rPr>
      </w:pPr>
      <w:r>
        <w:rPr>
          <w:b/>
          <w:sz w:val="48"/>
          <w:szCs w:val="48"/>
          <w:lang w:eastAsia="en-US"/>
        </w:rPr>
        <w:t>«Защита населения и территории</w:t>
      </w:r>
    </w:p>
    <w:p w:rsidR="008F66E0" w:rsidRDefault="008F66E0" w:rsidP="008F66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48"/>
          <w:szCs w:val="48"/>
          <w:lang w:eastAsia="en-US"/>
        </w:rPr>
      </w:pPr>
      <w:r>
        <w:rPr>
          <w:b/>
          <w:sz w:val="48"/>
          <w:szCs w:val="48"/>
          <w:lang w:eastAsia="en-US"/>
        </w:rPr>
        <w:t>Первомайского муниципального района</w:t>
      </w:r>
    </w:p>
    <w:p w:rsidR="008F66E0" w:rsidRDefault="008F66E0" w:rsidP="008F66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48"/>
          <w:szCs w:val="48"/>
          <w:lang w:eastAsia="en-US"/>
        </w:rPr>
      </w:pPr>
      <w:r>
        <w:rPr>
          <w:b/>
          <w:sz w:val="48"/>
          <w:szCs w:val="48"/>
          <w:lang w:eastAsia="en-US"/>
        </w:rPr>
        <w:t>от чрезвычайных ситуаций</w:t>
      </w:r>
    </w:p>
    <w:p w:rsidR="008F66E0" w:rsidRDefault="003040F0" w:rsidP="008F66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48"/>
          <w:szCs w:val="48"/>
          <w:lang w:eastAsia="en-US"/>
        </w:rPr>
      </w:pPr>
      <w:r>
        <w:rPr>
          <w:b/>
          <w:sz w:val="48"/>
          <w:szCs w:val="48"/>
          <w:lang w:eastAsia="en-US"/>
        </w:rPr>
        <w:t>на</w:t>
      </w:r>
      <w:r w:rsidR="008F66E0">
        <w:rPr>
          <w:b/>
          <w:sz w:val="48"/>
          <w:szCs w:val="48"/>
          <w:lang w:eastAsia="en-US"/>
        </w:rPr>
        <w:t xml:space="preserve"> 201</w:t>
      </w:r>
      <w:r>
        <w:rPr>
          <w:b/>
          <w:sz w:val="48"/>
          <w:szCs w:val="48"/>
          <w:lang w:eastAsia="en-US"/>
        </w:rPr>
        <w:t>6-2018</w:t>
      </w:r>
      <w:r w:rsidR="008F66E0">
        <w:rPr>
          <w:b/>
          <w:sz w:val="48"/>
          <w:szCs w:val="48"/>
          <w:lang w:eastAsia="en-US"/>
        </w:rPr>
        <w:t xml:space="preserve"> год</w:t>
      </w:r>
      <w:r>
        <w:rPr>
          <w:b/>
          <w:sz w:val="48"/>
          <w:szCs w:val="48"/>
          <w:lang w:eastAsia="en-US"/>
        </w:rPr>
        <w:t>ы</w:t>
      </w:r>
      <w:r w:rsidR="008F66E0">
        <w:rPr>
          <w:b/>
          <w:sz w:val="48"/>
          <w:szCs w:val="48"/>
          <w:lang w:eastAsia="en-US"/>
        </w:rPr>
        <w:t>»</w:t>
      </w:r>
    </w:p>
    <w:p w:rsidR="00116045" w:rsidRDefault="00116045" w:rsidP="0011604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48"/>
          <w:szCs w:val="48"/>
          <w:lang w:eastAsia="en-US"/>
        </w:rPr>
      </w:pPr>
    </w:p>
    <w:p w:rsidR="00116045" w:rsidRPr="00116045" w:rsidRDefault="00116045" w:rsidP="0011604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48"/>
          <w:szCs w:val="48"/>
          <w:lang w:eastAsia="en-US"/>
        </w:rPr>
      </w:pPr>
    </w:p>
    <w:p w:rsidR="00DD3541" w:rsidRPr="00DD3541" w:rsidRDefault="00DD3541" w:rsidP="00DD3541">
      <w:pPr>
        <w:ind w:firstLine="709"/>
        <w:jc w:val="both"/>
        <w:rPr>
          <w:sz w:val="28"/>
          <w:szCs w:val="28"/>
        </w:rPr>
      </w:pPr>
    </w:p>
    <w:p w:rsidR="00D07E7C" w:rsidRDefault="00D07E7C" w:rsidP="00415B9B">
      <w:pPr>
        <w:rPr>
          <w:sz w:val="28"/>
          <w:szCs w:val="28"/>
        </w:rPr>
      </w:pPr>
    </w:p>
    <w:p w:rsidR="00D07E7C" w:rsidRDefault="00D07E7C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</w:p>
    <w:p w:rsidR="00116045" w:rsidRDefault="00116045" w:rsidP="0011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A10F20" w:rsidRDefault="00A10F20" w:rsidP="00116045">
      <w:pPr>
        <w:jc w:val="center"/>
        <w:rPr>
          <w:b/>
          <w:sz w:val="28"/>
          <w:szCs w:val="28"/>
        </w:rPr>
      </w:pPr>
    </w:p>
    <w:p w:rsidR="00A10F20" w:rsidRDefault="00A10F20" w:rsidP="00116045">
      <w:pPr>
        <w:jc w:val="center"/>
        <w:rPr>
          <w:b/>
          <w:sz w:val="28"/>
          <w:szCs w:val="28"/>
        </w:rPr>
      </w:pPr>
    </w:p>
    <w:p w:rsidR="008A4089" w:rsidRDefault="008A4089" w:rsidP="008A4089">
      <w:pPr>
        <w:jc w:val="both"/>
      </w:pPr>
    </w:p>
    <w:p w:rsidR="008A4089" w:rsidRDefault="008A4089" w:rsidP="008A4089">
      <w:pPr>
        <w:jc w:val="center"/>
        <w:rPr>
          <w:b/>
          <w:bCs/>
        </w:rPr>
      </w:pPr>
      <w:r>
        <w:rPr>
          <w:b/>
          <w:bCs/>
        </w:rPr>
        <w:t>ПАСПОРТ</w:t>
      </w:r>
    </w:p>
    <w:p w:rsidR="008A4089" w:rsidRDefault="008A4089" w:rsidP="008A4089">
      <w:pPr>
        <w:jc w:val="center"/>
      </w:pPr>
      <w:r>
        <w:t>муниципальной программы Первомайского муниципального района</w:t>
      </w:r>
    </w:p>
    <w:p w:rsidR="008A4089" w:rsidRDefault="008A4089" w:rsidP="008A408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558"/>
        <w:gridCol w:w="992"/>
        <w:gridCol w:w="742"/>
        <w:gridCol w:w="735"/>
        <w:gridCol w:w="811"/>
      </w:tblGrid>
      <w:tr w:rsidR="008A4089" w:rsidTr="00FE5E8E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A85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«Защита населения и территории Первомайского муниципального района от чрезвычайных ситуаций </w:t>
            </w:r>
            <w:r w:rsidR="00A85A81">
              <w:t>на</w:t>
            </w:r>
            <w:r>
              <w:t xml:space="preserve"> 201</w:t>
            </w:r>
            <w:r w:rsidR="00A85A81">
              <w:t>6-2018</w:t>
            </w:r>
            <w:r>
              <w:t xml:space="preserve"> год</w:t>
            </w:r>
            <w:r w:rsidR="00A85A81">
              <w:t>ы</w:t>
            </w:r>
            <w:r>
              <w:t>»</w:t>
            </w:r>
          </w:p>
        </w:tc>
      </w:tr>
      <w:tr w:rsidR="008A4089" w:rsidTr="00FE5E8E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Первомайского муниципального района. Отдел по военно-мобилизационной работе, ГО и ЧС. Сачков Георгий Станиславович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 (48549) 2-19-48</w:t>
            </w:r>
          </w:p>
        </w:tc>
      </w:tr>
      <w:tr w:rsidR="008A4089" w:rsidTr="00FE5E8E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 муниципального района Бредников Анатолий Витальевич, т. (48549) 2-13-48</w:t>
            </w:r>
          </w:p>
        </w:tc>
      </w:tr>
      <w:tr w:rsidR="008A4089" w:rsidTr="00FE5E8E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Сроки реализации муниципальной         </w:t>
            </w:r>
          </w:p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A85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</w:t>
            </w:r>
            <w:r w:rsidR="00A85A81">
              <w:t>6-2018 г</w:t>
            </w:r>
            <w:r>
              <w:t>г.</w:t>
            </w:r>
          </w:p>
        </w:tc>
      </w:tr>
      <w:tr w:rsidR="008A4089" w:rsidTr="00FE5E8E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обеспечения безопасности жизнедеятельности населения Первомайского муниципального района</w:t>
            </w:r>
          </w:p>
        </w:tc>
      </w:tr>
      <w:tr w:rsidR="008A4089" w:rsidTr="00A85A8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Итого  </w:t>
            </w:r>
          </w:p>
        </w:tc>
        <w:tc>
          <w:tcPr>
            <w:tcW w:w="2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т.ч. по годам реализации</w:t>
            </w:r>
          </w:p>
        </w:tc>
      </w:tr>
      <w:tr w:rsidR="00A85A81" w:rsidTr="00A85A8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A81" w:rsidRDefault="00A85A81" w:rsidP="00FE5E8E"/>
        </w:tc>
        <w:tc>
          <w:tcPr>
            <w:tcW w:w="25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A81" w:rsidRDefault="00A85A81" w:rsidP="00FE5E8E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A81" w:rsidRDefault="00A85A81" w:rsidP="00FE5E8E"/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A85A81" w:rsidTr="00A85A8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A81" w:rsidRDefault="00A85A81" w:rsidP="00FE5E8E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Финансовые ресурсы, всего</w:t>
            </w:r>
          </w:p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345,0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</w:tr>
      <w:tr w:rsidR="00A85A81" w:rsidTr="00A85A8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A81" w:rsidRDefault="00A85A81" w:rsidP="00FE5E8E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бюджета муниципального района (прочие дотации)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345,0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5A81" w:rsidRDefault="00A85A81" w:rsidP="00A66A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A81" w:rsidRDefault="00A85A81" w:rsidP="00A66A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5A81" w:rsidRDefault="00A85A81" w:rsidP="00A66A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115,0</w:t>
            </w:r>
          </w:p>
        </w:tc>
      </w:tr>
      <w:tr w:rsidR="00A85A81" w:rsidTr="00A85A8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A81" w:rsidRDefault="00A85A81" w:rsidP="00FE5E8E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A81" w:rsidRDefault="006B46C2" w:rsidP="00A85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5A81" w:rsidRDefault="006B46C2" w:rsidP="00A85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85A81" w:rsidTr="00A85A8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A81" w:rsidRDefault="00A85A81" w:rsidP="00FE5E8E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средства федерального  бюджета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A81" w:rsidRDefault="006B46C2" w:rsidP="00A85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5A81" w:rsidRDefault="006B46C2" w:rsidP="00A85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85A81" w:rsidTr="00A85A8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A81" w:rsidRDefault="00A85A81" w:rsidP="00FE5E8E"/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85A81" w:rsidRDefault="00A85A81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5A81" w:rsidRDefault="006B46C2" w:rsidP="00A85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5A81" w:rsidRDefault="006B46C2" w:rsidP="00A85A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8A4089" w:rsidTr="00FE5E8E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A4089" w:rsidRPr="003F3DD1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admin</w:t>
            </w:r>
            <w:r w:rsidRPr="003F3DD1">
              <w:t>@</w:t>
            </w:r>
            <w:r>
              <w:rPr>
                <w:lang w:val="en-US"/>
              </w:rPr>
              <w:t>pervomay</w:t>
            </w:r>
            <w:r w:rsidRPr="003F3DD1">
              <w:t>.</w:t>
            </w:r>
            <w:r>
              <w:rPr>
                <w:lang w:val="en-US"/>
              </w:rPr>
              <w:t>adm</w:t>
            </w:r>
            <w:r w:rsidRPr="003F3DD1">
              <w:t>.</w:t>
            </w:r>
            <w:r>
              <w:rPr>
                <w:lang w:val="en-US"/>
              </w:rPr>
              <w:t>yar</w:t>
            </w:r>
            <w:r w:rsidRPr="003F3DD1">
              <w:t>.</w:t>
            </w:r>
            <w:r>
              <w:rPr>
                <w:lang w:val="en-US"/>
              </w:rPr>
              <w:t>ru</w:t>
            </w:r>
          </w:p>
        </w:tc>
      </w:tr>
      <w:tr w:rsidR="008A4089" w:rsidTr="00FE5E8E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4089" w:rsidRDefault="008A4089" w:rsidP="00FE5E8E"/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A4089" w:rsidRDefault="008A4089" w:rsidP="008A4089">
      <w:pPr>
        <w:widowControl w:val="0"/>
        <w:autoSpaceDE w:val="0"/>
        <w:autoSpaceDN w:val="0"/>
        <w:adjustRightInd w:val="0"/>
        <w:jc w:val="both"/>
      </w:pPr>
    </w:p>
    <w:p w:rsidR="008A4089" w:rsidRDefault="008A4089" w:rsidP="008A4089"/>
    <w:p w:rsidR="008A4089" w:rsidRDefault="008A4089" w:rsidP="00116045">
      <w:pPr>
        <w:jc w:val="center"/>
        <w:rPr>
          <w:b/>
          <w:sz w:val="28"/>
          <w:szCs w:val="28"/>
        </w:rPr>
      </w:pPr>
    </w:p>
    <w:p w:rsidR="008A4089" w:rsidRDefault="008A4089" w:rsidP="00116045">
      <w:pPr>
        <w:jc w:val="center"/>
        <w:rPr>
          <w:b/>
          <w:sz w:val="28"/>
          <w:szCs w:val="28"/>
        </w:rPr>
      </w:pPr>
    </w:p>
    <w:p w:rsidR="008A4089" w:rsidRDefault="008A4089" w:rsidP="00116045">
      <w:pPr>
        <w:jc w:val="center"/>
        <w:rPr>
          <w:b/>
          <w:sz w:val="28"/>
          <w:szCs w:val="28"/>
        </w:rPr>
      </w:pPr>
    </w:p>
    <w:p w:rsidR="008A4089" w:rsidRDefault="008A4089" w:rsidP="00116045">
      <w:pPr>
        <w:jc w:val="center"/>
        <w:rPr>
          <w:b/>
          <w:sz w:val="28"/>
          <w:szCs w:val="28"/>
        </w:rPr>
      </w:pPr>
    </w:p>
    <w:p w:rsidR="008A4089" w:rsidRDefault="008A4089" w:rsidP="00116045">
      <w:pPr>
        <w:jc w:val="center"/>
        <w:rPr>
          <w:b/>
          <w:sz w:val="28"/>
          <w:szCs w:val="28"/>
        </w:rPr>
      </w:pPr>
    </w:p>
    <w:p w:rsidR="008A4089" w:rsidRDefault="008A4089" w:rsidP="00116045">
      <w:pPr>
        <w:jc w:val="center"/>
        <w:rPr>
          <w:b/>
          <w:sz w:val="28"/>
          <w:szCs w:val="28"/>
        </w:rPr>
      </w:pPr>
    </w:p>
    <w:p w:rsidR="008A4089" w:rsidRDefault="008A4089" w:rsidP="00116045">
      <w:pPr>
        <w:jc w:val="center"/>
        <w:rPr>
          <w:b/>
          <w:sz w:val="28"/>
          <w:szCs w:val="28"/>
        </w:rPr>
      </w:pPr>
    </w:p>
    <w:p w:rsidR="008A4089" w:rsidRDefault="008A4089" w:rsidP="00116045">
      <w:pPr>
        <w:jc w:val="center"/>
        <w:rPr>
          <w:b/>
          <w:sz w:val="28"/>
          <w:szCs w:val="28"/>
        </w:rPr>
      </w:pPr>
    </w:p>
    <w:p w:rsidR="008A4089" w:rsidRDefault="008A4089" w:rsidP="008A4089">
      <w:pPr>
        <w:jc w:val="center"/>
        <w:rPr>
          <w:sz w:val="28"/>
          <w:szCs w:val="28"/>
        </w:rPr>
      </w:pPr>
      <w:r w:rsidRPr="00A7741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Общая характеристика текущего состояния сферы реализации муниципальной программы</w:t>
      </w:r>
    </w:p>
    <w:p w:rsidR="008A4089" w:rsidRDefault="008A4089" w:rsidP="008A4089">
      <w:pPr>
        <w:jc w:val="center"/>
        <w:rPr>
          <w:sz w:val="28"/>
          <w:szCs w:val="28"/>
        </w:rPr>
      </w:pPr>
    </w:p>
    <w:p w:rsidR="008A4089" w:rsidRPr="00164D57" w:rsidRDefault="008A4089" w:rsidP="008A4089">
      <w:pPr>
        <w:ind w:firstLine="709"/>
        <w:jc w:val="both"/>
        <w:rPr>
          <w:sz w:val="28"/>
          <w:szCs w:val="28"/>
        </w:rPr>
      </w:pPr>
      <w:r w:rsidRPr="00164D57">
        <w:rPr>
          <w:sz w:val="28"/>
          <w:szCs w:val="28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характера, а также чрезвычайных ситуаций, возникающих в случае ведения военных действий или вследствие этих действий. Источником повышенной потенциальной опасности на территории Первомайского муниципального района является сеть магистральных и местных газопроводов, магистральный нефтепровод, автомобильная и железнодорожная магистрали, по которым перемещаются химически и взрыво-пожароопасные грузы. </w:t>
      </w:r>
    </w:p>
    <w:p w:rsidR="008A4089" w:rsidRPr="00164D57" w:rsidRDefault="008A4089" w:rsidP="008A4089">
      <w:pPr>
        <w:ind w:firstLine="709"/>
        <w:jc w:val="both"/>
        <w:rPr>
          <w:sz w:val="28"/>
          <w:szCs w:val="28"/>
        </w:rPr>
      </w:pPr>
      <w:r w:rsidRPr="00164D57">
        <w:rPr>
          <w:sz w:val="28"/>
          <w:szCs w:val="28"/>
        </w:rPr>
        <w:t>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 w:rsidRPr="00164D57">
        <w:rPr>
          <w:sz w:val="28"/>
          <w:szCs w:val="28"/>
        </w:rPr>
        <w:t>Реализация мероприятий Программы позволит повысить уровень безопасности населения от чрезвычайных ситуаций природного и техногенного характера на территории муниципального района, что в свою очередь приведет к улучшению благополучия населения и снижению материального ущерба.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Приоритеты политики администрации Первомайского муниципального района в сфере реализации муниципальной программы</w:t>
      </w:r>
    </w:p>
    <w:p w:rsidR="008A4089" w:rsidRDefault="008A4089" w:rsidP="008A4089">
      <w:pPr>
        <w:ind w:firstLine="709"/>
        <w:jc w:val="center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Приоритетные направления политики Администрации Первомайского муниципального района в сфере реализации муниципальной программы «Защита населения и территории Первомайского муниципального района от чрезвычайных ситуаций </w:t>
      </w:r>
      <w:r w:rsidR="00A85A81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E92ED4">
        <w:rPr>
          <w:sz w:val="28"/>
          <w:szCs w:val="28"/>
        </w:rPr>
        <w:t>6</w:t>
      </w:r>
      <w:r w:rsidR="00A85A81">
        <w:rPr>
          <w:sz w:val="28"/>
          <w:szCs w:val="28"/>
        </w:rPr>
        <w:t>-2018</w:t>
      </w:r>
      <w:r>
        <w:rPr>
          <w:sz w:val="28"/>
          <w:szCs w:val="28"/>
        </w:rPr>
        <w:t xml:space="preserve"> год</w:t>
      </w:r>
      <w:r w:rsidR="00A85A81">
        <w:rPr>
          <w:sz w:val="28"/>
          <w:szCs w:val="28"/>
        </w:rPr>
        <w:t>ы</w:t>
      </w:r>
      <w:r>
        <w:rPr>
          <w:sz w:val="28"/>
          <w:szCs w:val="28"/>
        </w:rPr>
        <w:t>» основаны на положениях единой государственной политики Российской Федерации в области защиты населения и территорий от чрезвычайных ситуаций природного и техногенного характера.</w:t>
      </w:r>
      <w:proofErr w:type="gramEnd"/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адекватного и своевременного реагирования на сохраняющиеся и перспективные угрозы основными направлениями единой государственной политики Российской Федерации в области защиты населения и территорий являются: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развитие нормативно-правовой базы в области защиты населения и территорий при возникновении чрезвычайных ситуаций природного и техногенного характера;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совершенствование системы управления силами и средствами РСЧС Российской Федерации;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совершенствование методов и способов защиты населения, материальных и культурных ценностей от опасностей, возникающих при ЧС природного и техногенного характера;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совершенствование системы обучения населения, подготовки должностных лиц и работников в области защиты населения и территорий при возникновении ЧС природного и техногенного характера.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Основополагающими нормативными документами в сфере реализации муниципальной программы «Защита населения и территории Первомайского муниципального района от чрезвычайных ситуаций </w:t>
      </w:r>
      <w:r w:rsidR="00A85A81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A85A81">
        <w:rPr>
          <w:sz w:val="28"/>
          <w:szCs w:val="28"/>
        </w:rPr>
        <w:t>6-2018</w:t>
      </w:r>
      <w:r>
        <w:rPr>
          <w:sz w:val="28"/>
          <w:szCs w:val="28"/>
        </w:rPr>
        <w:t xml:space="preserve"> год</w:t>
      </w:r>
      <w:r w:rsidR="00A85A81">
        <w:rPr>
          <w:sz w:val="28"/>
          <w:szCs w:val="28"/>
        </w:rPr>
        <w:t>ы</w:t>
      </w:r>
      <w:r>
        <w:rPr>
          <w:sz w:val="28"/>
          <w:szCs w:val="28"/>
        </w:rPr>
        <w:t>» являются: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 w:rsidRPr="00CD06B2">
        <w:rPr>
          <w:sz w:val="28"/>
          <w:szCs w:val="28"/>
        </w:rPr>
        <w:t>- федеральны</w:t>
      </w:r>
      <w:r>
        <w:rPr>
          <w:sz w:val="28"/>
          <w:szCs w:val="28"/>
        </w:rPr>
        <w:t>е</w:t>
      </w:r>
      <w:r w:rsidRPr="00CD06B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ы</w:t>
      </w:r>
      <w:r w:rsidRPr="00CD06B2">
        <w:rPr>
          <w:sz w:val="28"/>
          <w:szCs w:val="28"/>
        </w:rPr>
        <w:t xml:space="preserve"> от 21.12.1994г. № 68-ФЗ</w:t>
      </w:r>
      <w:r w:rsidR="003A0958">
        <w:rPr>
          <w:sz w:val="28"/>
          <w:szCs w:val="28"/>
        </w:rPr>
        <w:t xml:space="preserve"> (ред. от 02.05.2015)</w:t>
      </w:r>
      <w:r w:rsidRPr="00CD06B2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</w:t>
      </w:r>
      <w:r w:rsidRPr="002F1878">
        <w:rPr>
          <w:sz w:val="28"/>
          <w:szCs w:val="28"/>
        </w:rPr>
        <w:t xml:space="preserve">12.02.1998г. № 28-ФЗ «О гражданской обороне»; </w:t>
      </w:r>
      <w:r>
        <w:rPr>
          <w:sz w:val="28"/>
          <w:szCs w:val="28"/>
        </w:rPr>
        <w:t>постановление</w:t>
      </w:r>
      <w:r w:rsidRPr="002F1878">
        <w:rPr>
          <w:sz w:val="28"/>
          <w:szCs w:val="28"/>
        </w:rPr>
        <w:t xml:space="preserve"> Правительства Российской Федерации от 30.12.2003г. № 794 «О единой государственной системе предупреждения и ликвидации чрезвычайных ситуаций»</w:t>
      </w:r>
      <w:r>
        <w:rPr>
          <w:sz w:val="28"/>
          <w:szCs w:val="28"/>
        </w:rPr>
        <w:t>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 w:rsidRPr="00110244">
        <w:rPr>
          <w:sz w:val="28"/>
          <w:szCs w:val="28"/>
        </w:rPr>
        <w:t>-  закон Ярославской области от 07.04.2003г. № 19-з</w:t>
      </w:r>
      <w:r w:rsidR="00D224B1">
        <w:rPr>
          <w:sz w:val="28"/>
          <w:szCs w:val="28"/>
        </w:rPr>
        <w:t xml:space="preserve"> (ред. от 01.06.2015)</w:t>
      </w:r>
      <w:r w:rsidRPr="00110244">
        <w:rPr>
          <w:sz w:val="28"/>
          <w:szCs w:val="28"/>
        </w:rPr>
        <w:t xml:space="preserve"> «О защите населения и территорий Ярославской области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>е</w:t>
      </w:r>
      <w:r w:rsidRPr="00110244">
        <w:rPr>
          <w:sz w:val="28"/>
          <w:szCs w:val="28"/>
        </w:rPr>
        <w:t xml:space="preserve"> </w:t>
      </w:r>
      <w:r w:rsidR="00D451BE">
        <w:rPr>
          <w:sz w:val="28"/>
          <w:szCs w:val="28"/>
        </w:rPr>
        <w:t>Правительства</w:t>
      </w:r>
      <w:r w:rsidRPr="00110244">
        <w:rPr>
          <w:sz w:val="28"/>
          <w:szCs w:val="28"/>
        </w:rPr>
        <w:t xml:space="preserve"> Ярославской области от </w:t>
      </w:r>
      <w:r w:rsidR="00D451BE">
        <w:rPr>
          <w:sz w:val="28"/>
          <w:szCs w:val="28"/>
        </w:rPr>
        <w:t>09</w:t>
      </w:r>
      <w:r w:rsidRPr="00110244">
        <w:rPr>
          <w:sz w:val="28"/>
          <w:szCs w:val="28"/>
        </w:rPr>
        <w:t>.</w:t>
      </w:r>
      <w:r w:rsidR="00D451BE">
        <w:rPr>
          <w:sz w:val="28"/>
          <w:szCs w:val="28"/>
        </w:rPr>
        <w:t>10</w:t>
      </w:r>
      <w:r w:rsidRPr="00110244">
        <w:rPr>
          <w:sz w:val="28"/>
          <w:szCs w:val="28"/>
        </w:rPr>
        <w:t>.20</w:t>
      </w:r>
      <w:r w:rsidR="00D451BE">
        <w:rPr>
          <w:sz w:val="28"/>
          <w:szCs w:val="28"/>
        </w:rPr>
        <w:t>14</w:t>
      </w:r>
      <w:r w:rsidRPr="00110244">
        <w:rPr>
          <w:sz w:val="28"/>
          <w:szCs w:val="28"/>
        </w:rPr>
        <w:t xml:space="preserve">г. № </w:t>
      </w:r>
      <w:r w:rsidR="00D451BE">
        <w:rPr>
          <w:sz w:val="28"/>
          <w:szCs w:val="28"/>
        </w:rPr>
        <w:t>1006-п</w:t>
      </w:r>
      <w:r w:rsidRPr="00110244">
        <w:rPr>
          <w:sz w:val="28"/>
          <w:szCs w:val="28"/>
        </w:rPr>
        <w:t xml:space="preserve"> «О территориальной подсистеме единой государственной системы предупреждения и ликвидации чрезвычайных ситуаций Ярославской области»</w:t>
      </w:r>
      <w:r>
        <w:rPr>
          <w:sz w:val="28"/>
          <w:szCs w:val="28"/>
        </w:rPr>
        <w:t>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D451BE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D451B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D451BE">
        <w:rPr>
          <w:sz w:val="28"/>
          <w:szCs w:val="28"/>
        </w:rPr>
        <w:t>4</w:t>
      </w:r>
      <w:r>
        <w:rPr>
          <w:sz w:val="28"/>
          <w:szCs w:val="28"/>
        </w:rPr>
        <w:t xml:space="preserve"> № 7</w:t>
      </w:r>
      <w:r w:rsidR="00D451BE">
        <w:rPr>
          <w:sz w:val="28"/>
          <w:szCs w:val="28"/>
        </w:rPr>
        <w:t>63</w:t>
      </w:r>
      <w:r>
        <w:rPr>
          <w:sz w:val="28"/>
          <w:szCs w:val="28"/>
        </w:rPr>
        <w:t xml:space="preserve"> «О районном звене территориальной подсистемы единой государственной системы предупреждения и ликвидации чрезвычайных ситуаций Первомайского муниципального района»; постановление Администрации Первомайского муниципального района от </w:t>
      </w:r>
      <w:r w:rsidR="00D451BE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D451BE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D451BE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D451BE">
        <w:rPr>
          <w:sz w:val="28"/>
          <w:szCs w:val="28"/>
        </w:rPr>
        <w:t>744</w:t>
      </w:r>
      <w:r>
        <w:rPr>
          <w:sz w:val="28"/>
          <w:szCs w:val="28"/>
        </w:rPr>
        <w:t xml:space="preserve"> «Об организации и ведении гражданской обороны в Первомайском муниципальном районе и признании утратившим силу постановления Главы Первомайского муниципального района от 0</w:t>
      </w:r>
      <w:r w:rsidR="00D451BE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D451BE">
        <w:rPr>
          <w:sz w:val="28"/>
          <w:szCs w:val="28"/>
        </w:rPr>
        <w:t>6</w:t>
      </w:r>
      <w:r>
        <w:rPr>
          <w:sz w:val="28"/>
          <w:szCs w:val="28"/>
        </w:rPr>
        <w:t>.200</w:t>
      </w:r>
      <w:r w:rsidR="00D451BE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D451BE">
        <w:rPr>
          <w:sz w:val="28"/>
          <w:szCs w:val="28"/>
        </w:rPr>
        <w:t>373</w:t>
      </w:r>
      <w:r>
        <w:rPr>
          <w:sz w:val="28"/>
          <w:szCs w:val="28"/>
        </w:rPr>
        <w:t>».</w:t>
      </w:r>
      <w:proofErr w:type="gramEnd"/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Цели, задачи, прогноз развития сферы реализации муниципальной программы и сроки ее реализации</w:t>
      </w:r>
    </w:p>
    <w:p w:rsidR="008A4089" w:rsidRDefault="008A4089" w:rsidP="008A4089">
      <w:pPr>
        <w:ind w:firstLine="709"/>
        <w:jc w:val="center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муниципальной программы – повышение уровня обеспечения безопасности жизнедеятельности населения Первомайского муниципального района.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требований основных нормативных правовых актов по вопросам защиты населения и территории от чрезвычайных ситуаций природного и техногенного характера;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управления силами и средствами районного звена территориальной подсистемы РСЧС;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оповещения и информирования населения в целях защиты населения от чрезвычайных ситуаций природного и техногенного характера;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обучение населения в области защиты от ЧС;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готовности функционирования при объявлении ЧС;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мероприятиям по приему эваконаселения при объявлении ЧС.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рассчитана на 201</w:t>
      </w:r>
      <w:r w:rsidR="00D71CDE">
        <w:rPr>
          <w:sz w:val="28"/>
          <w:szCs w:val="28"/>
        </w:rPr>
        <w:t>6-2018</w:t>
      </w:r>
      <w:r>
        <w:rPr>
          <w:sz w:val="28"/>
          <w:szCs w:val="28"/>
        </w:rPr>
        <w:t xml:space="preserve"> год</w:t>
      </w:r>
      <w:r w:rsidR="00D71CDE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</w:p>
    <w:p w:rsidR="008A4089" w:rsidRDefault="008A4089" w:rsidP="008A4089">
      <w:pPr>
        <w:ind w:firstLine="709"/>
        <w:jc w:val="center"/>
        <w:rPr>
          <w:b/>
          <w:sz w:val="28"/>
          <w:szCs w:val="28"/>
        </w:rPr>
        <w:sectPr w:rsidR="008A4089" w:rsidSect="00A7741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A4089" w:rsidRPr="0037352B" w:rsidRDefault="008A4089" w:rsidP="008A40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Мероприятия муниципальной программы</w:t>
      </w:r>
    </w:p>
    <w:p w:rsidR="008A4089" w:rsidRPr="00AD101D" w:rsidRDefault="008A4089" w:rsidP="00955198">
      <w:pPr>
        <w:widowControl w:val="0"/>
        <w:autoSpaceDE w:val="0"/>
        <w:autoSpaceDN w:val="0"/>
        <w:adjustRightInd w:val="0"/>
        <w:jc w:val="center"/>
      </w:pPr>
      <w:r w:rsidRPr="00AD101D">
        <w:t>Перечень мероприятий, планируемых к реализации в рамках муниципальной программы</w:t>
      </w:r>
    </w:p>
    <w:p w:rsidR="008A4089" w:rsidRPr="00AD101D" w:rsidRDefault="008A4089" w:rsidP="008A4089">
      <w:pPr>
        <w:widowControl w:val="0"/>
        <w:autoSpaceDE w:val="0"/>
        <w:autoSpaceDN w:val="0"/>
        <w:adjustRightInd w:val="0"/>
        <w:jc w:val="center"/>
      </w:pPr>
      <w:r>
        <w:t xml:space="preserve">«Защита населения и территории Первомайского муниципального района от чрезвычайных ситуаций </w:t>
      </w:r>
      <w:r w:rsidR="00F033C2">
        <w:t>на</w:t>
      </w:r>
      <w:r>
        <w:t xml:space="preserve"> 201</w:t>
      </w:r>
      <w:r w:rsidR="00F033C2">
        <w:t>6-2018</w:t>
      </w:r>
      <w:r>
        <w:t xml:space="preserve"> год</w:t>
      </w:r>
      <w:r w:rsidR="00F033C2">
        <w:t>ы</w:t>
      </w:r>
      <w:r>
        <w:t>»</w:t>
      </w:r>
    </w:p>
    <w:p w:rsidR="008A4089" w:rsidRPr="00AD101D" w:rsidRDefault="008A4089" w:rsidP="008A4089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2126"/>
        <w:gridCol w:w="1559"/>
        <w:gridCol w:w="900"/>
        <w:gridCol w:w="975"/>
        <w:gridCol w:w="15"/>
        <w:gridCol w:w="1087"/>
        <w:gridCol w:w="1494"/>
      </w:tblGrid>
      <w:tr w:rsidR="008A4089" w:rsidTr="00F033C2">
        <w:tc>
          <w:tcPr>
            <w:tcW w:w="675" w:type="dxa"/>
            <w:vMerge w:val="restart"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МП/мероприятие</w:t>
            </w:r>
          </w:p>
        </w:tc>
        <w:tc>
          <w:tcPr>
            <w:tcW w:w="3119" w:type="dxa"/>
            <w:vMerge w:val="restart"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Цель, задачи муниципальной программы</w:t>
            </w:r>
          </w:p>
        </w:tc>
        <w:tc>
          <w:tcPr>
            <w:tcW w:w="2126" w:type="dxa"/>
            <w:vMerge w:val="restart"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Источники </w:t>
            </w:r>
            <w:proofErr w:type="spellStart"/>
            <w:proofErr w:type="gramStart"/>
            <w:r>
              <w:t>финансиро</w:t>
            </w:r>
            <w:r w:rsidR="00F033C2">
              <w:t>-</w:t>
            </w:r>
            <w:r>
              <w:t>вания</w:t>
            </w:r>
            <w:proofErr w:type="spellEnd"/>
            <w:proofErr w:type="gramEnd"/>
          </w:p>
        </w:tc>
        <w:tc>
          <w:tcPr>
            <w:tcW w:w="4471" w:type="dxa"/>
            <w:gridSpan w:val="5"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</w:t>
            </w:r>
            <w:r w:rsidR="00CA37FC">
              <w:t xml:space="preserve"> </w:t>
            </w:r>
            <w:r>
              <w:t>руб.), годы</w:t>
            </w:r>
          </w:p>
        </w:tc>
      </w:tr>
      <w:tr w:rsidR="00F033C2" w:rsidTr="00F033C2">
        <w:tc>
          <w:tcPr>
            <w:tcW w:w="675" w:type="dxa"/>
            <w:vMerge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990" w:type="dxa"/>
            <w:gridSpan w:val="2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087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94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F033C2" w:rsidTr="00F033C2">
        <w:trPr>
          <w:trHeight w:val="637"/>
        </w:trPr>
        <w:tc>
          <w:tcPr>
            <w:tcW w:w="675" w:type="dxa"/>
            <w:vMerge w:val="restart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 w:val="restart"/>
          </w:tcPr>
          <w:p w:rsidR="00F033C2" w:rsidRPr="00AD101D" w:rsidRDefault="00F033C2" w:rsidP="0028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>Муниципальная программа «</w:t>
            </w:r>
            <w:r>
              <w:t xml:space="preserve">Защита населения и территории Первомайского муниципального района от чрезвычайных ситуаций </w:t>
            </w:r>
            <w:r w:rsidR="002809E6">
              <w:t>на</w:t>
            </w:r>
            <w:r>
              <w:t xml:space="preserve"> 201</w:t>
            </w:r>
            <w:r w:rsidR="002809E6">
              <w:t>6-2018</w:t>
            </w:r>
            <w:r>
              <w:t xml:space="preserve"> год</w:t>
            </w:r>
            <w:r w:rsidR="002809E6">
              <w:t>ы</w:t>
            </w:r>
            <w:r w:rsidRPr="00AD101D">
              <w:t>»</w:t>
            </w:r>
          </w:p>
        </w:tc>
        <w:tc>
          <w:tcPr>
            <w:tcW w:w="3119" w:type="dxa"/>
            <w:vMerge w:val="restart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</w:pPr>
            <w:r w:rsidRPr="00AD101D">
              <w:t xml:space="preserve">Цель: </w:t>
            </w:r>
            <w:r>
              <w:t>Повышение уровня обеспечения безопасности жизнедеятельности населения</w:t>
            </w:r>
            <w:r w:rsidRPr="00AD101D">
              <w:t xml:space="preserve"> Первомайского муниципального района</w:t>
            </w:r>
          </w:p>
        </w:tc>
        <w:tc>
          <w:tcPr>
            <w:tcW w:w="2126" w:type="dxa"/>
            <w:vMerge w:val="restart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59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900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990" w:type="dxa"/>
            <w:gridSpan w:val="2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087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494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345,0</w:t>
            </w:r>
          </w:p>
        </w:tc>
      </w:tr>
      <w:tr w:rsidR="009C1E5E" w:rsidTr="00F033C2">
        <w:trPr>
          <w:trHeight w:val="637"/>
        </w:trPr>
        <w:tc>
          <w:tcPr>
            <w:tcW w:w="675" w:type="dxa"/>
            <w:vMerge/>
          </w:tcPr>
          <w:p w:rsidR="009C1E5E" w:rsidRDefault="009C1E5E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:rsidR="009C1E5E" w:rsidRPr="00AD101D" w:rsidRDefault="009C1E5E" w:rsidP="00FE5E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</w:tcPr>
          <w:p w:rsidR="009C1E5E" w:rsidRPr="00AD101D" w:rsidRDefault="009C1E5E" w:rsidP="00FE5E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9C1E5E" w:rsidRDefault="009C1E5E" w:rsidP="00FE5E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4D43B0" w:rsidRDefault="004D43B0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1E5E" w:rsidRDefault="009C1E5E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900" w:type="dxa"/>
          </w:tcPr>
          <w:p w:rsidR="004D43B0" w:rsidRDefault="004D43B0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1E5E" w:rsidRDefault="009C1E5E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990" w:type="dxa"/>
            <w:gridSpan w:val="2"/>
          </w:tcPr>
          <w:p w:rsidR="004D43B0" w:rsidRDefault="004D43B0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1E5E" w:rsidRDefault="009C1E5E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087" w:type="dxa"/>
          </w:tcPr>
          <w:p w:rsidR="004D43B0" w:rsidRDefault="004D43B0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1E5E" w:rsidRDefault="009C1E5E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494" w:type="dxa"/>
          </w:tcPr>
          <w:p w:rsidR="004D43B0" w:rsidRDefault="004D43B0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C1E5E" w:rsidRDefault="009C1E5E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345,0</w:t>
            </w:r>
          </w:p>
        </w:tc>
      </w:tr>
      <w:tr w:rsidR="00F033C2" w:rsidTr="00F033C2">
        <w:trPr>
          <w:trHeight w:val="1782"/>
        </w:trPr>
        <w:tc>
          <w:tcPr>
            <w:tcW w:w="675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>Мероприятие 1</w:t>
            </w:r>
          </w:p>
          <w:p w:rsidR="00F033C2" w:rsidRPr="00AD101D" w:rsidRDefault="00F033C2" w:rsidP="00CA37F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>«</w:t>
            </w:r>
            <w:r>
              <w:t>Разработка и корректировка планирующих документов по вопросам гражданской обороны, защиты населения и территории от ЧС природного и техногенного характера</w:t>
            </w:r>
            <w:r w:rsidRPr="00AD101D">
              <w:t>»</w:t>
            </w:r>
          </w:p>
        </w:tc>
        <w:tc>
          <w:tcPr>
            <w:tcW w:w="3119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 xml:space="preserve">Задачи: </w:t>
            </w:r>
            <w:r>
              <w:t xml:space="preserve">Реализация требований основных нормативных правовых актов по вопросам ГО, защиты населения и территории от ЧС природного и техногенного характера </w:t>
            </w:r>
          </w:p>
        </w:tc>
        <w:tc>
          <w:tcPr>
            <w:tcW w:w="2126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59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0" w:type="dxa"/>
            <w:gridSpan w:val="2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33C2" w:rsidTr="00F033C2">
        <w:trPr>
          <w:trHeight w:val="2032"/>
        </w:trPr>
        <w:tc>
          <w:tcPr>
            <w:tcW w:w="675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>Мероприятие 2</w:t>
            </w:r>
          </w:p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>«</w:t>
            </w:r>
            <w:r>
              <w:t>Разработка и корректировка нормативных правовых актов в области ГО, предупреждения и ликвидации ЧС, обеспечения пожарной безопасности и безопасности людей на водных объектах</w:t>
            </w:r>
            <w:r w:rsidRPr="00AD101D">
              <w:t>»</w:t>
            </w:r>
          </w:p>
        </w:tc>
        <w:tc>
          <w:tcPr>
            <w:tcW w:w="3119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 xml:space="preserve">Задачи: </w:t>
            </w:r>
            <w:r>
              <w:t xml:space="preserve">Реализация требований основных нормативных правовых актов по вопросам ГО, защиты населения и территории от ЧС природного и техногенного характера </w:t>
            </w:r>
          </w:p>
        </w:tc>
        <w:tc>
          <w:tcPr>
            <w:tcW w:w="2126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59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0" w:type="dxa"/>
            <w:gridSpan w:val="2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33C2" w:rsidTr="00F033C2">
        <w:tc>
          <w:tcPr>
            <w:tcW w:w="675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>Мероприятие 3</w:t>
            </w:r>
          </w:p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>«</w:t>
            </w:r>
            <w:r>
              <w:t xml:space="preserve">Обучение руководителей, должностных лиц, специалистов районного звена ТП РСЧС в области ГО, защиты от ЧС, обеспечения </w:t>
            </w:r>
            <w:r>
              <w:lastRenderedPageBreak/>
              <w:t xml:space="preserve">пожарной безопасности и безопасности людей на водных объектах в учебно-методическом центре ГОЧС Ярославской области </w:t>
            </w:r>
            <w:r w:rsidRPr="00AD101D">
              <w:t>»</w:t>
            </w:r>
          </w:p>
        </w:tc>
        <w:tc>
          <w:tcPr>
            <w:tcW w:w="3119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lastRenderedPageBreak/>
              <w:t xml:space="preserve">Задачи: </w:t>
            </w:r>
            <w:r>
              <w:t>Совершенствование управления силами и средствами районного звена ТП РСЧС</w:t>
            </w:r>
          </w:p>
        </w:tc>
        <w:tc>
          <w:tcPr>
            <w:tcW w:w="2126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59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0" w:type="dxa"/>
            <w:gridSpan w:val="2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33C2" w:rsidTr="00F033C2">
        <w:tc>
          <w:tcPr>
            <w:tcW w:w="675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3402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>Мероприятие 4</w:t>
            </w:r>
          </w:p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>«</w:t>
            </w:r>
            <w:r>
              <w:t>Участие в штабных тренировках, учениях органов управления Ярославской области. Организация и прове-дение штабных тренировок,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  <w:r w:rsidRPr="00AD101D">
              <w:t>»</w:t>
            </w:r>
          </w:p>
        </w:tc>
        <w:tc>
          <w:tcPr>
            <w:tcW w:w="3119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 xml:space="preserve">Задачи: </w:t>
            </w:r>
            <w:r>
              <w:t>Совершенствование управления силами и средствами районного звена ТП РСЧС</w:t>
            </w:r>
          </w:p>
        </w:tc>
        <w:tc>
          <w:tcPr>
            <w:tcW w:w="2126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59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  <w:gridSpan w:val="2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33C2" w:rsidTr="00F033C2">
        <w:trPr>
          <w:trHeight w:val="2793"/>
        </w:trPr>
        <w:tc>
          <w:tcPr>
            <w:tcW w:w="675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 xml:space="preserve">Мероприятие </w:t>
            </w:r>
            <w:r>
              <w:t>5</w:t>
            </w:r>
          </w:p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>«</w:t>
            </w:r>
            <w:r>
              <w:t>Изготовление, приобретение листовок, памяток, информационных стендов по вопросам в области ГО, предупреждения и ликвидации ЧС, обеспечения пожарной безопасности и безопасности людей на водных объектах. Информирование населения через СМИ</w:t>
            </w:r>
            <w:r w:rsidRPr="00AD101D">
              <w:t>»</w:t>
            </w:r>
          </w:p>
        </w:tc>
        <w:tc>
          <w:tcPr>
            <w:tcW w:w="3119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 xml:space="preserve">Задачи: </w:t>
            </w:r>
            <w:r>
              <w:t xml:space="preserve">Обучение населения в области ГО, защиты от ЧС </w:t>
            </w:r>
          </w:p>
        </w:tc>
        <w:tc>
          <w:tcPr>
            <w:tcW w:w="2126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59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  <w:gridSpan w:val="2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33C2" w:rsidTr="00014BB9">
        <w:trPr>
          <w:trHeight w:val="274"/>
        </w:trPr>
        <w:tc>
          <w:tcPr>
            <w:tcW w:w="675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 xml:space="preserve">Мероприятие </w:t>
            </w:r>
            <w:r>
              <w:t>6</w:t>
            </w:r>
          </w:p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>«</w:t>
            </w:r>
            <w:r>
              <w:t>Организация практических (тренировочных) мероприятий с личным составом аварийно-спасательных формирований ОЭ</w:t>
            </w:r>
            <w:r w:rsidRPr="00AD101D">
              <w:t>»</w:t>
            </w:r>
          </w:p>
        </w:tc>
        <w:tc>
          <w:tcPr>
            <w:tcW w:w="3119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 xml:space="preserve">Задачи: </w:t>
            </w:r>
            <w:r>
              <w:t>Повышение уровня готовности функционирова-ния при объявлении ЧС</w:t>
            </w:r>
          </w:p>
        </w:tc>
        <w:tc>
          <w:tcPr>
            <w:tcW w:w="2126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59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dxa"/>
            <w:gridSpan w:val="2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33C2" w:rsidTr="00F033C2">
        <w:tc>
          <w:tcPr>
            <w:tcW w:w="675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 xml:space="preserve">Мероприятие </w:t>
            </w:r>
            <w:r>
              <w:t>7</w:t>
            </w:r>
          </w:p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>«</w:t>
            </w:r>
            <w:r>
              <w:t xml:space="preserve">Разработка и корректировка документов эвакоприемных </w:t>
            </w:r>
            <w:r>
              <w:lastRenderedPageBreak/>
              <w:t>органов</w:t>
            </w:r>
            <w:r w:rsidRPr="00AD101D">
              <w:t>»</w:t>
            </w:r>
          </w:p>
        </w:tc>
        <w:tc>
          <w:tcPr>
            <w:tcW w:w="3119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lastRenderedPageBreak/>
              <w:t xml:space="preserve">Задачи: </w:t>
            </w:r>
            <w:r>
              <w:t xml:space="preserve">Подготовка к мероприятиям по приему эваконаселения при </w:t>
            </w:r>
            <w:r>
              <w:lastRenderedPageBreak/>
              <w:t>объявле-нии ЧС</w:t>
            </w:r>
          </w:p>
        </w:tc>
        <w:tc>
          <w:tcPr>
            <w:tcW w:w="2126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Отдел по военно-мобилизационной работе, ГО и ЧС </w:t>
            </w:r>
            <w:r>
              <w:lastRenderedPageBreak/>
              <w:t>администрации муниципального района</w:t>
            </w:r>
          </w:p>
        </w:tc>
        <w:tc>
          <w:tcPr>
            <w:tcW w:w="1559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  <w:gridSpan w:val="2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33C2" w:rsidTr="00F033C2">
        <w:trPr>
          <w:trHeight w:val="1796"/>
        </w:trPr>
        <w:tc>
          <w:tcPr>
            <w:tcW w:w="675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3402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 xml:space="preserve">Мероприятие </w:t>
            </w:r>
            <w:r>
              <w:t>8</w:t>
            </w:r>
          </w:p>
          <w:p w:rsidR="00F033C2" w:rsidRPr="00AD101D" w:rsidRDefault="00F033C2" w:rsidP="00CA37FC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>«</w:t>
            </w:r>
            <w:r>
              <w:t>Организация практических (тренировочных) мероприятий по развертыванию эвакоприемных органов (ПЭП, ПВР) на территории Первомайского МР</w:t>
            </w:r>
            <w:r w:rsidRPr="00AD101D">
              <w:t>»</w:t>
            </w:r>
          </w:p>
        </w:tc>
        <w:tc>
          <w:tcPr>
            <w:tcW w:w="3119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 xml:space="preserve">Задачи: </w:t>
            </w:r>
            <w:r>
              <w:t>Подготовка к мероприятиям по приему эваконаселения при объявле-нии ЧС</w:t>
            </w:r>
          </w:p>
        </w:tc>
        <w:tc>
          <w:tcPr>
            <w:tcW w:w="2126" w:type="dxa"/>
          </w:tcPr>
          <w:p w:rsidR="00F033C2" w:rsidRPr="00AD101D" w:rsidRDefault="00F033C2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59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  <w:gridSpan w:val="2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F033C2" w:rsidRDefault="00F033C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701C7" w:rsidTr="00A66A47">
        <w:trPr>
          <w:trHeight w:val="1004"/>
        </w:trPr>
        <w:tc>
          <w:tcPr>
            <w:tcW w:w="675" w:type="dxa"/>
            <w:vMerge w:val="restart"/>
          </w:tcPr>
          <w:p w:rsidR="002701C7" w:rsidRDefault="002701C7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402" w:type="dxa"/>
            <w:vMerge w:val="restart"/>
          </w:tcPr>
          <w:p w:rsidR="002701C7" w:rsidRDefault="002701C7" w:rsidP="00270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9</w:t>
            </w:r>
          </w:p>
          <w:p w:rsidR="002701C7" w:rsidRPr="00AD101D" w:rsidRDefault="002701C7" w:rsidP="00270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«Приобретение имущества для комплектования мобильного пункта обогрева</w:t>
            </w:r>
            <w:proofErr w:type="gramStart"/>
            <w:r>
              <w:t>.»</w:t>
            </w:r>
            <w:proofErr w:type="gramEnd"/>
          </w:p>
        </w:tc>
        <w:tc>
          <w:tcPr>
            <w:tcW w:w="3119" w:type="dxa"/>
            <w:vMerge w:val="restart"/>
          </w:tcPr>
          <w:p w:rsidR="002701C7" w:rsidRPr="00E60F0D" w:rsidRDefault="002701C7" w:rsidP="004C2DB9">
            <w:pPr>
              <w:jc w:val="both"/>
            </w:pPr>
            <w:r w:rsidRPr="00E60F0D">
              <w:t xml:space="preserve">Задачи: </w:t>
            </w:r>
            <w:r>
              <w:t>Совершенствование управления силами и средствами районного звена ТП РСЧС</w:t>
            </w:r>
          </w:p>
        </w:tc>
        <w:tc>
          <w:tcPr>
            <w:tcW w:w="2126" w:type="dxa"/>
            <w:vMerge w:val="restart"/>
          </w:tcPr>
          <w:p w:rsidR="002701C7" w:rsidRPr="00AD101D" w:rsidRDefault="002701C7" w:rsidP="00A6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2701C7">
              <w:t>МУ ЦОФ ОМСУ ПМР</w:t>
            </w:r>
          </w:p>
        </w:tc>
        <w:tc>
          <w:tcPr>
            <w:tcW w:w="1559" w:type="dxa"/>
          </w:tcPr>
          <w:p w:rsidR="002701C7" w:rsidRDefault="002701C7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01C7" w:rsidRDefault="002701C7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900" w:type="dxa"/>
          </w:tcPr>
          <w:p w:rsidR="002701C7" w:rsidRDefault="002701C7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01C7" w:rsidRDefault="002701C7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975" w:type="dxa"/>
          </w:tcPr>
          <w:p w:rsidR="002701C7" w:rsidRDefault="002701C7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01C7" w:rsidRDefault="002701C7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  <w:gridSpan w:val="2"/>
          </w:tcPr>
          <w:p w:rsidR="002701C7" w:rsidRDefault="002701C7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01C7" w:rsidRDefault="002701C7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2701C7" w:rsidRDefault="002701C7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01C7" w:rsidRDefault="002701C7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  <w:p w:rsidR="002701C7" w:rsidRDefault="002701C7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410A" w:rsidTr="0047410A">
        <w:trPr>
          <w:trHeight w:val="615"/>
        </w:trPr>
        <w:tc>
          <w:tcPr>
            <w:tcW w:w="675" w:type="dxa"/>
            <w:vMerge/>
          </w:tcPr>
          <w:p w:rsidR="0047410A" w:rsidRDefault="0047410A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:rsidR="0047410A" w:rsidRPr="00AD101D" w:rsidRDefault="0047410A" w:rsidP="00A66A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</w:tcPr>
          <w:p w:rsidR="0047410A" w:rsidRPr="00E60F0D" w:rsidRDefault="0047410A" w:rsidP="00A66A47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47410A" w:rsidRDefault="0047410A" w:rsidP="00A66A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47410A" w:rsidRDefault="0047410A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900" w:type="dxa"/>
          </w:tcPr>
          <w:p w:rsidR="0047410A" w:rsidRDefault="00130117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975" w:type="dxa"/>
          </w:tcPr>
          <w:p w:rsidR="0047410A" w:rsidRDefault="00E92ED4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  <w:gridSpan w:val="2"/>
          </w:tcPr>
          <w:p w:rsidR="0047410A" w:rsidRDefault="00E92ED4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47410A" w:rsidRDefault="00E92ED4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130117" w:rsidTr="00A66A47">
        <w:trPr>
          <w:trHeight w:val="1004"/>
        </w:trPr>
        <w:tc>
          <w:tcPr>
            <w:tcW w:w="675" w:type="dxa"/>
            <w:vMerge w:val="restart"/>
          </w:tcPr>
          <w:p w:rsidR="00130117" w:rsidRDefault="00130117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3402" w:type="dxa"/>
            <w:vMerge w:val="restart"/>
          </w:tcPr>
          <w:p w:rsidR="00130117" w:rsidRPr="00AD101D" w:rsidRDefault="00130117" w:rsidP="00A6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 xml:space="preserve">Мероприятие </w:t>
            </w:r>
            <w:r w:rsidR="00E92ED4">
              <w:t>10</w:t>
            </w:r>
          </w:p>
          <w:p w:rsidR="00130117" w:rsidRPr="00AD101D" w:rsidRDefault="00130117" w:rsidP="00A66A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>«</w:t>
            </w:r>
            <w:r>
              <w:t xml:space="preserve">Разработка технических условий и проекта местной системы оповещения и информирования населения на территории Первомайского МР </w:t>
            </w:r>
            <w:r w:rsidRPr="00AD101D">
              <w:t>»</w:t>
            </w:r>
          </w:p>
        </w:tc>
        <w:tc>
          <w:tcPr>
            <w:tcW w:w="3119" w:type="dxa"/>
            <w:vMerge w:val="restart"/>
          </w:tcPr>
          <w:p w:rsidR="00875DBD" w:rsidRPr="00E60F0D" w:rsidRDefault="00130117" w:rsidP="00875DBD">
            <w:pPr>
              <w:jc w:val="both"/>
            </w:pPr>
            <w:r w:rsidRPr="00E60F0D">
              <w:t xml:space="preserve">Задачи: </w:t>
            </w:r>
            <w:r w:rsidR="00875DBD">
              <w:t>Развитие органов управления районного звена ТП РСЧС</w:t>
            </w:r>
          </w:p>
          <w:p w:rsidR="00130117" w:rsidRPr="00E60F0D" w:rsidRDefault="00130117" w:rsidP="00875DBD">
            <w:pPr>
              <w:ind w:firstLine="709"/>
              <w:jc w:val="both"/>
            </w:pPr>
          </w:p>
        </w:tc>
        <w:tc>
          <w:tcPr>
            <w:tcW w:w="2126" w:type="dxa"/>
            <w:vMerge w:val="restart"/>
          </w:tcPr>
          <w:p w:rsidR="00130117" w:rsidRPr="00AD101D" w:rsidRDefault="00130117" w:rsidP="00A66A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59" w:type="dxa"/>
          </w:tcPr>
          <w:p w:rsidR="00130117" w:rsidRDefault="00130117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0117" w:rsidRDefault="00130117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900" w:type="dxa"/>
          </w:tcPr>
          <w:p w:rsidR="00130117" w:rsidRDefault="00130117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130117" w:rsidRDefault="00130117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0117" w:rsidRDefault="00130117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102" w:type="dxa"/>
            <w:gridSpan w:val="2"/>
          </w:tcPr>
          <w:p w:rsidR="00130117" w:rsidRDefault="00130117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130117" w:rsidRDefault="00130117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130117" w:rsidTr="00A66A47">
        <w:trPr>
          <w:trHeight w:val="1005"/>
        </w:trPr>
        <w:tc>
          <w:tcPr>
            <w:tcW w:w="675" w:type="dxa"/>
            <w:vMerge/>
          </w:tcPr>
          <w:p w:rsidR="00130117" w:rsidRDefault="00130117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:rsidR="00130117" w:rsidRPr="00AD101D" w:rsidRDefault="00130117" w:rsidP="00A66A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</w:tcPr>
          <w:p w:rsidR="00130117" w:rsidRPr="00E60F0D" w:rsidRDefault="00130117" w:rsidP="00A66A47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130117" w:rsidRDefault="00130117" w:rsidP="00A66A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30117" w:rsidRDefault="00130117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0117" w:rsidRDefault="00130117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900" w:type="dxa"/>
          </w:tcPr>
          <w:p w:rsidR="00130117" w:rsidRDefault="00130117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130117" w:rsidRDefault="00130117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0117" w:rsidRDefault="00130117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102" w:type="dxa"/>
            <w:gridSpan w:val="2"/>
          </w:tcPr>
          <w:p w:rsidR="00130117" w:rsidRDefault="00130117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4" w:type="dxa"/>
          </w:tcPr>
          <w:p w:rsidR="00130117" w:rsidRDefault="00130117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2ED4" w:rsidRDefault="00E92ED4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875DBD" w:rsidTr="00F033C2">
        <w:trPr>
          <w:trHeight w:val="1004"/>
        </w:trPr>
        <w:tc>
          <w:tcPr>
            <w:tcW w:w="675" w:type="dxa"/>
            <w:vMerge w:val="restart"/>
          </w:tcPr>
          <w:p w:rsidR="00875DBD" w:rsidRDefault="00875DBD" w:rsidP="001301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3402" w:type="dxa"/>
            <w:vMerge w:val="restart"/>
          </w:tcPr>
          <w:p w:rsidR="00875DBD" w:rsidRPr="00AD101D" w:rsidRDefault="00875DBD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 xml:space="preserve">Мероприятие </w:t>
            </w:r>
            <w:r>
              <w:t>11</w:t>
            </w:r>
          </w:p>
          <w:p w:rsidR="00875DBD" w:rsidRPr="00AD101D" w:rsidRDefault="00875DBD" w:rsidP="00130117">
            <w:pPr>
              <w:widowControl w:val="0"/>
              <w:autoSpaceDE w:val="0"/>
              <w:autoSpaceDN w:val="0"/>
              <w:adjustRightInd w:val="0"/>
              <w:jc w:val="both"/>
            </w:pPr>
            <w:r w:rsidRPr="00AD101D">
              <w:t>«</w:t>
            </w:r>
            <w:r>
              <w:t xml:space="preserve">Приобретение и монтаж элементов местной системы оповещения и </w:t>
            </w:r>
            <w:proofErr w:type="spellStart"/>
            <w:proofErr w:type="gramStart"/>
            <w:r>
              <w:t>информи-рования</w:t>
            </w:r>
            <w:proofErr w:type="spellEnd"/>
            <w:proofErr w:type="gramEnd"/>
            <w:r>
              <w:t xml:space="preserve"> населения на территории Первомайского МР </w:t>
            </w:r>
            <w:r w:rsidRPr="00AD101D">
              <w:t>»</w:t>
            </w:r>
          </w:p>
        </w:tc>
        <w:tc>
          <w:tcPr>
            <w:tcW w:w="3119" w:type="dxa"/>
            <w:vMerge w:val="restart"/>
          </w:tcPr>
          <w:p w:rsidR="00875DBD" w:rsidRPr="00E60F0D" w:rsidRDefault="00875DBD" w:rsidP="00B25706">
            <w:pPr>
              <w:jc w:val="both"/>
            </w:pPr>
            <w:r w:rsidRPr="00E60F0D">
              <w:t xml:space="preserve">Задачи: </w:t>
            </w:r>
            <w:r>
              <w:t>Развитие органов управления районного звена ТП РСЧС</w:t>
            </w:r>
          </w:p>
          <w:p w:rsidR="00875DBD" w:rsidRPr="00E60F0D" w:rsidRDefault="00875DBD" w:rsidP="00B25706">
            <w:pPr>
              <w:ind w:firstLine="709"/>
              <w:jc w:val="both"/>
            </w:pPr>
          </w:p>
        </w:tc>
        <w:tc>
          <w:tcPr>
            <w:tcW w:w="2126" w:type="dxa"/>
            <w:vMerge w:val="restart"/>
          </w:tcPr>
          <w:p w:rsidR="00875DBD" w:rsidRPr="00AD101D" w:rsidRDefault="00875DBD" w:rsidP="00FE5E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559" w:type="dxa"/>
          </w:tcPr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МП</w:t>
            </w:r>
          </w:p>
        </w:tc>
        <w:tc>
          <w:tcPr>
            <w:tcW w:w="900" w:type="dxa"/>
          </w:tcPr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  <w:gridSpan w:val="2"/>
          </w:tcPr>
          <w:p w:rsidR="00875DBD" w:rsidRDefault="00875DBD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5DBD" w:rsidRDefault="00875DBD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494" w:type="dxa"/>
          </w:tcPr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875DBD" w:rsidTr="00130117">
        <w:trPr>
          <w:trHeight w:val="982"/>
        </w:trPr>
        <w:tc>
          <w:tcPr>
            <w:tcW w:w="675" w:type="dxa"/>
            <w:vMerge/>
          </w:tcPr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</w:tcPr>
          <w:p w:rsidR="00875DBD" w:rsidRPr="00AD101D" w:rsidRDefault="00875DBD" w:rsidP="00FE5E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vMerge/>
          </w:tcPr>
          <w:p w:rsidR="00875DBD" w:rsidRPr="00E60F0D" w:rsidRDefault="00875DBD" w:rsidP="00FE5E8E">
            <w:pPr>
              <w:ind w:firstLine="709"/>
              <w:jc w:val="both"/>
            </w:pPr>
          </w:p>
        </w:tc>
        <w:tc>
          <w:tcPr>
            <w:tcW w:w="2126" w:type="dxa"/>
            <w:vMerge/>
          </w:tcPr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900" w:type="dxa"/>
          </w:tcPr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02" w:type="dxa"/>
            <w:gridSpan w:val="2"/>
          </w:tcPr>
          <w:p w:rsidR="00875DBD" w:rsidRDefault="00875DBD" w:rsidP="00A66A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5DBD" w:rsidRDefault="00875DBD" w:rsidP="00A66A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494" w:type="dxa"/>
          </w:tcPr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5DBD" w:rsidRDefault="00875DBD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</w:tbl>
    <w:p w:rsidR="008A4089" w:rsidRDefault="008A4089" w:rsidP="008A4089">
      <w:pPr>
        <w:widowControl w:val="0"/>
        <w:autoSpaceDE w:val="0"/>
        <w:autoSpaceDN w:val="0"/>
        <w:adjustRightInd w:val="0"/>
        <w:jc w:val="center"/>
      </w:pPr>
    </w:p>
    <w:p w:rsidR="008A4089" w:rsidRDefault="008A4089" w:rsidP="008A40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сокращения:</w:t>
      </w:r>
    </w:p>
    <w:p w:rsidR="008A4089" w:rsidRDefault="008A4089" w:rsidP="008A40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МП – муниципальная программа</w:t>
      </w:r>
    </w:p>
    <w:p w:rsidR="008A4089" w:rsidRDefault="008A4089" w:rsidP="00B635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МБ – бюджет Первомайского муниципального района</w:t>
      </w:r>
    </w:p>
    <w:p w:rsidR="008A4089" w:rsidRPr="00A60E47" w:rsidRDefault="008A4089" w:rsidP="008A4089">
      <w:pPr>
        <w:ind w:firstLine="709"/>
        <w:rPr>
          <w:b/>
          <w:sz w:val="28"/>
          <w:szCs w:val="28"/>
        </w:rPr>
        <w:sectPr w:rsidR="008A4089" w:rsidRPr="00A60E47" w:rsidSect="0037352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A4089" w:rsidRDefault="008A4089" w:rsidP="008A40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Целевые показатели муниципальной программы </w:t>
      </w:r>
    </w:p>
    <w:p w:rsidR="008A4089" w:rsidRDefault="008A4089" w:rsidP="008A408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прогноз конечных результатов ее реализации</w:t>
      </w:r>
    </w:p>
    <w:p w:rsidR="008A4089" w:rsidRDefault="008A4089" w:rsidP="008A4089">
      <w:pPr>
        <w:ind w:firstLine="709"/>
        <w:jc w:val="center"/>
        <w:rPr>
          <w:sz w:val="28"/>
          <w:szCs w:val="28"/>
        </w:rPr>
      </w:pPr>
    </w:p>
    <w:p w:rsidR="008A4089" w:rsidRDefault="008A4089" w:rsidP="008A40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целевых показателях (индикаторах) муниципальной программы «Защита населения и территории Первомайского муниципального района от чрезвычайных ситуаций </w:t>
      </w:r>
      <w:r w:rsidR="00E92ED4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E92ED4">
        <w:rPr>
          <w:sz w:val="28"/>
          <w:szCs w:val="28"/>
        </w:rPr>
        <w:t>6-2018</w:t>
      </w:r>
      <w:r>
        <w:rPr>
          <w:sz w:val="28"/>
          <w:szCs w:val="28"/>
        </w:rPr>
        <w:t xml:space="preserve"> год</w:t>
      </w:r>
      <w:r w:rsidR="00E92ED4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8A4089" w:rsidRDefault="008A4089" w:rsidP="008A408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292"/>
        <w:gridCol w:w="1118"/>
        <w:gridCol w:w="1344"/>
        <w:gridCol w:w="924"/>
        <w:gridCol w:w="821"/>
        <w:gridCol w:w="738"/>
      </w:tblGrid>
      <w:tr w:rsidR="001145A2" w:rsidTr="001145A2">
        <w:tc>
          <w:tcPr>
            <w:tcW w:w="3652" w:type="dxa"/>
            <w:vMerge w:val="restart"/>
          </w:tcPr>
          <w:p w:rsidR="001145A2" w:rsidRDefault="001145A2" w:rsidP="00FE5E8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1145A2" w:rsidRDefault="001145A2" w:rsidP="00FE5E8E">
            <w:pPr>
              <w:jc w:val="center"/>
            </w:pPr>
            <w:r>
              <w:t>Единица измерения</w:t>
            </w:r>
          </w:p>
        </w:tc>
        <w:tc>
          <w:tcPr>
            <w:tcW w:w="4945" w:type="dxa"/>
            <w:gridSpan w:val="5"/>
          </w:tcPr>
          <w:p w:rsidR="001145A2" w:rsidRDefault="001145A2" w:rsidP="00FE5E8E">
            <w:pPr>
              <w:jc w:val="center"/>
            </w:pPr>
            <w:r>
              <w:t>Значение показателя</w:t>
            </w:r>
          </w:p>
        </w:tc>
      </w:tr>
      <w:tr w:rsidR="001145A2" w:rsidTr="001145A2">
        <w:trPr>
          <w:trHeight w:val="375"/>
        </w:trPr>
        <w:tc>
          <w:tcPr>
            <w:tcW w:w="3652" w:type="dxa"/>
            <w:vMerge/>
          </w:tcPr>
          <w:p w:rsidR="001145A2" w:rsidRDefault="001145A2" w:rsidP="00FE5E8E">
            <w:pPr>
              <w:jc w:val="center"/>
            </w:pPr>
          </w:p>
        </w:tc>
        <w:tc>
          <w:tcPr>
            <w:tcW w:w="1292" w:type="dxa"/>
            <w:vMerge/>
          </w:tcPr>
          <w:p w:rsidR="001145A2" w:rsidRDefault="001145A2" w:rsidP="00FE5E8E">
            <w:pPr>
              <w:jc w:val="center"/>
            </w:pPr>
          </w:p>
        </w:tc>
        <w:tc>
          <w:tcPr>
            <w:tcW w:w="1118" w:type="dxa"/>
            <w:vMerge w:val="restart"/>
          </w:tcPr>
          <w:p w:rsidR="001145A2" w:rsidRDefault="001145A2" w:rsidP="00FE5E8E">
            <w:pPr>
              <w:jc w:val="center"/>
            </w:pPr>
            <w:r>
              <w:t>базовое</w:t>
            </w:r>
          </w:p>
          <w:p w:rsidR="001145A2" w:rsidRDefault="001145A2" w:rsidP="00E92ED4">
            <w:pPr>
              <w:jc w:val="center"/>
            </w:pPr>
            <w:r>
              <w:t>2014 год</w:t>
            </w:r>
          </w:p>
          <w:p w:rsidR="001145A2" w:rsidRDefault="001145A2" w:rsidP="00E92ED4">
            <w:pPr>
              <w:jc w:val="center"/>
            </w:pPr>
          </w:p>
        </w:tc>
        <w:tc>
          <w:tcPr>
            <w:tcW w:w="1344" w:type="dxa"/>
            <w:vMerge w:val="restart"/>
          </w:tcPr>
          <w:p w:rsidR="001145A2" w:rsidRDefault="001145A2" w:rsidP="00FE5E8E">
            <w:pPr>
              <w:jc w:val="center"/>
            </w:pPr>
            <w:r>
              <w:t>ожидаемое</w:t>
            </w:r>
          </w:p>
          <w:p w:rsidR="001145A2" w:rsidRDefault="001145A2" w:rsidP="00E92ED4">
            <w:pPr>
              <w:jc w:val="center"/>
            </w:pPr>
            <w:r>
              <w:t>2015 год</w:t>
            </w:r>
          </w:p>
        </w:tc>
        <w:tc>
          <w:tcPr>
            <w:tcW w:w="2483" w:type="dxa"/>
            <w:gridSpan w:val="3"/>
          </w:tcPr>
          <w:p w:rsidR="001145A2" w:rsidRDefault="001145A2" w:rsidP="00FE5E8E">
            <w:pPr>
              <w:jc w:val="center"/>
            </w:pPr>
            <w:r>
              <w:t>плановое</w:t>
            </w:r>
          </w:p>
        </w:tc>
      </w:tr>
      <w:tr w:rsidR="001145A2" w:rsidTr="001145A2">
        <w:trPr>
          <w:trHeight w:val="450"/>
        </w:trPr>
        <w:tc>
          <w:tcPr>
            <w:tcW w:w="3652" w:type="dxa"/>
            <w:vMerge/>
          </w:tcPr>
          <w:p w:rsidR="001145A2" w:rsidRDefault="001145A2" w:rsidP="00FE5E8E">
            <w:pPr>
              <w:jc w:val="center"/>
            </w:pPr>
          </w:p>
        </w:tc>
        <w:tc>
          <w:tcPr>
            <w:tcW w:w="1292" w:type="dxa"/>
            <w:vMerge/>
          </w:tcPr>
          <w:p w:rsidR="001145A2" w:rsidRDefault="001145A2" w:rsidP="00FE5E8E">
            <w:pPr>
              <w:jc w:val="center"/>
            </w:pPr>
          </w:p>
        </w:tc>
        <w:tc>
          <w:tcPr>
            <w:tcW w:w="1118" w:type="dxa"/>
            <w:vMerge/>
          </w:tcPr>
          <w:p w:rsidR="001145A2" w:rsidRDefault="001145A2" w:rsidP="00FE5E8E">
            <w:pPr>
              <w:jc w:val="center"/>
            </w:pPr>
          </w:p>
        </w:tc>
        <w:tc>
          <w:tcPr>
            <w:tcW w:w="1344" w:type="dxa"/>
            <w:vMerge/>
          </w:tcPr>
          <w:p w:rsidR="001145A2" w:rsidRDefault="001145A2" w:rsidP="00FE5E8E">
            <w:pPr>
              <w:jc w:val="center"/>
            </w:pPr>
          </w:p>
        </w:tc>
        <w:tc>
          <w:tcPr>
            <w:tcW w:w="924" w:type="dxa"/>
          </w:tcPr>
          <w:p w:rsidR="001145A2" w:rsidRDefault="001145A2" w:rsidP="00FE5E8E">
            <w:pPr>
              <w:jc w:val="center"/>
            </w:pPr>
            <w:r>
              <w:t>2016</w:t>
            </w:r>
          </w:p>
        </w:tc>
        <w:tc>
          <w:tcPr>
            <w:tcW w:w="821" w:type="dxa"/>
          </w:tcPr>
          <w:p w:rsidR="001145A2" w:rsidRDefault="001145A2" w:rsidP="00FE5E8E">
            <w:pPr>
              <w:jc w:val="center"/>
            </w:pPr>
            <w:r>
              <w:t>2017</w:t>
            </w:r>
          </w:p>
        </w:tc>
        <w:tc>
          <w:tcPr>
            <w:tcW w:w="738" w:type="dxa"/>
          </w:tcPr>
          <w:p w:rsidR="001145A2" w:rsidRDefault="001145A2" w:rsidP="00FE5E8E">
            <w:pPr>
              <w:jc w:val="center"/>
            </w:pPr>
            <w:r>
              <w:t>2018</w:t>
            </w:r>
          </w:p>
        </w:tc>
      </w:tr>
      <w:tr w:rsidR="001145A2" w:rsidTr="001145A2">
        <w:tc>
          <w:tcPr>
            <w:tcW w:w="3652" w:type="dxa"/>
          </w:tcPr>
          <w:p w:rsidR="001145A2" w:rsidRDefault="001145A2" w:rsidP="00FE5E8E">
            <w:pPr>
              <w:jc w:val="center"/>
            </w:pPr>
            <w:r>
              <w:t>Показатель 1</w:t>
            </w:r>
          </w:p>
          <w:p w:rsidR="001145A2" w:rsidRDefault="001145A2" w:rsidP="00FE5E8E">
            <w:pPr>
              <w:jc w:val="both"/>
            </w:pPr>
            <w:r>
              <w:t>Охват населения Первомайского муниципального района средствами оповещения и информирования</w:t>
            </w:r>
          </w:p>
        </w:tc>
        <w:tc>
          <w:tcPr>
            <w:tcW w:w="1292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%</w:t>
            </w:r>
          </w:p>
        </w:tc>
        <w:tc>
          <w:tcPr>
            <w:tcW w:w="1118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80</w:t>
            </w:r>
          </w:p>
        </w:tc>
        <w:tc>
          <w:tcPr>
            <w:tcW w:w="1344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1145A2">
            <w:pPr>
              <w:jc w:val="center"/>
            </w:pPr>
            <w:r>
              <w:t>85</w:t>
            </w:r>
          </w:p>
        </w:tc>
        <w:tc>
          <w:tcPr>
            <w:tcW w:w="924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85</w:t>
            </w:r>
          </w:p>
        </w:tc>
        <w:tc>
          <w:tcPr>
            <w:tcW w:w="821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85</w:t>
            </w:r>
          </w:p>
        </w:tc>
        <w:tc>
          <w:tcPr>
            <w:tcW w:w="738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88</w:t>
            </w:r>
          </w:p>
        </w:tc>
      </w:tr>
      <w:tr w:rsidR="001145A2" w:rsidTr="001145A2">
        <w:tc>
          <w:tcPr>
            <w:tcW w:w="3652" w:type="dxa"/>
          </w:tcPr>
          <w:p w:rsidR="001145A2" w:rsidRDefault="001145A2" w:rsidP="00FE5E8E">
            <w:pPr>
              <w:jc w:val="center"/>
            </w:pPr>
            <w:r>
              <w:t>Показатель 2</w:t>
            </w:r>
          </w:p>
          <w:p w:rsidR="001145A2" w:rsidRDefault="001145A2" w:rsidP="00FE5E8E">
            <w:pPr>
              <w:jc w:val="both"/>
            </w:pPr>
            <w:r>
              <w:t>Обучение руководителей, должностных лиц, специалистов районного звена ТП РСЧС в области ГО, защиты от ЧС, обеспечения пожарной безопасности и безопасности людей на водных объектах в учебно-методическом центре ГОЧС Ярославской области</w:t>
            </w:r>
          </w:p>
        </w:tc>
        <w:tc>
          <w:tcPr>
            <w:tcW w:w="1292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чел.</w:t>
            </w:r>
          </w:p>
        </w:tc>
        <w:tc>
          <w:tcPr>
            <w:tcW w:w="1118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24</w:t>
            </w:r>
          </w:p>
        </w:tc>
        <w:tc>
          <w:tcPr>
            <w:tcW w:w="1344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35</w:t>
            </w:r>
          </w:p>
        </w:tc>
        <w:tc>
          <w:tcPr>
            <w:tcW w:w="924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40</w:t>
            </w:r>
          </w:p>
        </w:tc>
        <w:tc>
          <w:tcPr>
            <w:tcW w:w="821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40</w:t>
            </w:r>
          </w:p>
        </w:tc>
        <w:tc>
          <w:tcPr>
            <w:tcW w:w="738" w:type="dxa"/>
          </w:tcPr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</w:p>
          <w:p w:rsidR="001145A2" w:rsidRDefault="001145A2" w:rsidP="00FE5E8E">
            <w:pPr>
              <w:jc w:val="center"/>
            </w:pPr>
            <w:r>
              <w:t>45</w:t>
            </w:r>
          </w:p>
        </w:tc>
      </w:tr>
    </w:tbl>
    <w:p w:rsidR="008A4089" w:rsidRPr="004F6883" w:rsidRDefault="008A4089" w:rsidP="008A4089">
      <w:pPr>
        <w:jc w:val="center"/>
      </w:pPr>
    </w:p>
    <w:p w:rsidR="008A4089" w:rsidRDefault="008A4089" w:rsidP="008A4089">
      <w:pPr>
        <w:jc w:val="center"/>
        <w:rPr>
          <w:sz w:val="28"/>
          <w:szCs w:val="28"/>
        </w:rPr>
      </w:pPr>
    </w:p>
    <w:p w:rsidR="008A4089" w:rsidRDefault="008A4089" w:rsidP="008A40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Финансовое обеспечение муниципальной программы</w:t>
      </w:r>
    </w:p>
    <w:p w:rsidR="008A4089" w:rsidRDefault="008A4089" w:rsidP="008A4089">
      <w:pPr>
        <w:jc w:val="center"/>
        <w:rPr>
          <w:sz w:val="28"/>
          <w:szCs w:val="28"/>
        </w:rPr>
      </w:pP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программных мероприятий планируется использовать финансовые ресурсы бюджета Первомайского муниципального района. Утвердить общий объем финансирования муниципальной программы в сумме </w:t>
      </w:r>
      <w:r w:rsidR="00B635E7">
        <w:rPr>
          <w:sz w:val="28"/>
          <w:szCs w:val="28"/>
        </w:rPr>
        <w:t>34</w:t>
      </w:r>
      <w:r>
        <w:rPr>
          <w:sz w:val="28"/>
          <w:szCs w:val="28"/>
        </w:rPr>
        <w:t>5,0 тыс. рублей.</w:t>
      </w:r>
    </w:p>
    <w:p w:rsidR="008A4089" w:rsidRPr="006B1455" w:rsidRDefault="008A4089" w:rsidP="008A4089">
      <w:pPr>
        <w:ind w:firstLine="709"/>
        <w:jc w:val="both"/>
      </w:pPr>
    </w:p>
    <w:p w:rsidR="008A4089" w:rsidRPr="006B1455" w:rsidRDefault="008A4089" w:rsidP="008A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1455">
        <w:rPr>
          <w:b/>
          <w:bCs/>
        </w:rPr>
        <w:t>ФИНАНСОВОЕ ОБЕСПЕЧЕНИЕ</w:t>
      </w:r>
    </w:p>
    <w:p w:rsidR="008A4089" w:rsidRPr="006B1455" w:rsidRDefault="008A4089" w:rsidP="008A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1455">
        <w:rPr>
          <w:b/>
          <w:bCs/>
        </w:rPr>
        <w:t>муниципальной программы Первомайского муниципального района</w:t>
      </w:r>
    </w:p>
    <w:p w:rsidR="008A4089" w:rsidRDefault="008A4089" w:rsidP="008A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«Защита населения и территории Первомайского муниципального района</w:t>
      </w:r>
    </w:p>
    <w:p w:rsidR="008A4089" w:rsidRPr="006B1455" w:rsidRDefault="008A4089" w:rsidP="008A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чрезвычайных ситуаций </w:t>
      </w:r>
      <w:r w:rsidR="00B635E7">
        <w:rPr>
          <w:b/>
          <w:bCs/>
        </w:rPr>
        <w:t>на</w:t>
      </w:r>
      <w:r>
        <w:rPr>
          <w:b/>
          <w:bCs/>
        </w:rPr>
        <w:t xml:space="preserve"> 2015</w:t>
      </w:r>
      <w:r w:rsidR="00B635E7">
        <w:rPr>
          <w:b/>
          <w:bCs/>
        </w:rPr>
        <w:t>-2018</w:t>
      </w:r>
      <w:r>
        <w:rPr>
          <w:b/>
          <w:bCs/>
        </w:rPr>
        <w:t xml:space="preserve"> год</w:t>
      </w:r>
      <w:r w:rsidR="00B635E7">
        <w:rPr>
          <w:b/>
          <w:bCs/>
        </w:rPr>
        <w:t>ы</w:t>
      </w:r>
      <w:r>
        <w:rPr>
          <w:b/>
          <w:bCs/>
        </w:rPr>
        <w:t>»</w:t>
      </w:r>
    </w:p>
    <w:p w:rsidR="008A4089" w:rsidRPr="006B1455" w:rsidRDefault="008A4089" w:rsidP="008A4089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020"/>
        <w:gridCol w:w="30"/>
        <w:gridCol w:w="1185"/>
        <w:gridCol w:w="60"/>
        <w:gridCol w:w="1071"/>
      </w:tblGrid>
      <w:tr w:rsidR="008A4089" w:rsidTr="00FE5E8E">
        <w:tc>
          <w:tcPr>
            <w:tcW w:w="4644" w:type="dxa"/>
            <w:vMerge w:val="restart"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560" w:type="dxa"/>
            <w:vMerge w:val="restart"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366" w:type="dxa"/>
            <w:gridSpan w:val="5"/>
          </w:tcPr>
          <w:p w:rsidR="008A4089" w:rsidRDefault="008A4089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</w:t>
            </w:r>
            <w:r w:rsidR="00CA37FC">
              <w:t xml:space="preserve"> </w:t>
            </w:r>
            <w:r>
              <w:t>руб</w:t>
            </w:r>
            <w:r w:rsidR="00CA37FC">
              <w:t>.</w:t>
            </w:r>
            <w:r>
              <w:t>), в том числе по годам реализации</w:t>
            </w:r>
          </w:p>
        </w:tc>
      </w:tr>
      <w:tr w:rsidR="001145A2" w:rsidTr="001145A2">
        <w:tc>
          <w:tcPr>
            <w:tcW w:w="4644" w:type="dxa"/>
            <w:vMerge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</w:tcPr>
          <w:p w:rsidR="001145A2" w:rsidRDefault="001145A2" w:rsidP="00114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15" w:type="dxa"/>
            <w:gridSpan w:val="2"/>
          </w:tcPr>
          <w:p w:rsidR="001145A2" w:rsidRDefault="001145A2" w:rsidP="00114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131" w:type="dxa"/>
            <w:gridSpan w:val="2"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1145A2" w:rsidTr="001145A2">
        <w:tc>
          <w:tcPr>
            <w:tcW w:w="4644" w:type="dxa"/>
          </w:tcPr>
          <w:p w:rsidR="001145A2" w:rsidRPr="005B5F1D" w:rsidRDefault="001145A2" w:rsidP="00FE5E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Наименование муниципальной программы «Защита населения и территории Первомайского муниципального района от чрезвычайных ситуаций в 2015 году»</w:t>
            </w:r>
          </w:p>
        </w:tc>
        <w:tc>
          <w:tcPr>
            <w:tcW w:w="1560" w:type="dxa"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020" w:type="dxa"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45A2" w:rsidRDefault="001145A2" w:rsidP="00114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215" w:type="dxa"/>
            <w:gridSpan w:val="2"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131" w:type="dxa"/>
            <w:gridSpan w:val="2"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1145A2" w:rsidTr="001145A2">
        <w:tc>
          <w:tcPr>
            <w:tcW w:w="4644" w:type="dxa"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</w:pPr>
            <w:r>
              <w:t>Бюджет муниципального района</w:t>
            </w:r>
          </w:p>
        </w:tc>
        <w:tc>
          <w:tcPr>
            <w:tcW w:w="1560" w:type="dxa"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020" w:type="dxa"/>
          </w:tcPr>
          <w:p w:rsidR="001145A2" w:rsidRDefault="001145A2" w:rsidP="00114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215" w:type="dxa"/>
            <w:gridSpan w:val="2"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131" w:type="dxa"/>
            <w:gridSpan w:val="2"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1145A2" w:rsidTr="001145A2">
        <w:tc>
          <w:tcPr>
            <w:tcW w:w="4644" w:type="dxa"/>
          </w:tcPr>
          <w:p w:rsidR="001145A2" w:rsidRPr="005B5F1D" w:rsidRDefault="001145A2" w:rsidP="00FE5E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Итого по муниципальной программе</w:t>
            </w:r>
          </w:p>
        </w:tc>
        <w:tc>
          <w:tcPr>
            <w:tcW w:w="1560" w:type="dxa"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050" w:type="dxa"/>
            <w:gridSpan w:val="2"/>
          </w:tcPr>
          <w:p w:rsidR="001145A2" w:rsidRDefault="001145A2" w:rsidP="00114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245" w:type="dxa"/>
            <w:gridSpan w:val="2"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071" w:type="dxa"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  <w:tr w:rsidR="001145A2" w:rsidTr="001145A2">
        <w:tc>
          <w:tcPr>
            <w:tcW w:w="4644" w:type="dxa"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</w:pPr>
            <w:r>
              <w:t>Бюджет муниципального района</w:t>
            </w:r>
          </w:p>
        </w:tc>
        <w:tc>
          <w:tcPr>
            <w:tcW w:w="1560" w:type="dxa"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050" w:type="dxa"/>
            <w:gridSpan w:val="2"/>
          </w:tcPr>
          <w:p w:rsidR="001145A2" w:rsidRDefault="001145A2" w:rsidP="00114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245" w:type="dxa"/>
            <w:gridSpan w:val="2"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1071" w:type="dxa"/>
          </w:tcPr>
          <w:p w:rsidR="001145A2" w:rsidRDefault="001145A2" w:rsidP="00FE5E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</w:tr>
    </w:tbl>
    <w:p w:rsidR="008A4089" w:rsidRPr="00FD259D" w:rsidRDefault="008A4089" w:rsidP="008A4089">
      <w:pPr>
        <w:widowControl w:val="0"/>
        <w:autoSpaceDE w:val="0"/>
        <w:autoSpaceDN w:val="0"/>
        <w:adjustRightInd w:val="0"/>
        <w:jc w:val="center"/>
      </w:pPr>
    </w:p>
    <w:p w:rsidR="008A4089" w:rsidRDefault="008A4089" w:rsidP="008A40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Система управления 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реализацией муниципальной программы</w:t>
      </w:r>
    </w:p>
    <w:p w:rsidR="008A4089" w:rsidRDefault="008A4089" w:rsidP="008A4089">
      <w:pPr>
        <w:jc w:val="center"/>
        <w:rPr>
          <w:sz w:val="28"/>
          <w:szCs w:val="28"/>
        </w:rPr>
      </w:pPr>
    </w:p>
    <w:p w:rsidR="008A4089" w:rsidRPr="00C71480" w:rsidRDefault="008A4089" w:rsidP="008A4089">
      <w:pPr>
        <w:ind w:firstLine="709"/>
        <w:jc w:val="both"/>
        <w:rPr>
          <w:sz w:val="28"/>
          <w:szCs w:val="28"/>
        </w:rPr>
      </w:pPr>
      <w:r w:rsidRPr="00C71480">
        <w:rPr>
          <w:sz w:val="28"/>
          <w:szCs w:val="28"/>
        </w:rPr>
        <w:t>В основу механизма реализации Программы положено выполнение мероприятия Плана основных мероприятий Первомайского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1145A2">
        <w:rPr>
          <w:sz w:val="28"/>
          <w:szCs w:val="28"/>
        </w:rPr>
        <w:t>6-2018</w:t>
      </w:r>
      <w:r w:rsidRPr="00C71480">
        <w:rPr>
          <w:sz w:val="28"/>
          <w:szCs w:val="28"/>
        </w:rPr>
        <w:t xml:space="preserve"> год</w:t>
      </w:r>
      <w:r w:rsidR="001145A2">
        <w:rPr>
          <w:sz w:val="28"/>
          <w:szCs w:val="28"/>
        </w:rPr>
        <w:t>ы</w:t>
      </w:r>
      <w:r w:rsidRPr="00C71480">
        <w:rPr>
          <w:sz w:val="28"/>
          <w:szCs w:val="28"/>
        </w:rPr>
        <w:t>. (далее – План основных мероприятий)</w:t>
      </w:r>
    </w:p>
    <w:p w:rsidR="008A4089" w:rsidRPr="00C71480" w:rsidRDefault="008A4089" w:rsidP="008A4089">
      <w:pPr>
        <w:ind w:firstLine="709"/>
        <w:jc w:val="both"/>
        <w:rPr>
          <w:sz w:val="28"/>
          <w:szCs w:val="28"/>
        </w:rPr>
      </w:pPr>
      <w:r w:rsidRPr="00C71480">
        <w:rPr>
          <w:sz w:val="28"/>
          <w:szCs w:val="28"/>
        </w:rPr>
        <w:t xml:space="preserve">План основных мероприятий разрабатывается отделом по военно-мобилизационной работе, ГО и ЧС администрации муниципального района, подписывается председателем КЧС и ОПБ Первомайского муниципального района,  согласовывается с Главным управлением МЧС России по Ярославской области и утверждается постановлением Администрации Первомайского муниципального района. 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8A4089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Отчеты о реализации муниципальной программы представляются ответственным исполнителем 2 раза в год в отдел экономики, муниципального заказа и предпринимательской деятельности администрации Первомайского муниципального района в соответствии с Порядком разработки, реализации и оценки эффективности муниципальных программ Первомайского муниципального района (далее-Порядок), утверждаемым постановлением администрации Первомайского муниципального района.</w:t>
      </w:r>
    </w:p>
    <w:p w:rsidR="008A4089" w:rsidRPr="00C71480" w:rsidRDefault="008A4089" w:rsidP="008A4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и эффективности реализации муниципальной программы проводится ежегодно в соответствии с методикой оценки результативности и эффективности реализации муниципальных программ Первомайского муниципального района согласно приложения 2 Порядка.</w:t>
      </w:r>
    </w:p>
    <w:p w:rsidR="008A4089" w:rsidRPr="008D19D7" w:rsidRDefault="008A4089" w:rsidP="008A4089">
      <w:pPr>
        <w:jc w:val="center"/>
        <w:rPr>
          <w:sz w:val="28"/>
          <w:szCs w:val="28"/>
        </w:rPr>
      </w:pPr>
    </w:p>
    <w:p w:rsidR="008A4089" w:rsidRDefault="008A4089" w:rsidP="008A4089">
      <w:pPr>
        <w:jc w:val="both"/>
        <w:rPr>
          <w:sz w:val="28"/>
          <w:szCs w:val="28"/>
        </w:rPr>
      </w:pPr>
    </w:p>
    <w:p w:rsidR="008A4089" w:rsidRDefault="008A4089" w:rsidP="008A4089">
      <w:pPr>
        <w:jc w:val="both"/>
        <w:rPr>
          <w:sz w:val="28"/>
          <w:szCs w:val="28"/>
        </w:rPr>
      </w:pPr>
    </w:p>
    <w:p w:rsidR="008A4089" w:rsidRDefault="008A4089" w:rsidP="00116045">
      <w:pPr>
        <w:jc w:val="center"/>
        <w:rPr>
          <w:b/>
          <w:sz w:val="28"/>
          <w:szCs w:val="28"/>
        </w:rPr>
      </w:pPr>
    </w:p>
    <w:sectPr w:rsidR="008A4089" w:rsidSect="00415B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7C31"/>
    <w:multiLevelType w:val="hybridMultilevel"/>
    <w:tmpl w:val="72F81C36"/>
    <w:lvl w:ilvl="0" w:tplc="10A03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47497C"/>
    <w:multiLevelType w:val="hybridMultilevel"/>
    <w:tmpl w:val="065A1032"/>
    <w:lvl w:ilvl="0" w:tplc="874AB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9B"/>
    <w:rsid w:val="00010C74"/>
    <w:rsid w:val="00014BB9"/>
    <w:rsid w:val="00020268"/>
    <w:rsid w:val="00073329"/>
    <w:rsid w:val="000B37B3"/>
    <w:rsid w:val="000F0720"/>
    <w:rsid w:val="001145A2"/>
    <w:rsid w:val="00116045"/>
    <w:rsid w:val="00130117"/>
    <w:rsid w:val="00186D39"/>
    <w:rsid w:val="001D16D5"/>
    <w:rsid w:val="00206994"/>
    <w:rsid w:val="002701C7"/>
    <w:rsid w:val="002809E6"/>
    <w:rsid w:val="002934C9"/>
    <w:rsid w:val="003040F0"/>
    <w:rsid w:val="003531BB"/>
    <w:rsid w:val="003A0958"/>
    <w:rsid w:val="003A7BB8"/>
    <w:rsid w:val="00415B9B"/>
    <w:rsid w:val="00450D6D"/>
    <w:rsid w:val="00452CF5"/>
    <w:rsid w:val="0047410A"/>
    <w:rsid w:val="004B145E"/>
    <w:rsid w:val="004B72D0"/>
    <w:rsid w:val="004D43B0"/>
    <w:rsid w:val="004F479E"/>
    <w:rsid w:val="00511F87"/>
    <w:rsid w:val="0059147E"/>
    <w:rsid w:val="005A25EC"/>
    <w:rsid w:val="006507AD"/>
    <w:rsid w:val="006706A9"/>
    <w:rsid w:val="006B46C2"/>
    <w:rsid w:val="006C2AC0"/>
    <w:rsid w:val="006E7654"/>
    <w:rsid w:val="007002DE"/>
    <w:rsid w:val="007655B7"/>
    <w:rsid w:val="007829FA"/>
    <w:rsid w:val="00875DBD"/>
    <w:rsid w:val="008A4089"/>
    <w:rsid w:val="008F66E0"/>
    <w:rsid w:val="00912950"/>
    <w:rsid w:val="00955198"/>
    <w:rsid w:val="00994F02"/>
    <w:rsid w:val="009C1E5E"/>
    <w:rsid w:val="009E106A"/>
    <w:rsid w:val="009E4089"/>
    <w:rsid w:val="009F6366"/>
    <w:rsid w:val="00A10F20"/>
    <w:rsid w:val="00A200F2"/>
    <w:rsid w:val="00A85A81"/>
    <w:rsid w:val="00A96003"/>
    <w:rsid w:val="00AE0A0E"/>
    <w:rsid w:val="00AE2C9D"/>
    <w:rsid w:val="00B635E7"/>
    <w:rsid w:val="00B653F4"/>
    <w:rsid w:val="00C542F7"/>
    <w:rsid w:val="00CA11D5"/>
    <w:rsid w:val="00CA37FC"/>
    <w:rsid w:val="00CE242F"/>
    <w:rsid w:val="00CF5412"/>
    <w:rsid w:val="00D07E7C"/>
    <w:rsid w:val="00D224B1"/>
    <w:rsid w:val="00D326AF"/>
    <w:rsid w:val="00D402E2"/>
    <w:rsid w:val="00D451BE"/>
    <w:rsid w:val="00D71CDE"/>
    <w:rsid w:val="00D71EC8"/>
    <w:rsid w:val="00DD3541"/>
    <w:rsid w:val="00DE7700"/>
    <w:rsid w:val="00E92ED4"/>
    <w:rsid w:val="00F033C2"/>
    <w:rsid w:val="00F03664"/>
    <w:rsid w:val="00F631FB"/>
    <w:rsid w:val="00F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64"/>
    <w:pPr>
      <w:ind w:left="720"/>
      <w:contextualSpacing/>
    </w:pPr>
  </w:style>
  <w:style w:type="table" w:styleId="a4">
    <w:name w:val="Table Grid"/>
    <w:basedOn w:val="a1"/>
    <w:uiPriority w:val="59"/>
    <w:rsid w:val="00CF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64"/>
    <w:pPr>
      <w:ind w:left="720"/>
      <w:contextualSpacing/>
    </w:pPr>
  </w:style>
  <w:style w:type="table" w:styleId="a4">
    <w:name w:val="Table Grid"/>
    <w:basedOn w:val="a1"/>
    <w:uiPriority w:val="59"/>
    <w:rsid w:val="00CF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5</cp:revision>
  <dcterms:created xsi:type="dcterms:W3CDTF">2016-10-12T10:40:00Z</dcterms:created>
  <dcterms:modified xsi:type="dcterms:W3CDTF">2016-12-13T12:42:00Z</dcterms:modified>
</cp:coreProperties>
</file>