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DC" w:rsidRDefault="00205EDC" w:rsidP="006C20E8">
      <w:pPr>
        <w:jc w:val="center"/>
        <w:rPr>
          <w:b/>
        </w:rPr>
      </w:pPr>
    </w:p>
    <w:p w:rsidR="004B1B23" w:rsidRDefault="004B1B23" w:rsidP="006C20E8">
      <w:pPr>
        <w:jc w:val="center"/>
        <w:rPr>
          <w:b/>
        </w:rPr>
      </w:pPr>
      <w:bookmarkStart w:id="0" w:name="_GoBack"/>
      <w:bookmarkEnd w:id="0"/>
    </w:p>
    <w:p w:rsidR="00857F60" w:rsidRPr="006C20E8" w:rsidRDefault="0080175F" w:rsidP="006C20E8">
      <w:pPr>
        <w:jc w:val="center"/>
        <w:rPr>
          <w:b/>
        </w:rPr>
      </w:pPr>
      <w:r w:rsidRPr="006C20E8">
        <w:rPr>
          <w:b/>
        </w:rPr>
        <w:t>ПОСТАНОВЛЕНИЕ АДМИНИСТРАЦИИ</w:t>
      </w:r>
    </w:p>
    <w:p w:rsidR="0080175F" w:rsidRPr="006C20E8" w:rsidRDefault="0080175F" w:rsidP="006C20E8">
      <w:pPr>
        <w:jc w:val="center"/>
        <w:rPr>
          <w:b/>
        </w:rPr>
      </w:pPr>
      <w:r w:rsidRPr="006C20E8">
        <w:rPr>
          <w:b/>
        </w:rPr>
        <w:t>ПЕРВОМАЙСКОГО МУНИЦИПАЛЬНОГО РАЙОНА</w:t>
      </w:r>
    </w:p>
    <w:p w:rsidR="0080175F" w:rsidRDefault="0080175F" w:rsidP="006C20E8">
      <w:pPr>
        <w:jc w:val="both"/>
      </w:pPr>
    </w:p>
    <w:p w:rsidR="0080175F" w:rsidRDefault="0080175F" w:rsidP="006C20E8">
      <w:pPr>
        <w:jc w:val="both"/>
      </w:pPr>
    </w:p>
    <w:p w:rsidR="0080175F" w:rsidRDefault="006C20E8" w:rsidP="006C20E8">
      <w:pPr>
        <w:jc w:val="both"/>
      </w:pPr>
      <w:r>
        <w:t>от 28.03.2018                                                                                                                      № 158</w:t>
      </w:r>
    </w:p>
    <w:p w:rsidR="0080175F" w:rsidRDefault="0080175F" w:rsidP="006C20E8">
      <w:pPr>
        <w:jc w:val="both"/>
      </w:pPr>
    </w:p>
    <w:p w:rsidR="0080175F" w:rsidRPr="006C20E8" w:rsidRDefault="0080175F" w:rsidP="006C20E8">
      <w:pPr>
        <w:jc w:val="both"/>
        <w:rPr>
          <w:b/>
        </w:rPr>
      </w:pPr>
      <w:r w:rsidRPr="006C20E8">
        <w:rPr>
          <w:b/>
        </w:rPr>
        <w:t>Об утверждении Плана проведения</w:t>
      </w:r>
    </w:p>
    <w:p w:rsidR="0080175F" w:rsidRPr="006C20E8" w:rsidRDefault="006C20E8" w:rsidP="006C20E8">
      <w:pPr>
        <w:jc w:val="both"/>
        <w:rPr>
          <w:b/>
        </w:rPr>
      </w:pPr>
      <w:r w:rsidRPr="006C20E8">
        <w:rPr>
          <w:b/>
        </w:rPr>
        <w:t>э</w:t>
      </w:r>
      <w:r w:rsidR="0080175F" w:rsidRPr="006C20E8">
        <w:rPr>
          <w:b/>
        </w:rPr>
        <w:t>кспертизы нормативных правовых актов</w:t>
      </w:r>
    </w:p>
    <w:p w:rsidR="0080175F" w:rsidRPr="006C20E8" w:rsidRDefault="0080175F" w:rsidP="006C20E8">
      <w:pPr>
        <w:jc w:val="both"/>
        <w:rPr>
          <w:b/>
        </w:rPr>
      </w:pPr>
      <w:r w:rsidRPr="006C20E8">
        <w:rPr>
          <w:b/>
        </w:rPr>
        <w:t>Первомайского муниципального района</w:t>
      </w:r>
    </w:p>
    <w:p w:rsidR="00EE3AEC" w:rsidRPr="006C20E8" w:rsidRDefault="00EE3AEC" w:rsidP="006C20E8">
      <w:pPr>
        <w:jc w:val="both"/>
        <w:rPr>
          <w:b/>
        </w:rPr>
      </w:pPr>
    </w:p>
    <w:p w:rsidR="00EE3AEC" w:rsidRDefault="00EE3AEC" w:rsidP="006C20E8">
      <w:pPr>
        <w:jc w:val="both"/>
      </w:pPr>
      <w:r>
        <w:tab/>
        <w:t>В соответствии с постановлением Администрации Первомайского муниципального района от 18.12.2015 № 750 «</w:t>
      </w:r>
      <w:r w:rsidRPr="00EE3AEC">
        <w:t>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>
        <w:t xml:space="preserve"> Администрация муниципального района</w:t>
      </w:r>
    </w:p>
    <w:p w:rsidR="00EE3AEC" w:rsidRDefault="00EE3AEC" w:rsidP="006C20E8">
      <w:pPr>
        <w:jc w:val="both"/>
      </w:pPr>
    </w:p>
    <w:p w:rsidR="00EE3AEC" w:rsidRDefault="00EE3AEC" w:rsidP="006C20E8">
      <w:pPr>
        <w:jc w:val="both"/>
      </w:pPr>
      <w:r>
        <w:t>ПОСТАНОВЛЯЕТ:</w:t>
      </w:r>
    </w:p>
    <w:p w:rsidR="00EE3AEC" w:rsidRDefault="00EE3AEC" w:rsidP="006C20E8">
      <w:pPr>
        <w:jc w:val="both"/>
      </w:pPr>
    </w:p>
    <w:p w:rsidR="00EE3AEC" w:rsidRDefault="00EE3AEC" w:rsidP="006C20E8">
      <w:pPr>
        <w:jc w:val="both"/>
      </w:pPr>
      <w:r>
        <w:tab/>
        <w:t>1. Утвердить План проведения экспертизы нормативных правовых актов Первомайского муниципального района, затрагивающих вопросы осуществления предпринимательской и</w:t>
      </w:r>
      <w:r w:rsidR="00C14D73">
        <w:t xml:space="preserve"> (или)</w:t>
      </w:r>
      <w:r>
        <w:t xml:space="preserve"> инвестиционной деятельности, на 2018 год (прилагается).</w:t>
      </w:r>
    </w:p>
    <w:p w:rsidR="00EE3AEC" w:rsidRDefault="00EE3AEC" w:rsidP="006C20E8">
      <w:pPr>
        <w:jc w:val="both"/>
      </w:pPr>
    </w:p>
    <w:p w:rsidR="00EE3AEC" w:rsidRDefault="00EE3AEC" w:rsidP="006C20E8">
      <w:pPr>
        <w:jc w:val="both"/>
      </w:pPr>
      <w:r>
        <w:tab/>
        <w:t>2. Контроль за исполнением постановления возложить на первого заместителя главы Администрации по экономике и управлению муниципальным имуществом Е.И. Кошкину.</w:t>
      </w: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  <w:r>
        <w:tab/>
        <w:t>3. Постановление вступает в силу с момента подписания.</w:t>
      </w: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2220DE" w:rsidRDefault="002220DE" w:rsidP="006C20E8">
      <w:pPr>
        <w:jc w:val="both"/>
      </w:pPr>
    </w:p>
    <w:p w:rsidR="002220DE" w:rsidRDefault="002220DE" w:rsidP="006C20E8">
      <w:pPr>
        <w:jc w:val="both"/>
      </w:pPr>
    </w:p>
    <w:p w:rsidR="002220DE" w:rsidRDefault="002220DE" w:rsidP="006C20E8">
      <w:pPr>
        <w:jc w:val="both"/>
      </w:pPr>
    </w:p>
    <w:p w:rsidR="002220DE" w:rsidRDefault="002220DE" w:rsidP="006C20E8">
      <w:pPr>
        <w:jc w:val="both"/>
      </w:pPr>
    </w:p>
    <w:p w:rsidR="002220DE" w:rsidRDefault="002220DE" w:rsidP="006C20E8">
      <w:pPr>
        <w:jc w:val="both"/>
      </w:pPr>
    </w:p>
    <w:p w:rsidR="002220DE" w:rsidRDefault="002220DE" w:rsidP="006C20E8">
      <w:pPr>
        <w:jc w:val="both"/>
      </w:pPr>
    </w:p>
    <w:p w:rsidR="00C14D73" w:rsidRDefault="00C14D73" w:rsidP="006C20E8">
      <w:pPr>
        <w:jc w:val="both"/>
      </w:pPr>
      <w:r>
        <w:t>Глава муниципального района                                                                    И.И. Голядкина</w:t>
      </w: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  <w:sectPr w:rsidR="00C14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D73" w:rsidRDefault="00C14D73" w:rsidP="006C20E8">
      <w:pPr>
        <w:jc w:val="right"/>
      </w:pPr>
      <w:r>
        <w:lastRenderedPageBreak/>
        <w:t>Утвержден</w:t>
      </w:r>
    </w:p>
    <w:p w:rsidR="00C14D73" w:rsidRDefault="006C20E8" w:rsidP="006C20E8">
      <w:pPr>
        <w:jc w:val="right"/>
      </w:pPr>
      <w:r>
        <w:t>п</w:t>
      </w:r>
      <w:r w:rsidR="00C14D73">
        <w:t>остановлением Администрации</w:t>
      </w:r>
    </w:p>
    <w:p w:rsidR="00C14D73" w:rsidRDefault="00C14D73" w:rsidP="006C20E8">
      <w:pPr>
        <w:jc w:val="right"/>
      </w:pPr>
      <w:r>
        <w:t>Первомайского МР от</w:t>
      </w:r>
      <w:r w:rsidR="006C20E8">
        <w:t xml:space="preserve"> 28.03.2018</w:t>
      </w:r>
      <w:r>
        <w:t xml:space="preserve">    №</w:t>
      </w:r>
      <w:r w:rsidR="006C20E8">
        <w:t xml:space="preserve"> 158</w:t>
      </w: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Pr="006C20E8" w:rsidRDefault="00C14D73" w:rsidP="006C20E8">
      <w:pPr>
        <w:jc w:val="center"/>
        <w:rPr>
          <w:b/>
        </w:rPr>
      </w:pPr>
      <w:r w:rsidRPr="006C20E8">
        <w:rPr>
          <w:b/>
        </w:rPr>
        <w:t>ПЛАН</w:t>
      </w:r>
    </w:p>
    <w:p w:rsidR="00C14D73" w:rsidRPr="006C20E8" w:rsidRDefault="006C20E8" w:rsidP="006C20E8">
      <w:pPr>
        <w:jc w:val="center"/>
        <w:rPr>
          <w:b/>
        </w:rPr>
      </w:pPr>
      <w:r>
        <w:rPr>
          <w:b/>
        </w:rPr>
        <w:t>п</w:t>
      </w:r>
      <w:r w:rsidR="00C14D73" w:rsidRPr="006C20E8">
        <w:rPr>
          <w:b/>
        </w:rPr>
        <w:t>роведения экспертизы нормативных правовых актов Первомайского муниципального района,</w:t>
      </w:r>
    </w:p>
    <w:p w:rsidR="00C14D73" w:rsidRPr="006C20E8" w:rsidRDefault="00C14D73" w:rsidP="006C20E8">
      <w:pPr>
        <w:jc w:val="center"/>
        <w:rPr>
          <w:b/>
        </w:rPr>
      </w:pPr>
      <w:r w:rsidRPr="006C20E8">
        <w:rPr>
          <w:b/>
        </w:rPr>
        <w:t>затрагивающих вопросы осуществления предпринимательской и (или) инвестиционной деятельности, на 2018 год</w:t>
      </w:r>
    </w:p>
    <w:p w:rsidR="00C14D73" w:rsidRDefault="00C14D73" w:rsidP="006C20E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3833"/>
        <w:gridCol w:w="2552"/>
        <w:gridCol w:w="2487"/>
      </w:tblGrid>
      <w:tr w:rsidR="00C14D73" w:rsidTr="00C14D73">
        <w:tc>
          <w:tcPr>
            <w:tcW w:w="675" w:type="dxa"/>
          </w:tcPr>
          <w:p w:rsidR="00C14D73" w:rsidRDefault="00C14D73" w:rsidP="006C20E8">
            <w:pPr>
              <w:jc w:val="center"/>
            </w:pPr>
            <w:r>
              <w:t>№</w:t>
            </w:r>
          </w:p>
        </w:tc>
        <w:tc>
          <w:tcPr>
            <w:tcW w:w="5239" w:type="dxa"/>
          </w:tcPr>
          <w:p w:rsidR="00C14D73" w:rsidRDefault="00C14D73" w:rsidP="006C20E8">
            <w:pPr>
              <w:jc w:val="center"/>
            </w:pPr>
            <w:r>
              <w:t>Наименование нормативного правового акта</w:t>
            </w:r>
          </w:p>
          <w:p w:rsidR="00C14D73" w:rsidRDefault="00C14D73" w:rsidP="006C20E8">
            <w:pPr>
              <w:jc w:val="center"/>
            </w:pPr>
            <w:r>
              <w:t>Первомайского муниципального района</w:t>
            </w:r>
          </w:p>
        </w:tc>
        <w:tc>
          <w:tcPr>
            <w:tcW w:w="3833" w:type="dxa"/>
          </w:tcPr>
          <w:p w:rsidR="00C14D73" w:rsidRDefault="00C14D73" w:rsidP="006C20E8">
            <w:pPr>
              <w:jc w:val="center"/>
            </w:pPr>
            <w:r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552" w:type="dxa"/>
          </w:tcPr>
          <w:p w:rsidR="00C14D73" w:rsidRDefault="00C14D73" w:rsidP="006C20E8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487" w:type="dxa"/>
          </w:tcPr>
          <w:p w:rsidR="00C14D73" w:rsidRDefault="00C14D73" w:rsidP="006C20E8">
            <w:pPr>
              <w:jc w:val="center"/>
            </w:pPr>
            <w:r>
              <w:t>Дата окончания проведения экспертизы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t>1.</w:t>
            </w:r>
          </w:p>
        </w:tc>
        <w:tc>
          <w:tcPr>
            <w:tcW w:w="5239" w:type="dxa"/>
          </w:tcPr>
          <w:p w:rsidR="00575E60" w:rsidRDefault="00575E60" w:rsidP="006C20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E6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Первомайского муниципального района от 28.12.2016 № 707</w:t>
            </w:r>
          </w:p>
          <w:p w:rsidR="00575E60" w:rsidRPr="00575E60" w:rsidRDefault="00575E60" w:rsidP="006C20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75E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внесении изменений в постановление Администрации Первомайского муниципального района от 29.02.2016 № 84</w:t>
            </w:r>
          </w:p>
          <w:p w:rsidR="00575E60" w:rsidRPr="00575E60" w:rsidRDefault="00575E60" w:rsidP="006C20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E60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Порядке осуществления муниципального</w:t>
            </w:r>
          </w:p>
          <w:p w:rsidR="00575E60" w:rsidRPr="00575E60" w:rsidRDefault="00575E60" w:rsidP="006C20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E60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 контроля в границах сельских</w:t>
            </w:r>
          </w:p>
          <w:p w:rsidR="00575E60" w:rsidRPr="00575E60" w:rsidRDefault="00575E60" w:rsidP="006C20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E6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поселений, входящих в состав</w:t>
            </w:r>
          </w:p>
          <w:p w:rsidR="00575E60" w:rsidRPr="00575E60" w:rsidRDefault="00575E60" w:rsidP="006C20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E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Первомайского муниципального района» </w:t>
            </w:r>
          </w:p>
          <w:p w:rsidR="00C14D73" w:rsidRDefault="00C14D73" w:rsidP="006C20E8">
            <w:pPr>
              <w:jc w:val="both"/>
            </w:pPr>
          </w:p>
        </w:tc>
        <w:tc>
          <w:tcPr>
            <w:tcW w:w="3833" w:type="dxa"/>
          </w:tcPr>
          <w:p w:rsidR="00C14D73" w:rsidRDefault="006C20E8" w:rsidP="006C20E8">
            <w:pPr>
              <w:jc w:val="both"/>
            </w:pPr>
            <w:r>
              <w:t>Отдел развития сельских территорий, природопользования и охраны окружающей среды Администрации Первомайского МР</w:t>
            </w:r>
          </w:p>
        </w:tc>
        <w:tc>
          <w:tcPr>
            <w:tcW w:w="2552" w:type="dxa"/>
          </w:tcPr>
          <w:p w:rsidR="00C14D73" w:rsidRDefault="006C20E8" w:rsidP="006C20E8">
            <w:pPr>
              <w:jc w:val="both"/>
            </w:pPr>
            <w:r>
              <w:t>01.04.2018</w:t>
            </w:r>
          </w:p>
        </w:tc>
        <w:tc>
          <w:tcPr>
            <w:tcW w:w="2487" w:type="dxa"/>
          </w:tcPr>
          <w:p w:rsidR="00C14D73" w:rsidRDefault="006C20E8" w:rsidP="006C20E8">
            <w:pPr>
              <w:jc w:val="both"/>
            </w:pPr>
            <w:r>
              <w:t>01.07.2018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t>2.</w:t>
            </w:r>
          </w:p>
        </w:tc>
        <w:tc>
          <w:tcPr>
            <w:tcW w:w="5239" w:type="dxa"/>
          </w:tcPr>
          <w:p w:rsidR="00C14D73" w:rsidRDefault="00717B6D" w:rsidP="006C20E8">
            <w:pPr>
              <w:jc w:val="both"/>
            </w:pPr>
            <w:r>
              <w:t xml:space="preserve">Постановление Администрации Первомайского муниципального района от 09.04.2015 № 232 «Об утверждении порядка принятия решения о предоставлении бюджетных инвестиций юридическим лицам, не являющимися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      </w:r>
            <w:r>
              <w:lastRenderedPageBreak/>
              <w:t>Первомайского муниципального района»</w:t>
            </w:r>
          </w:p>
          <w:p w:rsidR="00717B6D" w:rsidRDefault="00717B6D" w:rsidP="006C20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33" w:type="dxa"/>
          </w:tcPr>
          <w:p w:rsidR="00C14D73" w:rsidRDefault="006C20E8" w:rsidP="006C20E8">
            <w:pPr>
              <w:jc w:val="both"/>
            </w:pPr>
            <w:r w:rsidRPr="006C20E8">
              <w:lastRenderedPageBreak/>
              <w:t>Отдел экономики, муниципального заказа и предпринимательской деятельности Администрации Первомайского МР</w:t>
            </w:r>
          </w:p>
        </w:tc>
        <w:tc>
          <w:tcPr>
            <w:tcW w:w="2552" w:type="dxa"/>
          </w:tcPr>
          <w:p w:rsidR="00C14D73" w:rsidRDefault="006C20E8" w:rsidP="006C20E8">
            <w:pPr>
              <w:jc w:val="both"/>
            </w:pPr>
            <w:r>
              <w:t>01.07.2018</w:t>
            </w:r>
          </w:p>
        </w:tc>
        <w:tc>
          <w:tcPr>
            <w:tcW w:w="2487" w:type="dxa"/>
          </w:tcPr>
          <w:p w:rsidR="00C14D73" w:rsidRDefault="006C20E8" w:rsidP="006C20E8">
            <w:pPr>
              <w:jc w:val="both"/>
            </w:pPr>
            <w:r>
              <w:t>01.10.2018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lastRenderedPageBreak/>
              <w:t>3.</w:t>
            </w:r>
          </w:p>
        </w:tc>
        <w:tc>
          <w:tcPr>
            <w:tcW w:w="5239" w:type="dxa"/>
          </w:tcPr>
          <w:p w:rsidR="00C14D73" w:rsidRDefault="006C20E8" w:rsidP="006C20E8">
            <w:pPr>
              <w:jc w:val="both"/>
            </w:pPr>
            <w:r>
              <w:t xml:space="preserve">Постановление Администрации Первомайского муниципального района от 29.12.2017 № 884 </w:t>
            </w:r>
          </w:p>
          <w:p w:rsidR="006C20E8" w:rsidRPr="006C20E8" w:rsidRDefault="006C20E8" w:rsidP="006C20E8">
            <w:pPr>
              <w:jc w:val="both"/>
            </w:pPr>
            <w:r>
              <w:t>«</w:t>
            </w:r>
            <w:r w:rsidRPr="006C20E8">
              <w:t>Об утверждении Порядка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Первомайского муниципального района, субсидии на возмещение затрат в связи с оказанием транспортных услуг, связанных с государственным регулированием тарифов»</w:t>
            </w:r>
          </w:p>
          <w:p w:rsidR="006C20E8" w:rsidRPr="006C20E8" w:rsidRDefault="006C20E8" w:rsidP="006C20E8">
            <w:pPr>
              <w:jc w:val="both"/>
              <w:rPr>
                <w:b/>
              </w:rPr>
            </w:pPr>
          </w:p>
          <w:p w:rsidR="006C20E8" w:rsidRDefault="006C20E8" w:rsidP="006C20E8">
            <w:pPr>
              <w:jc w:val="both"/>
            </w:pPr>
          </w:p>
        </w:tc>
        <w:tc>
          <w:tcPr>
            <w:tcW w:w="3833" w:type="dxa"/>
          </w:tcPr>
          <w:p w:rsidR="00C14D73" w:rsidRDefault="006C20E8" w:rsidP="006C20E8">
            <w:pPr>
              <w:jc w:val="both"/>
            </w:pPr>
            <w:r>
              <w:t>Отдел экономики, муниципального заказа и предпринимательской деятельности Администрации Первомайского МР</w:t>
            </w:r>
          </w:p>
        </w:tc>
        <w:tc>
          <w:tcPr>
            <w:tcW w:w="2552" w:type="dxa"/>
          </w:tcPr>
          <w:p w:rsidR="00C14D73" w:rsidRDefault="006C20E8" w:rsidP="006C20E8">
            <w:pPr>
              <w:jc w:val="both"/>
            </w:pPr>
            <w:r>
              <w:t>01.10.2018</w:t>
            </w:r>
          </w:p>
        </w:tc>
        <w:tc>
          <w:tcPr>
            <w:tcW w:w="2487" w:type="dxa"/>
          </w:tcPr>
          <w:p w:rsidR="00C14D73" w:rsidRDefault="006C20E8" w:rsidP="006C20E8">
            <w:pPr>
              <w:jc w:val="both"/>
            </w:pPr>
            <w:r>
              <w:t>31.12.2018</w:t>
            </w:r>
          </w:p>
        </w:tc>
      </w:tr>
    </w:tbl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Pr="00EE3AEC" w:rsidRDefault="00C14D73" w:rsidP="006C20E8">
      <w:pPr>
        <w:jc w:val="both"/>
      </w:pPr>
    </w:p>
    <w:sectPr w:rsidR="00C14D73" w:rsidRPr="00EE3AEC" w:rsidSect="00C14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D3"/>
    <w:rsid w:val="000765FB"/>
    <w:rsid w:val="000F0A97"/>
    <w:rsid w:val="000F2ECE"/>
    <w:rsid w:val="000F3195"/>
    <w:rsid w:val="001F7A7B"/>
    <w:rsid w:val="00205EDC"/>
    <w:rsid w:val="002220DE"/>
    <w:rsid w:val="00226D07"/>
    <w:rsid w:val="004B1B23"/>
    <w:rsid w:val="004C3D7B"/>
    <w:rsid w:val="00566CD3"/>
    <w:rsid w:val="00575E60"/>
    <w:rsid w:val="005F06D3"/>
    <w:rsid w:val="00621DB6"/>
    <w:rsid w:val="00621ECE"/>
    <w:rsid w:val="00697B44"/>
    <w:rsid w:val="006B5C14"/>
    <w:rsid w:val="006C20E8"/>
    <w:rsid w:val="006D4459"/>
    <w:rsid w:val="00717B6D"/>
    <w:rsid w:val="007211ED"/>
    <w:rsid w:val="0080175F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F3579"/>
    <w:rsid w:val="00C14D73"/>
    <w:rsid w:val="00C31548"/>
    <w:rsid w:val="00CA7A02"/>
    <w:rsid w:val="00CD1E39"/>
    <w:rsid w:val="00D5040C"/>
    <w:rsid w:val="00DE76E2"/>
    <w:rsid w:val="00DF7DE5"/>
    <w:rsid w:val="00EA6918"/>
    <w:rsid w:val="00EE3AEC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2018-04-05T06:17:00Z</cp:lastPrinted>
  <dcterms:created xsi:type="dcterms:W3CDTF">2018-04-05T04:27:00Z</dcterms:created>
  <dcterms:modified xsi:type="dcterms:W3CDTF">2018-04-05T06:30:00Z</dcterms:modified>
</cp:coreProperties>
</file>