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27" w:rsidRDefault="006C6C27" w:rsidP="006C6C27">
      <w:pPr>
        <w:widowControl w:val="0"/>
        <w:autoSpaceDE w:val="0"/>
        <w:autoSpaceDN w:val="0"/>
        <w:adjustRightInd w:val="0"/>
        <w:jc w:val="center"/>
      </w:pPr>
      <w:r>
        <w:t>ЗАКЛЮЧЕНИЕ</w:t>
      </w:r>
    </w:p>
    <w:p w:rsidR="006C6C27" w:rsidRDefault="006C6C27" w:rsidP="006C6C27">
      <w:pPr>
        <w:widowControl w:val="0"/>
        <w:autoSpaceDE w:val="0"/>
        <w:autoSpaceDN w:val="0"/>
        <w:adjustRightInd w:val="0"/>
        <w:jc w:val="center"/>
      </w:pPr>
      <w:proofErr w:type="gramStart"/>
      <w:r>
        <w:t>об</w:t>
      </w:r>
      <w:proofErr w:type="gramEnd"/>
      <w:r>
        <w:t xml:space="preserve"> экспертизе</w:t>
      </w:r>
    </w:p>
    <w:p w:rsidR="006C6C27" w:rsidRDefault="006C6C27" w:rsidP="006C6C27">
      <w:pPr>
        <w:widowControl w:val="0"/>
        <w:autoSpaceDE w:val="0"/>
        <w:autoSpaceDN w:val="0"/>
        <w:adjustRightInd w:val="0"/>
        <w:jc w:val="both"/>
      </w:pPr>
    </w:p>
    <w:p w:rsidR="006C6C27" w:rsidRDefault="006C6C27" w:rsidP="006C6C2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</w:p>
    <w:p w:rsidR="006C6C27" w:rsidRPr="00D575AC" w:rsidRDefault="008F1A29" w:rsidP="008F1A29">
      <w:pPr>
        <w:widowControl w:val="0"/>
        <w:autoSpaceDE w:val="0"/>
        <w:autoSpaceDN w:val="0"/>
        <w:adjustRightInd w:val="0"/>
        <w:jc w:val="both"/>
      </w:pPr>
      <w:r>
        <w:tab/>
      </w:r>
      <w:r w:rsidR="006C6C27">
        <w:t xml:space="preserve">Правовой отдел Администрации Первомайского МР ЯО  в соответствии с </w:t>
      </w:r>
      <w:r w:rsidRPr="00D575AC">
        <w:t xml:space="preserve">постановлением  Администрации Первомайского муниципального района от 18.12.2015 № 750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 </w:t>
      </w:r>
      <w:r w:rsidR="006C6C27" w:rsidRPr="00D575AC">
        <w:t xml:space="preserve">(далее - Правила проведения экспертизы)  рассмотрел </w:t>
      </w:r>
      <w:r w:rsidRPr="00D575AC">
        <w:t xml:space="preserve"> </w:t>
      </w:r>
      <w:r w:rsidR="00DF593D">
        <w:rPr>
          <w:szCs w:val="28"/>
        </w:rPr>
        <w:t xml:space="preserve">Постановление Администрации Первомайского муниципального района от 21.07.2011 № 447а «Об утверждении </w:t>
      </w:r>
      <w:r w:rsidR="00DF593D" w:rsidRPr="00306D77">
        <w:rPr>
          <w:szCs w:val="28"/>
        </w:rPr>
        <w:t>П</w:t>
      </w:r>
      <w:r w:rsidR="00DF593D">
        <w:rPr>
          <w:szCs w:val="28"/>
        </w:rPr>
        <w:t>оложения</w:t>
      </w:r>
      <w:r w:rsidR="00DF593D" w:rsidRPr="00306D77">
        <w:rPr>
          <w:szCs w:val="28"/>
        </w:rPr>
        <w:t xml:space="preserve"> «Об информационной системе обеспечения градостроительной деятельности на территории Первомайского муниципального района»</w:t>
      </w:r>
      <w:r w:rsidR="00DF593D">
        <w:rPr>
          <w:szCs w:val="28"/>
        </w:rPr>
        <w:t xml:space="preserve"> </w:t>
      </w:r>
      <w:r w:rsidR="006C6C27" w:rsidRPr="00895820">
        <w:t>и</w:t>
      </w:r>
      <w:r w:rsidR="006C6C27" w:rsidRPr="00D575AC">
        <w:t xml:space="preserve"> сообщает следующее.</w:t>
      </w:r>
    </w:p>
    <w:p w:rsidR="006C6C27" w:rsidRPr="00D575AC" w:rsidRDefault="006C6C27" w:rsidP="008F1A29">
      <w:pPr>
        <w:widowControl w:val="0"/>
        <w:autoSpaceDE w:val="0"/>
        <w:autoSpaceDN w:val="0"/>
        <w:adjustRightInd w:val="0"/>
        <w:jc w:val="both"/>
      </w:pPr>
      <w:r w:rsidRPr="00D575AC">
        <w:t xml:space="preserve">    Настоящее заключение подготовлено </w:t>
      </w:r>
      <w:r w:rsidR="008F1A29" w:rsidRPr="00D575AC">
        <w:t>впервые.</w:t>
      </w:r>
    </w:p>
    <w:p w:rsidR="006C6C27" w:rsidRPr="00D575AC" w:rsidRDefault="006C6C27" w:rsidP="008F1A29">
      <w:pPr>
        <w:widowControl w:val="0"/>
        <w:autoSpaceDE w:val="0"/>
        <w:autoSpaceDN w:val="0"/>
        <w:adjustRightInd w:val="0"/>
        <w:jc w:val="both"/>
      </w:pPr>
      <w:r w:rsidRPr="00D575AC">
        <w:t xml:space="preserve">    Правовым </w:t>
      </w:r>
      <w:proofErr w:type="gramStart"/>
      <w:r w:rsidRPr="00D575AC">
        <w:t>отделом  проведены</w:t>
      </w:r>
      <w:proofErr w:type="gramEnd"/>
      <w:r w:rsidRPr="00D575AC">
        <w:t xml:space="preserve">  публичные  консультации  в  сроки с</w:t>
      </w:r>
    </w:p>
    <w:p w:rsidR="006C6C27" w:rsidRPr="00D575AC" w:rsidRDefault="00DF593D" w:rsidP="008F1A29">
      <w:pPr>
        <w:widowControl w:val="0"/>
        <w:autoSpaceDE w:val="0"/>
        <w:autoSpaceDN w:val="0"/>
        <w:adjustRightInd w:val="0"/>
        <w:jc w:val="both"/>
      </w:pPr>
      <w:r>
        <w:t>08.02.2021 по 20.02.2021</w:t>
      </w:r>
      <w:r w:rsidR="008F1A29" w:rsidRPr="00D575AC">
        <w:t>.</w:t>
      </w:r>
    </w:p>
    <w:p w:rsidR="006C6C27" w:rsidRPr="00D575AC" w:rsidRDefault="006C6C27" w:rsidP="008F1A29">
      <w:pPr>
        <w:widowControl w:val="0"/>
        <w:autoSpaceDE w:val="0"/>
        <w:autoSpaceDN w:val="0"/>
        <w:adjustRightInd w:val="0"/>
        <w:jc w:val="both"/>
      </w:pPr>
      <w:r w:rsidRPr="00D575AC">
        <w:t xml:space="preserve">    Информация   об   экспертизе   </w:t>
      </w:r>
      <w:proofErr w:type="gramStart"/>
      <w:r w:rsidRPr="00D575AC">
        <w:t>нормативного  правового</w:t>
      </w:r>
      <w:proofErr w:type="gramEnd"/>
      <w:r w:rsidRPr="00D575AC">
        <w:t xml:space="preserve">  акта  размещена</w:t>
      </w:r>
    </w:p>
    <w:p w:rsidR="006C6C27" w:rsidRPr="00D575AC" w:rsidRDefault="006C6C27" w:rsidP="008F1A29">
      <w:pPr>
        <w:widowControl w:val="0"/>
        <w:autoSpaceDE w:val="0"/>
        <w:autoSpaceDN w:val="0"/>
        <w:adjustRightInd w:val="0"/>
        <w:jc w:val="both"/>
      </w:pPr>
      <w:proofErr w:type="gramStart"/>
      <w:r w:rsidRPr="00D575AC">
        <w:t>уполномоченным</w:t>
      </w:r>
      <w:proofErr w:type="gramEnd"/>
      <w:r w:rsidRPr="00D575AC">
        <w:t xml:space="preserve">    органом   на   официальном   сайте   в   информационно  -</w:t>
      </w:r>
    </w:p>
    <w:p w:rsidR="006C6C27" w:rsidRPr="00D575AC" w:rsidRDefault="006C6C27" w:rsidP="008F1A29">
      <w:pPr>
        <w:widowControl w:val="0"/>
        <w:autoSpaceDE w:val="0"/>
        <w:autoSpaceDN w:val="0"/>
        <w:adjustRightInd w:val="0"/>
        <w:jc w:val="both"/>
      </w:pPr>
      <w:proofErr w:type="gramStart"/>
      <w:r w:rsidRPr="00D575AC">
        <w:t>телекоммуникационной</w:t>
      </w:r>
      <w:proofErr w:type="gramEnd"/>
      <w:r w:rsidRPr="00D575AC">
        <w:t xml:space="preserve"> сети "Интернет" по адресу: </w:t>
      </w:r>
      <w:hyperlink r:id="rId5" w:history="1">
        <w:r w:rsidR="008F1A29" w:rsidRPr="00D575AC">
          <w:rPr>
            <w:rStyle w:val="a3"/>
          </w:rPr>
          <w:t>http://pervomayadm.ru/</w:t>
        </w:r>
      </w:hyperlink>
      <w:r w:rsidR="008F1A29" w:rsidRPr="00D575AC">
        <w:t>.</w:t>
      </w:r>
    </w:p>
    <w:p w:rsidR="008F1A29" w:rsidRDefault="006C6C27" w:rsidP="008F1A29">
      <w:pPr>
        <w:widowControl w:val="0"/>
        <w:autoSpaceDE w:val="0"/>
        <w:autoSpaceDN w:val="0"/>
        <w:adjustRightInd w:val="0"/>
        <w:jc w:val="both"/>
      </w:pPr>
      <w:r w:rsidRPr="00D575AC">
        <w:t xml:space="preserve">    </w:t>
      </w:r>
      <w:proofErr w:type="gramStart"/>
      <w:r w:rsidRPr="00D575AC">
        <w:t>На  основе</w:t>
      </w:r>
      <w:proofErr w:type="gramEnd"/>
      <w:r w:rsidRPr="00D575AC">
        <w:t xml:space="preserve">  проведенной  экспертизы нормативного правового акта</w:t>
      </w:r>
      <w:r w:rsidR="008F1A29" w:rsidRPr="00D575AC">
        <w:t xml:space="preserve">, </w:t>
      </w:r>
      <w:r w:rsidR="008F1A29" w:rsidRPr="00D575AC">
        <w:rPr>
          <w:color w:val="000000"/>
          <w:spacing w:val="-1"/>
        </w:rPr>
        <w:t>ответа уполномоченного по защите прав предпринимателей в Ярославской области</w:t>
      </w:r>
      <w:r w:rsidRPr="00D575AC">
        <w:t xml:space="preserve"> сделаны</w:t>
      </w:r>
      <w:r w:rsidR="008F1A29" w:rsidRPr="00D575AC">
        <w:t xml:space="preserve"> </w:t>
      </w:r>
      <w:r w:rsidRPr="00D575AC">
        <w:t>выводы</w:t>
      </w:r>
      <w:r w:rsidR="008F1A29" w:rsidRPr="00D575AC">
        <w:t xml:space="preserve"> </w:t>
      </w:r>
      <w:r w:rsidR="008F1A29" w:rsidRPr="00D575AC">
        <w:rPr>
          <w:color w:val="000000"/>
          <w:spacing w:val="-1"/>
        </w:rPr>
        <w:t xml:space="preserve">об отсутствии </w:t>
      </w:r>
      <w:r w:rsidR="008F1A29" w:rsidRPr="00D575AC">
        <w:t xml:space="preserve">положений, создающих необоснованные затруднения ведения предпринимательской и (или) инвестиционной деятельности, а также </w:t>
      </w:r>
      <w:r w:rsidR="008F1A29" w:rsidRPr="00D575AC">
        <w:rPr>
          <w:color w:val="000000"/>
          <w:spacing w:val="-1"/>
        </w:rPr>
        <w:t>положений</w:t>
      </w:r>
      <w:r w:rsidR="008F1A29" w:rsidRPr="00D575AC">
        <w:t>, способствующих возникновению необоснованных</w:t>
      </w:r>
      <w:r w:rsidR="008F1A29">
        <w:t xml:space="preserve"> расходов субъектов предпринимательской и инвестиционной деятельности, областного бюджета и местного бюджета</w:t>
      </w:r>
      <w:r w:rsidR="008F1A29" w:rsidRPr="0047390E">
        <w:t xml:space="preserve">. </w:t>
      </w:r>
    </w:p>
    <w:p w:rsidR="008F1A29" w:rsidRDefault="008F1A29" w:rsidP="008F1A29">
      <w:pPr>
        <w:shd w:val="clear" w:color="auto" w:fill="FFFFFF"/>
        <w:ind w:firstLine="426"/>
        <w:jc w:val="both"/>
      </w:pPr>
    </w:p>
    <w:p w:rsidR="006C6C27" w:rsidRDefault="008F1A29" w:rsidP="006C6C27">
      <w:pPr>
        <w:widowControl w:val="0"/>
        <w:autoSpaceDE w:val="0"/>
        <w:autoSpaceDN w:val="0"/>
        <w:adjustRightInd w:val="0"/>
      </w:pPr>
      <w:r>
        <w:t>Приложение: ответ уполномоченного по защите прав предпринимат</w:t>
      </w:r>
      <w:r w:rsidR="00895820">
        <w:t xml:space="preserve">елей в Ярославской </w:t>
      </w:r>
      <w:r w:rsidR="00DF593D">
        <w:t>области от 19.02.2021</w:t>
      </w:r>
      <w:r>
        <w:t>.</w:t>
      </w:r>
    </w:p>
    <w:p w:rsidR="006C6C27" w:rsidRDefault="006C6C27" w:rsidP="006C6C27">
      <w:pPr>
        <w:widowControl w:val="0"/>
        <w:autoSpaceDE w:val="0"/>
        <w:autoSpaceDN w:val="0"/>
        <w:adjustRightInd w:val="0"/>
      </w:pPr>
    </w:p>
    <w:p w:rsidR="006C6C27" w:rsidRDefault="00DF593D" w:rsidP="006C6C27">
      <w:pPr>
        <w:widowControl w:val="0"/>
        <w:autoSpaceDE w:val="0"/>
        <w:autoSpaceDN w:val="0"/>
        <w:adjustRightInd w:val="0"/>
      </w:pPr>
      <w:r>
        <w:t>"24</w:t>
      </w:r>
      <w:r w:rsidR="006C6C27">
        <w:t xml:space="preserve">" </w:t>
      </w:r>
      <w:r>
        <w:t>феврал</w:t>
      </w:r>
      <w:r w:rsidR="00895820">
        <w:t>я</w:t>
      </w:r>
      <w:r>
        <w:t xml:space="preserve"> 2021</w:t>
      </w:r>
      <w:r w:rsidR="006C6C27">
        <w:t xml:space="preserve"> г.</w:t>
      </w:r>
    </w:p>
    <w:p w:rsidR="006C6C27" w:rsidRDefault="006C6C27" w:rsidP="006C6C27">
      <w:pPr>
        <w:widowControl w:val="0"/>
        <w:autoSpaceDE w:val="0"/>
        <w:autoSpaceDN w:val="0"/>
        <w:adjustRightInd w:val="0"/>
      </w:pPr>
    </w:p>
    <w:p w:rsidR="006C6C27" w:rsidRDefault="006C6C27" w:rsidP="006C6C27">
      <w:pPr>
        <w:widowControl w:val="0"/>
        <w:autoSpaceDE w:val="0"/>
        <w:autoSpaceDN w:val="0"/>
        <w:adjustRightInd w:val="0"/>
      </w:pPr>
      <w:r>
        <w:t>Зав. правовым отделом                                                      _______</w:t>
      </w:r>
      <w:r w:rsidR="008F1A29">
        <w:t xml:space="preserve">_______ </w:t>
      </w:r>
      <w:proofErr w:type="spellStart"/>
      <w:r w:rsidR="008F1A29">
        <w:t>И.В.Гузина</w:t>
      </w:r>
      <w:proofErr w:type="spellEnd"/>
    </w:p>
    <w:p w:rsidR="006C6C27" w:rsidRDefault="006C6C27" w:rsidP="006C6C2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8F1A29" w:rsidRDefault="008F1A29" w:rsidP="006C6C27">
      <w:pPr>
        <w:widowControl w:val="0"/>
        <w:autoSpaceDE w:val="0"/>
        <w:autoSpaceDN w:val="0"/>
        <w:adjustRightInd w:val="0"/>
      </w:pPr>
    </w:p>
    <w:p w:rsidR="008F1A29" w:rsidRDefault="008F1A29" w:rsidP="006C6C27">
      <w:pPr>
        <w:widowControl w:val="0"/>
        <w:autoSpaceDE w:val="0"/>
        <w:autoSpaceDN w:val="0"/>
        <w:adjustRightInd w:val="0"/>
        <w:rPr>
          <w:noProof/>
        </w:rPr>
      </w:pPr>
      <w:r w:rsidRPr="008F1A29">
        <w:t xml:space="preserve"> </w:t>
      </w: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DF593D" w:rsidP="006C6C27">
      <w:pPr>
        <w:widowControl w:val="0"/>
        <w:autoSpaceDE w:val="0"/>
        <w:autoSpaceDN w:val="0"/>
        <w:adjustRightInd w:val="0"/>
        <w:rPr>
          <w:noProof/>
        </w:rPr>
      </w:pPr>
      <w:r w:rsidRPr="00DF593D"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Ира\Desktop\Дорожная карта инвестиционная политика\21\экспертиза\за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Дорожная карта инвестиционная политика\21\экспертиза\за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10B" w:rsidRDefault="00DF593D" w:rsidP="006C6C27">
      <w:pPr>
        <w:widowControl w:val="0"/>
        <w:autoSpaceDE w:val="0"/>
        <w:autoSpaceDN w:val="0"/>
        <w:adjustRightInd w:val="0"/>
        <w:rPr>
          <w:noProof/>
        </w:rPr>
      </w:pPr>
      <w:r w:rsidRPr="00DF593D">
        <w:rPr>
          <w:noProof/>
        </w:rPr>
        <w:lastRenderedPageBreak/>
        <w:drawing>
          <wp:inline distT="0" distB="0" distL="0" distR="0">
            <wp:extent cx="5940425" cy="83856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</w:pPr>
    </w:p>
    <w:p w:rsidR="00E73138" w:rsidRDefault="00E73138">
      <w:bookmarkStart w:id="1" w:name="Par1119"/>
      <w:bookmarkEnd w:id="1"/>
    </w:p>
    <w:sectPr w:rsidR="00E7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4"/>
    <w:rsid w:val="0001210B"/>
    <w:rsid w:val="006C6C27"/>
    <w:rsid w:val="00814D94"/>
    <w:rsid w:val="00895820"/>
    <w:rsid w:val="008B0890"/>
    <w:rsid w:val="008F1A29"/>
    <w:rsid w:val="00D575AC"/>
    <w:rsid w:val="00DF593D"/>
    <w:rsid w:val="00E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313B-5D36-4B6E-AEA1-4FFBFB66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C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A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ervomay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1B3D-E8CC-4FDF-B49A-18048F7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cp:lastPrinted>2021-02-20T09:03:00Z</cp:lastPrinted>
  <dcterms:created xsi:type="dcterms:W3CDTF">2020-06-30T06:12:00Z</dcterms:created>
  <dcterms:modified xsi:type="dcterms:W3CDTF">2021-02-20T09:06:00Z</dcterms:modified>
</cp:coreProperties>
</file>