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Общественная палата Первомайского муниципального района Ярославской области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 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ПРОТОКОЛ № 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Заседания Общественной палаты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 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574"/>
      </w:tblGrid>
      <w:tr w:rsidR="009B307E" w:rsidRPr="009B307E" w:rsidTr="00F74587">
        <w:tc>
          <w:tcPr>
            <w:tcW w:w="5148" w:type="dxa"/>
            <w:hideMark/>
          </w:tcPr>
          <w:p w:rsidR="009B307E" w:rsidRPr="009B307E" w:rsidRDefault="009B307E" w:rsidP="009B307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9B307E" w:rsidRPr="009B307E" w:rsidRDefault="009B307E" w:rsidP="009B307E">
            <w:pPr>
              <w:tabs>
                <w:tab w:val="left" w:pos="1080"/>
              </w:tabs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28 декабря 2015 г.</w:t>
            </w:r>
          </w:p>
        </w:tc>
      </w:tr>
      <w:tr w:rsidR="009B307E" w:rsidRPr="009B307E" w:rsidTr="00F74587">
        <w:tc>
          <w:tcPr>
            <w:tcW w:w="5148" w:type="dxa"/>
            <w:hideMark/>
          </w:tcPr>
          <w:p w:rsidR="009B307E" w:rsidRPr="009B307E" w:rsidRDefault="009B307E" w:rsidP="009B307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9B307E" w:rsidRPr="009B307E" w:rsidRDefault="009B307E" w:rsidP="009B307E">
            <w:pPr>
              <w:tabs>
                <w:tab w:val="left" w:pos="108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10.00ч.</w:t>
            </w:r>
          </w:p>
        </w:tc>
      </w:tr>
    </w:tbl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                                         </w:t>
      </w: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На заседании присутствуют </w:t>
      </w: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7 </w:t>
      </w: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Членов Общественной палаты Первомайского МР из</w:t>
      </w: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 8</w:t>
      </w:r>
      <w:proofErr w:type="gramStart"/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:</w:t>
      </w:r>
      <w:proofErr w:type="gramEnd"/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А.А. Смолина; 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А.А. Тепляков; 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Т.Н. Лебедева; 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Н.В. Жукова; 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Л.М. Рогова; 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Т.А. Капустина;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Т.А. Соколова.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В работе заседания Общественной палаты принимают участие:</w:t>
      </w:r>
    </w:p>
    <w:p w:rsidR="009B307E" w:rsidRPr="009B307E" w:rsidRDefault="009B307E" w:rsidP="009B307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7E">
        <w:rPr>
          <w:rFonts w:ascii="Times New Roman" w:eastAsia="Calibri" w:hAnsi="Times New Roman" w:cs="Times New Roman"/>
          <w:sz w:val="28"/>
          <w:szCs w:val="28"/>
        </w:rPr>
        <w:t xml:space="preserve">Кошкина Е.И. – первый заместитель главы Администрации Первомайского муниципального района по экономике и управлению муниципальным имуществом; Сиротина Л.В. – заведующая отделом  экономики, муниципального заказа и предпринимательской деятельности; </w:t>
      </w:r>
      <w:proofErr w:type="spellStart"/>
      <w:r w:rsidRPr="009B307E">
        <w:rPr>
          <w:rFonts w:ascii="Times New Roman" w:eastAsia="Calibri" w:hAnsi="Times New Roman" w:cs="Times New Roman"/>
          <w:sz w:val="28"/>
          <w:szCs w:val="28"/>
        </w:rPr>
        <w:t>Гузина</w:t>
      </w:r>
      <w:proofErr w:type="spellEnd"/>
      <w:r w:rsidRPr="009B307E">
        <w:rPr>
          <w:rFonts w:ascii="Times New Roman" w:eastAsia="Calibri" w:hAnsi="Times New Roman" w:cs="Times New Roman"/>
          <w:sz w:val="28"/>
          <w:szCs w:val="28"/>
        </w:rPr>
        <w:t xml:space="preserve"> И.В. – заведующая правовым отделом.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Утверждается повестка дня:</w:t>
      </w:r>
    </w:p>
    <w:p w:rsidR="009B307E" w:rsidRPr="009B307E" w:rsidRDefault="009B307E" w:rsidP="009B307E">
      <w:pPr>
        <w:numPr>
          <w:ilvl w:val="0"/>
          <w:numId w:val="1"/>
        </w:numPr>
        <w:tabs>
          <w:tab w:val="left" w:pos="1080"/>
        </w:tabs>
        <w:spacing w:after="0" w:line="300" w:lineRule="atLeast"/>
        <w:contextualSpacing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Calibri" w:hAnsi="Times New Roman" w:cs="Times New Roman"/>
          <w:sz w:val="28"/>
          <w:szCs w:val="28"/>
        </w:rPr>
        <w:t xml:space="preserve">Рассмотрение проектов: 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left="720"/>
        <w:contextualSpacing/>
        <w:jc w:val="both"/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</w:pPr>
      <w:r w:rsidRPr="009B307E">
        <w:rPr>
          <w:rFonts w:ascii="Times New Roman" w:eastAsia="Calibri" w:hAnsi="Times New Roman" w:cs="Times New Roman"/>
          <w:sz w:val="28"/>
          <w:szCs w:val="28"/>
        </w:rPr>
        <w:t>- постановления  Администрации Первомайского муниципального района Ярославской области «</w:t>
      </w:r>
      <w:r w:rsidRPr="009B307E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учреждения)»;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Calibri" w:hAnsi="Times New Roman" w:cs="Times New Roman"/>
          <w:sz w:val="28"/>
          <w:szCs w:val="28"/>
        </w:rPr>
        <w:t>- постановления Администрации Первомайского муниципального района Ярославской области «Об утверждении  Правил определения требований к отдельным видам товаров, работ, услуг (в том числе предельные цены товаров, работ, услуг),  закупаемых для обеспечения муниципальных нужд Первомайского муниципального района Ярославской области»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Утверждается регламент работы заседания Общественной палаты.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Рассматривается вопрос повестки дня.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left="709" w:firstLine="11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Слушали: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B307E" w:rsidRPr="009B307E" w:rsidRDefault="009B307E" w:rsidP="009B307E">
      <w:pPr>
        <w:autoSpaceDE w:val="0"/>
        <w:autoSpaceDN w:val="0"/>
        <w:adjustRightInd w:val="0"/>
        <w:spacing w:before="120"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Докладчик:</w:t>
      </w: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spellStart"/>
      <w:r w:rsidRPr="009B307E">
        <w:rPr>
          <w:rFonts w:ascii="Times New Roman" w:eastAsia="Calibri" w:hAnsi="Times New Roman" w:cs="Times New Roman"/>
          <w:sz w:val="28"/>
          <w:szCs w:val="28"/>
        </w:rPr>
        <w:t>Гузина</w:t>
      </w:r>
      <w:proofErr w:type="spellEnd"/>
      <w:r w:rsidRPr="009B307E">
        <w:rPr>
          <w:rFonts w:ascii="Times New Roman" w:eastAsia="Calibri" w:hAnsi="Times New Roman" w:cs="Times New Roman"/>
          <w:sz w:val="28"/>
          <w:szCs w:val="28"/>
        </w:rPr>
        <w:t xml:space="preserve"> И.В.:</w:t>
      </w:r>
    </w:p>
    <w:p w:rsidR="009B307E" w:rsidRPr="009B307E" w:rsidRDefault="009B307E" w:rsidP="009B307E">
      <w:pPr>
        <w:autoSpaceDE w:val="0"/>
        <w:autoSpaceDN w:val="0"/>
        <w:adjustRightInd w:val="0"/>
        <w:spacing w:before="120"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7E">
        <w:rPr>
          <w:rFonts w:ascii="Times New Roman" w:eastAsia="Calibri" w:hAnsi="Times New Roman" w:cs="Times New Roman"/>
          <w:sz w:val="28"/>
          <w:szCs w:val="28"/>
        </w:rPr>
        <w:t>-  о проекте постановления Администрации Первомайского муниципального района Ярославской области «</w:t>
      </w:r>
      <w:r w:rsidRPr="009B307E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Pr="009B30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307E" w:rsidRPr="009B307E" w:rsidRDefault="009B307E" w:rsidP="009B307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7E">
        <w:rPr>
          <w:rFonts w:ascii="Times New Roman" w:eastAsia="Calibri" w:hAnsi="Times New Roman" w:cs="Times New Roman"/>
          <w:sz w:val="28"/>
          <w:szCs w:val="28"/>
        </w:rPr>
        <w:t xml:space="preserve">- о проекте постановления Администрации Первомайского муниципального района Ярославской области «Об утверждении  Правил определения требований к отдельным видам товаров, работ, услуг (в том числе предельные цены товаров, работ, услуг),  закупаемых для обеспечения муниципальных нужд Первомайского муниципального района Ярославской области».  </w:t>
      </w:r>
    </w:p>
    <w:p w:rsidR="009B307E" w:rsidRPr="009B307E" w:rsidRDefault="009B307E" w:rsidP="009B307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7E">
        <w:rPr>
          <w:rFonts w:ascii="Times New Roman" w:eastAsia="Calibri" w:hAnsi="Times New Roman" w:cs="Times New Roman"/>
          <w:sz w:val="28"/>
          <w:szCs w:val="28"/>
        </w:rPr>
        <w:tab/>
        <w:t>Замечаний по проектам постановлений представлено не было.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Голосовали 7 человек</w:t>
      </w:r>
      <w:r w:rsidRPr="009B307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 </w:t>
      </w: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«За» - 7 человек, «Против» - 0 человек, «Воздержались» - 0 человек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Решили: 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Направить проекты  вышеуказанных постановлений на утверждение в Администрацию Первомайского муниципального района. 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Председатель                                                                   </w:t>
      </w:r>
      <w:proofErr w:type="spellStart"/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А.А.Тепляков</w:t>
      </w:r>
      <w:proofErr w:type="spellEnd"/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B307E" w:rsidRPr="009B307E" w:rsidRDefault="009B307E" w:rsidP="009B307E">
      <w:pPr>
        <w:tabs>
          <w:tab w:val="left" w:pos="1080"/>
        </w:tabs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B307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Секретарь                                                                        А.А. Куликова</w:t>
      </w:r>
    </w:p>
    <w:p w:rsidR="009B307E" w:rsidRPr="009B307E" w:rsidRDefault="009B307E" w:rsidP="009B307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B4C" w:rsidRDefault="009B307E">
      <w:bookmarkStart w:id="0" w:name="_GoBack"/>
      <w:bookmarkEnd w:id="0"/>
    </w:p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4F3A"/>
    <w:multiLevelType w:val="hybridMultilevel"/>
    <w:tmpl w:val="F90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E"/>
    <w:rsid w:val="0024692C"/>
    <w:rsid w:val="00452DDE"/>
    <w:rsid w:val="004C5308"/>
    <w:rsid w:val="009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2016-07-01T10:24:00Z</dcterms:created>
  <dcterms:modified xsi:type="dcterms:W3CDTF">2016-07-01T10:24:00Z</dcterms:modified>
</cp:coreProperties>
</file>