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7D0E28" w:rsidP="008111B7">
      <w:pPr>
        <w:jc w:val="both"/>
      </w:pPr>
      <w:r>
        <w:t>31.01</w:t>
      </w:r>
      <w:r w:rsidR="008111B7">
        <w:t>.201</w:t>
      </w:r>
      <w:r>
        <w:t>7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>
        <w:t xml:space="preserve">       </w:t>
      </w:r>
      <w:r w:rsidR="00547DB3">
        <w:t xml:space="preserve">  № 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Марочкина</w:t>
      </w:r>
      <w:proofErr w:type="spellEnd"/>
      <w:r>
        <w:t xml:space="preserve"> И.В.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>
        <w:t>Попружная</w:t>
      </w:r>
      <w:proofErr w:type="spellEnd"/>
      <w:r>
        <w:t xml:space="preserve"> А.А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7D0E28" w:rsidRPr="007D0E28">
        <w:t>«Разработка и актуализация градостроительной документации Первомайского района Ярославской области» на 2017 год.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spellStart"/>
      <w:r w:rsidR="00354F2E">
        <w:t>Марочкина</w:t>
      </w:r>
      <w:proofErr w:type="spellEnd"/>
      <w:r w:rsidR="00354F2E">
        <w:t xml:space="preserve"> И.В</w:t>
      </w:r>
      <w:r>
        <w:t>.: проект постановления Администрации Перво</w:t>
      </w:r>
      <w:r w:rsidR="006F7044">
        <w:t xml:space="preserve">майского муниципального района </w:t>
      </w:r>
      <w:r w:rsidR="00547DB3">
        <w:t>об утверждении муниципальной программы</w:t>
      </w:r>
      <w:r>
        <w:t xml:space="preserve"> </w:t>
      </w:r>
      <w:r w:rsidR="007D0E28" w:rsidRPr="007D0E28">
        <w:t>«Разработка и актуализация градостроительной документации Первомайского района Я</w:t>
      </w:r>
      <w:r w:rsidR="007D0E28">
        <w:t xml:space="preserve">рославской области» на 2017 год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«Общественные  обсуждения»</w:t>
      </w:r>
      <w:r w:rsidR="007D0E28">
        <w:t xml:space="preserve"> 20.01.2017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 xml:space="preserve">ественного обсуждения: с </w:t>
      </w:r>
      <w:r w:rsidR="007D0E28">
        <w:t>20.0</w:t>
      </w:r>
      <w:r w:rsidR="008D26E4">
        <w:t>1</w:t>
      </w:r>
      <w:r w:rsidR="00354F2E">
        <w:t>.</w:t>
      </w:r>
      <w:r w:rsidR="007D0E28">
        <w:t xml:space="preserve">2017 </w:t>
      </w:r>
      <w:r w:rsidR="006F7044">
        <w:t>года</w:t>
      </w:r>
      <w:r>
        <w:t xml:space="preserve">  по</w:t>
      </w:r>
      <w:r w:rsidR="007D0E28">
        <w:t xml:space="preserve"> 30.01.2017</w:t>
      </w:r>
      <w:r w:rsidR="006F7044">
        <w:t xml:space="preserve"> 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>Администрации Первомайского муниципального района</w:t>
      </w:r>
      <w:r w:rsidR="007D0E28">
        <w:t xml:space="preserve"> </w:t>
      </w:r>
      <w:r w:rsidR="00332D44">
        <w:t>на утверждение Главе муниципального района.</w:t>
      </w:r>
      <w:bookmarkStart w:id="0" w:name="_GoBack"/>
      <w:bookmarkEnd w:id="0"/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proofErr w:type="spellStart"/>
      <w:r w:rsidR="00354F2E">
        <w:t>И.В.Марочкина</w:t>
      </w:r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F7044"/>
    <w:rsid w:val="00716B37"/>
    <w:rsid w:val="007327EA"/>
    <w:rsid w:val="00734916"/>
    <w:rsid w:val="00743B0E"/>
    <w:rsid w:val="007574A4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2016-12-09T08:47:00Z</cp:lastPrinted>
  <dcterms:created xsi:type="dcterms:W3CDTF">2016-12-09T08:43:00Z</dcterms:created>
  <dcterms:modified xsi:type="dcterms:W3CDTF">2017-01-31T10:33:00Z</dcterms:modified>
</cp:coreProperties>
</file>