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5078"/>
      </w:tblGrid>
      <w:tr w:rsidR="00E2618B" w:rsidRPr="000414FA" w:rsidTr="009E15CB">
        <w:trPr>
          <w:trHeight w:val="3451"/>
        </w:trPr>
        <w:tc>
          <w:tcPr>
            <w:tcW w:w="4312" w:type="dxa"/>
          </w:tcPr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ПЕРВОМАЙСКОГО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ЯРОСЛАВСКОЙ ОБЛАСТИ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152430  Пречистое</w:t>
            </w:r>
            <w:proofErr w:type="gramEnd"/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,ул.Ярославская,90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  <w:proofErr w:type="gramEnd"/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 xml:space="preserve"> 2-12-48, факс 2-21-83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A32F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E-mail: admin@pervomay.adm.yar.ru</w:t>
            </w:r>
          </w:p>
          <w:p w:rsidR="00E2618B" w:rsidRPr="00CA32F5" w:rsidRDefault="00E2618B" w:rsidP="009E15CB">
            <w:pPr>
              <w:tabs>
                <w:tab w:val="right" w:pos="1843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E2618B" w:rsidRPr="00CA32F5" w:rsidRDefault="00E2618B" w:rsidP="009E15CB">
            <w:pPr>
              <w:tabs>
                <w:tab w:val="right" w:pos="1843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32F5">
              <w:rPr>
                <w:rFonts w:ascii="Times New Roman" w:eastAsia="Times New Roman" w:hAnsi="Times New Roman"/>
                <w:sz w:val="28"/>
                <w:szCs w:val="28"/>
              </w:rPr>
              <w:t>____________ № _______</w:t>
            </w:r>
          </w:p>
          <w:p w:rsidR="00E2618B" w:rsidRPr="00CA32F5" w:rsidRDefault="00E2618B" w:rsidP="009E15CB">
            <w:pPr>
              <w:tabs>
                <w:tab w:val="right" w:pos="1843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32F5">
              <w:rPr>
                <w:rFonts w:ascii="Times New Roman" w:eastAsia="Times New Roman" w:hAnsi="Times New Roman"/>
                <w:bCs/>
                <w:sz w:val="28"/>
                <w:szCs w:val="28"/>
              </w:rPr>
              <w:t>Департамент ветеринарии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32F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Ярославской области </w:t>
            </w:r>
          </w:p>
          <w:p w:rsidR="00E2618B" w:rsidRPr="00CA32F5" w:rsidRDefault="00E2618B" w:rsidP="009E15C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E2618B" w:rsidRPr="00CA32F5" w:rsidRDefault="00E2618B" w:rsidP="00E2618B">
      <w:pPr>
        <w:rPr>
          <w:rFonts w:ascii="Times New Roman" w:hAnsi="Times New Roman"/>
          <w:sz w:val="28"/>
          <w:szCs w:val="28"/>
        </w:rPr>
      </w:pPr>
      <w:r w:rsidRPr="00CA32F5">
        <w:rPr>
          <w:rFonts w:ascii="Times New Roman" w:hAnsi="Times New Roman"/>
          <w:sz w:val="28"/>
          <w:szCs w:val="28"/>
        </w:rPr>
        <w:t>Предоставление информации</w:t>
      </w:r>
    </w:p>
    <w:p w:rsidR="00E2618B" w:rsidRDefault="00E2618B" w:rsidP="009A17C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2618B" w:rsidRPr="009A17C7" w:rsidRDefault="00E2618B" w:rsidP="009A17C7">
      <w:pPr>
        <w:jc w:val="center"/>
        <w:rPr>
          <w:rFonts w:ascii="Times New Roman" w:hAnsi="Times New Roman"/>
          <w:sz w:val="28"/>
          <w:szCs w:val="28"/>
        </w:rPr>
      </w:pPr>
      <w:r w:rsidRPr="009A17C7">
        <w:rPr>
          <w:rFonts w:ascii="Times New Roman" w:hAnsi="Times New Roman"/>
          <w:sz w:val="28"/>
          <w:szCs w:val="28"/>
        </w:rPr>
        <w:t xml:space="preserve">Информация о количестве животных, которые не имеют владельцев, а также животных, владельцы которых неизвестны, на территории Первомайского муниципального района по состоянию на </w:t>
      </w:r>
      <w:r w:rsidR="009A17C7" w:rsidRPr="009A17C7">
        <w:rPr>
          <w:rFonts w:ascii="Times New Roman" w:hAnsi="Times New Roman"/>
          <w:sz w:val="28"/>
          <w:szCs w:val="28"/>
        </w:rPr>
        <w:t>29.03.2023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41"/>
        <w:gridCol w:w="1499"/>
        <w:gridCol w:w="1501"/>
        <w:gridCol w:w="1502"/>
        <w:gridCol w:w="1508"/>
      </w:tblGrid>
      <w:tr w:rsidR="009A17C7" w:rsidRPr="009A17C7" w:rsidTr="009A17C7">
        <w:tc>
          <w:tcPr>
            <w:tcW w:w="562" w:type="dxa"/>
            <w:vMerge w:val="restart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035" w:type="dxa"/>
            <w:gridSpan w:val="4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Количество животных без владельцев, ед.</w:t>
            </w:r>
          </w:p>
        </w:tc>
      </w:tr>
      <w:tr w:rsidR="009A17C7" w:rsidRPr="009A17C7" w:rsidTr="009A17C7">
        <w:tc>
          <w:tcPr>
            <w:tcW w:w="562" w:type="dxa"/>
            <w:vMerge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vMerge w:val="restart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7C7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527" w:type="dxa"/>
            <w:gridSpan w:val="3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9A17C7" w:rsidRPr="009A17C7" w:rsidTr="009A17C7">
        <w:tc>
          <w:tcPr>
            <w:tcW w:w="562" w:type="dxa"/>
            <w:vMerge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7C7">
              <w:rPr>
                <w:rFonts w:ascii="Times New Roman" w:hAnsi="Times New Roman"/>
                <w:sz w:val="28"/>
                <w:szCs w:val="28"/>
              </w:rPr>
              <w:t>собак</w:t>
            </w:r>
            <w:proofErr w:type="gramEnd"/>
          </w:p>
        </w:tc>
        <w:tc>
          <w:tcPr>
            <w:tcW w:w="1509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17C7">
              <w:rPr>
                <w:rFonts w:ascii="Times New Roman" w:hAnsi="Times New Roman"/>
                <w:sz w:val="28"/>
                <w:szCs w:val="28"/>
              </w:rPr>
              <w:t>кошек</w:t>
            </w:r>
            <w:proofErr w:type="gramEnd"/>
          </w:p>
        </w:tc>
        <w:tc>
          <w:tcPr>
            <w:tcW w:w="1509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 xml:space="preserve">Иных видов животных </w:t>
            </w:r>
          </w:p>
        </w:tc>
      </w:tr>
      <w:tr w:rsidR="009A17C7" w:rsidRPr="009A17C7" w:rsidTr="009A17C7">
        <w:tc>
          <w:tcPr>
            <w:tcW w:w="562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1508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9" w:type="dxa"/>
          </w:tcPr>
          <w:p w:rsidR="009A17C7" w:rsidRPr="009A17C7" w:rsidRDefault="009A17C7" w:rsidP="009A1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A17C7" w:rsidRDefault="009A17C7" w:rsidP="009A17C7">
      <w:pPr>
        <w:jc w:val="center"/>
        <w:rPr>
          <w:rFonts w:ascii="Times New Roman" w:hAnsi="Times New Roman"/>
        </w:rPr>
      </w:pPr>
    </w:p>
    <w:p w:rsidR="00E2618B" w:rsidRDefault="009A17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9A17C7" w:rsidRDefault="009A17C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Первомайского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Е.И. Кошкина</w:t>
      </w:r>
    </w:p>
    <w:p w:rsidR="009A17C7" w:rsidRDefault="009A17C7">
      <w:pPr>
        <w:rPr>
          <w:rFonts w:ascii="Times New Roman" w:hAnsi="Times New Roman"/>
          <w:sz w:val="28"/>
          <w:szCs w:val="28"/>
        </w:rPr>
      </w:pPr>
    </w:p>
    <w:p w:rsidR="009A17C7" w:rsidRDefault="009A17C7">
      <w:pPr>
        <w:rPr>
          <w:rFonts w:ascii="Times New Roman" w:hAnsi="Times New Roman"/>
          <w:sz w:val="28"/>
          <w:szCs w:val="28"/>
        </w:rPr>
      </w:pPr>
    </w:p>
    <w:p w:rsidR="009A17C7" w:rsidRDefault="009A17C7">
      <w:pPr>
        <w:rPr>
          <w:rFonts w:ascii="Times New Roman" w:hAnsi="Times New Roman"/>
          <w:sz w:val="28"/>
          <w:szCs w:val="28"/>
        </w:rPr>
      </w:pPr>
    </w:p>
    <w:p w:rsidR="009A17C7" w:rsidRPr="009A17C7" w:rsidRDefault="009A17C7">
      <w:pPr>
        <w:rPr>
          <w:rFonts w:ascii="Times New Roman" w:hAnsi="Times New Roman"/>
          <w:sz w:val="16"/>
          <w:szCs w:val="16"/>
        </w:rPr>
      </w:pPr>
      <w:r w:rsidRPr="009A17C7">
        <w:rPr>
          <w:rFonts w:ascii="Times New Roman" w:hAnsi="Times New Roman"/>
          <w:sz w:val="16"/>
          <w:szCs w:val="16"/>
        </w:rPr>
        <w:t>Сиротина Лариса Витальевна (48549) 21867</w:t>
      </w:r>
    </w:p>
    <w:sectPr w:rsidR="009A17C7" w:rsidRPr="009A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4"/>
    <w:rsid w:val="00324472"/>
    <w:rsid w:val="007C0AE4"/>
    <w:rsid w:val="009A17C7"/>
    <w:rsid w:val="00E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E755-21A6-4D52-8925-DCA9CDC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2023-03-29T06:13:00Z</dcterms:created>
  <dcterms:modified xsi:type="dcterms:W3CDTF">2023-03-29T06:30:00Z</dcterms:modified>
</cp:coreProperties>
</file>