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1" w:rsidRPr="00140591" w:rsidRDefault="004663D1" w:rsidP="00140591">
      <w:pPr>
        <w:pStyle w:val="31"/>
        <w:ind w:left="5812" w:firstLine="0"/>
        <w:jc w:val="left"/>
        <w:rPr>
          <w:sz w:val="32"/>
          <w:szCs w:val="32"/>
        </w:rPr>
      </w:pPr>
      <w:r w:rsidRPr="00140591">
        <w:rPr>
          <w:sz w:val="32"/>
          <w:szCs w:val="32"/>
        </w:rPr>
        <w:t>У</w:t>
      </w:r>
      <w:r w:rsidR="008F2384">
        <w:rPr>
          <w:sz w:val="32"/>
          <w:szCs w:val="32"/>
        </w:rPr>
        <w:t>ТВЕРЖДЕН</w:t>
      </w:r>
      <w:r w:rsidRPr="00140591">
        <w:rPr>
          <w:sz w:val="32"/>
          <w:szCs w:val="32"/>
        </w:rPr>
        <w:t xml:space="preserve"> </w:t>
      </w:r>
    </w:p>
    <w:p w:rsidR="00140591" w:rsidRDefault="00140591" w:rsidP="00140591">
      <w:pPr>
        <w:pStyle w:val="31"/>
        <w:ind w:left="5812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4663D1" w:rsidRPr="00140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Контрольно-счётной палаты </w:t>
      </w:r>
      <w:r w:rsidR="004D6E0E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</w:t>
      </w:r>
    </w:p>
    <w:p w:rsidR="00140591" w:rsidRDefault="00140591" w:rsidP="00140591">
      <w:pPr>
        <w:pStyle w:val="31"/>
        <w:ind w:left="581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35F27">
        <w:rPr>
          <w:sz w:val="28"/>
          <w:szCs w:val="28"/>
        </w:rPr>
        <w:t>04.10</w:t>
      </w:r>
      <w:r>
        <w:rPr>
          <w:sz w:val="28"/>
          <w:szCs w:val="28"/>
        </w:rPr>
        <w:t xml:space="preserve"> .</w:t>
      </w:r>
      <w:r w:rsidR="00C424BF">
        <w:rPr>
          <w:sz w:val="28"/>
          <w:szCs w:val="28"/>
        </w:rPr>
        <w:t>201</w:t>
      </w:r>
      <w:r w:rsidR="00665DB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E3798">
        <w:rPr>
          <w:sz w:val="28"/>
          <w:szCs w:val="28"/>
        </w:rPr>
        <w:t xml:space="preserve"> </w:t>
      </w:r>
      <w:r w:rsidR="00522F74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BA01C6" w:rsidRDefault="00BA01C6"/>
    <w:p w:rsidR="004663D1" w:rsidRDefault="004663D1"/>
    <w:p w:rsidR="004663D1" w:rsidRDefault="004663D1"/>
    <w:p w:rsidR="005E43E8" w:rsidRDefault="005E43E8" w:rsidP="005E43E8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5E43E8" w:rsidRPr="008F2384" w:rsidRDefault="005E43E8" w:rsidP="005E43E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СТАНДАРТ ВНЕШНЕГО </w:t>
      </w:r>
      <w:r w:rsidR="002F3827">
        <w:rPr>
          <w:rFonts w:ascii="Times New Roman" w:hAnsi="Times New Roman"/>
          <w:b/>
          <w:sz w:val="32"/>
          <w:szCs w:val="32"/>
        </w:rPr>
        <w:t xml:space="preserve"> МУНИЦИПАЛЬНОГО</w:t>
      </w:r>
      <w:bookmarkStart w:id="0" w:name="_GoBack"/>
      <w:bookmarkEnd w:id="0"/>
      <w:r w:rsidRPr="008F2384">
        <w:rPr>
          <w:rFonts w:ascii="Times New Roman" w:hAnsi="Times New Roman"/>
          <w:b/>
          <w:sz w:val="32"/>
          <w:szCs w:val="32"/>
        </w:rPr>
        <w:t xml:space="preserve"> ФИНАНСОВОГО КОНТРОЛЯ</w:t>
      </w:r>
    </w:p>
    <w:p w:rsidR="00665DB9" w:rsidRPr="005E43E8" w:rsidRDefault="00665DB9" w:rsidP="005E43E8">
      <w:pPr>
        <w:jc w:val="center"/>
        <w:rPr>
          <w:rFonts w:ascii="Times New Roman" w:hAnsi="Times New Roman"/>
        </w:rPr>
      </w:pPr>
    </w:p>
    <w:p w:rsidR="005E43E8" w:rsidRPr="008F2384" w:rsidRDefault="005E43E8" w:rsidP="005E43E8">
      <w:pPr>
        <w:jc w:val="center"/>
        <w:rPr>
          <w:rFonts w:ascii="Times New Roman" w:hAnsi="Times New Roman"/>
          <w:b/>
          <w:sz w:val="32"/>
          <w:szCs w:val="32"/>
        </w:rPr>
      </w:pPr>
      <w:r w:rsidRPr="008F2384">
        <w:rPr>
          <w:rFonts w:ascii="Times New Roman" w:hAnsi="Times New Roman"/>
          <w:b/>
          <w:sz w:val="32"/>
          <w:szCs w:val="32"/>
        </w:rPr>
        <w:t xml:space="preserve">СФК </w:t>
      </w:r>
      <w:r w:rsidR="006A01B4" w:rsidRPr="008F2384">
        <w:rPr>
          <w:rFonts w:ascii="Times New Roman" w:hAnsi="Times New Roman"/>
          <w:b/>
          <w:sz w:val="32"/>
          <w:szCs w:val="32"/>
        </w:rPr>
        <w:t>02</w:t>
      </w:r>
      <w:r w:rsidRPr="008F2384">
        <w:rPr>
          <w:rFonts w:ascii="Times New Roman" w:hAnsi="Times New Roman"/>
          <w:b/>
          <w:sz w:val="32"/>
          <w:szCs w:val="32"/>
        </w:rPr>
        <w:t xml:space="preserve">. </w:t>
      </w:r>
      <w:r w:rsidR="009B5C36" w:rsidRPr="008F2384">
        <w:rPr>
          <w:rFonts w:ascii="Times New Roman" w:hAnsi="Times New Roman"/>
          <w:b/>
          <w:sz w:val="32"/>
          <w:szCs w:val="32"/>
        </w:rPr>
        <w:t xml:space="preserve">Внешняя </w:t>
      </w:r>
      <w:r w:rsidRPr="008F2384">
        <w:rPr>
          <w:rFonts w:ascii="Times New Roman" w:hAnsi="Times New Roman"/>
          <w:b/>
          <w:sz w:val="32"/>
          <w:szCs w:val="32"/>
        </w:rPr>
        <w:t>проверк</w:t>
      </w:r>
      <w:r w:rsidR="009B5C36" w:rsidRPr="008F2384">
        <w:rPr>
          <w:rFonts w:ascii="Times New Roman" w:hAnsi="Times New Roman"/>
          <w:b/>
          <w:sz w:val="32"/>
          <w:szCs w:val="32"/>
        </w:rPr>
        <w:t xml:space="preserve">а </w:t>
      </w:r>
      <w:r w:rsidR="006A01B4" w:rsidRPr="008F2384">
        <w:rPr>
          <w:rFonts w:ascii="Times New Roman" w:hAnsi="Times New Roman"/>
          <w:b/>
          <w:sz w:val="32"/>
          <w:szCs w:val="32"/>
        </w:rPr>
        <w:t>годового</w:t>
      </w:r>
      <w:r w:rsidRPr="008F2384">
        <w:rPr>
          <w:rFonts w:ascii="Times New Roman" w:hAnsi="Times New Roman"/>
          <w:b/>
          <w:sz w:val="32"/>
          <w:szCs w:val="32"/>
        </w:rPr>
        <w:t xml:space="preserve"> отчет</w:t>
      </w:r>
      <w:r w:rsidR="006A01B4" w:rsidRPr="008F2384">
        <w:rPr>
          <w:rFonts w:ascii="Times New Roman" w:hAnsi="Times New Roman"/>
          <w:b/>
          <w:sz w:val="32"/>
          <w:szCs w:val="32"/>
        </w:rPr>
        <w:t>а</w:t>
      </w:r>
      <w:r w:rsidRPr="008F2384">
        <w:rPr>
          <w:rFonts w:ascii="Times New Roman" w:hAnsi="Times New Roman"/>
          <w:b/>
          <w:sz w:val="32"/>
          <w:szCs w:val="32"/>
        </w:rPr>
        <w:t xml:space="preserve"> об исполнении </w:t>
      </w:r>
      <w:r w:rsidR="004D6E0E">
        <w:rPr>
          <w:rFonts w:ascii="Times New Roman" w:hAnsi="Times New Roman"/>
          <w:b/>
          <w:sz w:val="32"/>
          <w:szCs w:val="32"/>
        </w:rPr>
        <w:t>районного</w:t>
      </w:r>
      <w:r w:rsidR="004C25B0" w:rsidRPr="008F2384">
        <w:rPr>
          <w:rFonts w:ascii="Times New Roman" w:hAnsi="Times New Roman"/>
          <w:b/>
          <w:sz w:val="32"/>
          <w:szCs w:val="32"/>
        </w:rPr>
        <w:t xml:space="preserve"> </w:t>
      </w:r>
      <w:r w:rsidRPr="008F2384">
        <w:rPr>
          <w:rFonts w:ascii="Times New Roman" w:hAnsi="Times New Roman"/>
          <w:b/>
          <w:sz w:val="32"/>
          <w:szCs w:val="32"/>
        </w:rPr>
        <w:t>бюджета за отчетный финансовый год</w:t>
      </w:r>
    </w:p>
    <w:p w:rsidR="005E43E8" w:rsidRPr="00DC0DFD" w:rsidRDefault="005E43E8" w:rsidP="005E43E8">
      <w:pPr>
        <w:pStyle w:val="a6"/>
        <w:rPr>
          <w:b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3D1" w:rsidRDefault="004663D1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833" w:rsidRDefault="00605833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7B4" w:rsidRDefault="003627B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833" w:rsidRDefault="00605833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8F2384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384" w:rsidRDefault="004D6E0E" w:rsidP="004D6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п. Пречистое</w:t>
      </w:r>
      <w:r w:rsidR="00123C93" w:rsidRPr="00123C93">
        <w:rPr>
          <w:rFonts w:ascii="Times New Roman" w:hAnsi="Times New Roman"/>
          <w:sz w:val="28"/>
          <w:szCs w:val="28"/>
        </w:rPr>
        <w:t xml:space="preserve"> </w:t>
      </w:r>
    </w:p>
    <w:p w:rsidR="00123C93" w:rsidRDefault="00123C93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3C93">
        <w:rPr>
          <w:rFonts w:ascii="Times New Roman" w:hAnsi="Times New Roman"/>
          <w:sz w:val="28"/>
          <w:szCs w:val="28"/>
        </w:rPr>
        <w:t>2013</w:t>
      </w:r>
    </w:p>
    <w:p w:rsidR="004D6E0E" w:rsidRDefault="004D6E0E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E0E" w:rsidRDefault="004D6E0E" w:rsidP="008F23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3C93" w:rsidRDefault="00123C93" w:rsidP="004663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7938"/>
        <w:gridCol w:w="851"/>
      </w:tblGrid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экспертно-аналитического мероприятия</w:t>
            </w:r>
            <w:r w:rsidR="009E3798" w:rsidRPr="00E70F2C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7F4C62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686497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годовой бюджетной отчётности главных администраторов средств </w:t>
            </w:r>
            <w:r w:rsidR="008F3C7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………………....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8F2384" w:rsidP="00E70F2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Основные этапы подготовки заключения на отчёт об исполнении </w:t>
            </w:r>
            <w:r w:rsidR="008F3C7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……………………………..….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E23A5F" w:rsidP="00E70F2C">
            <w:pPr>
              <w:tabs>
                <w:tab w:val="left" w:pos="8647"/>
              </w:tabs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Информационная подготовка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4521A1" w:rsidP="00E70F2C">
            <w:pPr>
              <w:pStyle w:val="a6"/>
              <w:widowControl w:val="0"/>
              <w:tabs>
                <w:tab w:val="left" w:pos="552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4C62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Подготовка заключений по отдельным направлениям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…………..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4521A1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4C62" w:rsidRPr="00984936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Правовая оценка проекта закона об исполнении </w:t>
            </w:r>
            <w:r w:rsidR="008F3C7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C62" w:rsidRPr="00E70F2C" w:rsidRDefault="00C427B3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4C62" w:rsidRPr="00984936" w:rsidTr="008F2384">
        <w:tc>
          <w:tcPr>
            <w:tcW w:w="776" w:type="dxa"/>
            <w:shd w:val="clear" w:color="auto" w:fill="auto"/>
          </w:tcPr>
          <w:p w:rsidR="007F4C62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84936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7F4C62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Макроэкономические условия исполнения </w:t>
            </w:r>
            <w:r w:rsidR="008F3C7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F4C62" w:rsidRPr="00E70F2C" w:rsidRDefault="00E23A5F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720" w:rsidRPr="00984936" w:rsidTr="008F2384">
        <w:tc>
          <w:tcPr>
            <w:tcW w:w="776" w:type="dxa"/>
            <w:shd w:val="clear" w:color="auto" w:fill="auto"/>
          </w:tcPr>
          <w:p w:rsidR="009C0720" w:rsidRPr="00E70F2C" w:rsidRDefault="009A2A72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9C072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C0720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исполнения доходной части </w:t>
            </w:r>
            <w:r w:rsidR="008F3C72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……..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C0720" w:rsidRPr="00E70F2C" w:rsidRDefault="00E56C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0720" w:rsidRPr="00984936" w:rsidTr="008F2384">
        <w:tc>
          <w:tcPr>
            <w:tcW w:w="776" w:type="dxa"/>
            <w:shd w:val="clear" w:color="auto" w:fill="auto"/>
          </w:tcPr>
          <w:p w:rsidR="009C0720" w:rsidRPr="00E70F2C" w:rsidRDefault="00A807CD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FE3C09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C0720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 xml:space="preserve">Анализ исполнения расходной части </w:t>
            </w:r>
            <w:r w:rsidR="008F3C7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C0720" w:rsidRPr="00E70F2C" w:rsidRDefault="00FE3C09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E56C84" w:rsidRPr="00E70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3C09" w:rsidRPr="00984936" w:rsidTr="008F2384">
        <w:tc>
          <w:tcPr>
            <w:tcW w:w="776" w:type="dxa"/>
            <w:shd w:val="clear" w:color="auto" w:fill="auto"/>
          </w:tcPr>
          <w:p w:rsidR="00FE3C09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ED740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FE3C09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межбюджетных трансфертов </w:t>
            </w:r>
            <w:r w:rsidR="008F3C72"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 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FE3C09" w:rsidRPr="00E70F2C" w:rsidRDefault="00ED7400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D7BD6" w:rsidRPr="00E70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ED7400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D61483" w:rsidP="008F3C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дефицита (профицита) </w:t>
            </w:r>
            <w:r w:rsidR="008F3C72">
              <w:rPr>
                <w:rFonts w:ascii="Times New Roman" w:eastAsia="Times New Roman" w:hAnsi="Times New Roman"/>
                <w:sz w:val="28"/>
                <w:szCs w:val="28"/>
              </w:rPr>
              <w:t>ра</w:t>
            </w:r>
            <w:r w:rsidR="00924B4B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="008F3C72">
              <w:rPr>
                <w:rFonts w:ascii="Times New Roman" w:eastAsia="Times New Roman" w:hAnsi="Times New Roman"/>
                <w:sz w:val="28"/>
                <w:szCs w:val="28"/>
              </w:rPr>
              <w:t>онного</w:t>
            </w:r>
            <w:r w:rsidRPr="00E70F2C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бюджета и источников его финансирования</w:t>
            </w:r>
            <w:r w:rsidR="008F238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F2384" w:rsidRDefault="008F2384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400" w:rsidRPr="00E70F2C" w:rsidRDefault="00ED7400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D7BD6" w:rsidRPr="00E70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1D2CC7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</w:t>
            </w:r>
            <w:r w:rsidR="00CF1AFC" w:rsidRPr="00E70F2C">
              <w:rPr>
                <w:rFonts w:ascii="Times New Roman" w:hAnsi="Times New Roman"/>
                <w:sz w:val="28"/>
                <w:szCs w:val="28"/>
              </w:rPr>
              <w:t>.2.</w:t>
            </w:r>
            <w:r w:rsidRPr="00E70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1D2CC7" w:rsidP="00924B4B">
            <w:pPr>
              <w:spacing w:after="0" w:line="240" w:lineRule="auto"/>
              <w:ind w:firstLine="75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</w:t>
            </w:r>
            <w:r w:rsidR="00924B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долга </w:t>
            </w:r>
            <w:r w:rsidR="008F3C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района</w:t>
            </w:r>
            <w:r w:rsidR="008F23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………………………..</w:t>
            </w:r>
          </w:p>
        </w:tc>
        <w:tc>
          <w:tcPr>
            <w:tcW w:w="851" w:type="dxa"/>
            <w:shd w:val="clear" w:color="auto" w:fill="auto"/>
          </w:tcPr>
          <w:p w:rsidR="00ED7400" w:rsidRPr="00E70F2C" w:rsidRDefault="00CF1AFC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FD5457" w:rsidRPr="00E70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2CC7" w:rsidRPr="00984936" w:rsidTr="008F2384">
        <w:tc>
          <w:tcPr>
            <w:tcW w:w="776" w:type="dxa"/>
            <w:shd w:val="clear" w:color="auto" w:fill="auto"/>
          </w:tcPr>
          <w:p w:rsidR="001D2CC7" w:rsidRPr="00E70F2C" w:rsidRDefault="009C448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7938" w:type="dxa"/>
            <w:shd w:val="clear" w:color="auto" w:fill="auto"/>
          </w:tcPr>
          <w:p w:rsidR="001D2CC7" w:rsidRPr="00E70F2C" w:rsidRDefault="001D2CC7" w:rsidP="00924B4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программной части </w:t>
            </w:r>
            <w:r w:rsidR="00924B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районного</w:t>
            </w:r>
            <w:r w:rsidRPr="00E70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бюджета</w:t>
            </w:r>
            <w:r w:rsidR="008F23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51" w:type="dxa"/>
            <w:shd w:val="clear" w:color="auto" w:fill="auto"/>
          </w:tcPr>
          <w:p w:rsidR="001D2CC7" w:rsidRPr="00E70F2C" w:rsidRDefault="008B1BF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7400" w:rsidRPr="00984936" w:rsidTr="008F2384">
        <w:tc>
          <w:tcPr>
            <w:tcW w:w="776" w:type="dxa"/>
            <w:shd w:val="clear" w:color="auto" w:fill="auto"/>
          </w:tcPr>
          <w:p w:rsidR="00ED7400" w:rsidRPr="00E70F2C" w:rsidRDefault="008B1BF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ED7400" w:rsidRPr="00E70F2C" w:rsidRDefault="00B245E6" w:rsidP="00E70F2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Подготовка заключения Контрольно-счётной палаты</w:t>
            </w:r>
            <w:r w:rsidR="008F2384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851" w:type="dxa"/>
            <w:shd w:val="clear" w:color="auto" w:fill="auto"/>
          </w:tcPr>
          <w:p w:rsidR="00ED7400" w:rsidRPr="00E70F2C" w:rsidRDefault="00B245E6" w:rsidP="00E70F2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2C">
              <w:rPr>
                <w:rFonts w:ascii="Times New Roman" w:hAnsi="Times New Roman"/>
                <w:sz w:val="28"/>
                <w:szCs w:val="28"/>
              </w:rPr>
              <w:t>1</w:t>
            </w:r>
            <w:r w:rsidR="008B1BF6" w:rsidRPr="00E70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3C93" w:rsidRPr="00123C93" w:rsidRDefault="00123C93" w:rsidP="001D081C">
      <w:pPr>
        <w:jc w:val="both"/>
        <w:rPr>
          <w:rFonts w:ascii="Times New Roman" w:hAnsi="Times New Roman"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E0" w:rsidRDefault="00CC13E0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7B4" w:rsidRDefault="003627B4" w:rsidP="004663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8B6" w:rsidRDefault="00BC48B6" w:rsidP="004663D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ans1158"/>
      <w:bookmarkEnd w:id="1"/>
    </w:p>
    <w:p w:rsidR="004663D1" w:rsidRDefault="00F80867" w:rsidP="008F2384">
      <w:pPr>
        <w:ind w:left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663D1" w:rsidRPr="004663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10AAC" w:rsidRDefault="00501994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476F" w:rsidRPr="0002476F">
        <w:rPr>
          <w:rFonts w:ascii="Times New Roman" w:hAnsi="Times New Roman"/>
          <w:sz w:val="28"/>
          <w:szCs w:val="28"/>
        </w:rPr>
        <w:t>Стандарт</w:t>
      </w:r>
      <w:r w:rsidR="0002476F">
        <w:rPr>
          <w:rFonts w:ascii="Times New Roman" w:hAnsi="Times New Roman"/>
          <w:sz w:val="28"/>
          <w:szCs w:val="28"/>
        </w:rPr>
        <w:t xml:space="preserve"> внешнего государственного финансового контроля </w:t>
      </w:r>
      <w:r w:rsidR="00ED0A22">
        <w:rPr>
          <w:rFonts w:ascii="Times New Roman" w:hAnsi="Times New Roman"/>
          <w:sz w:val="28"/>
          <w:szCs w:val="28"/>
        </w:rPr>
        <w:t>СФК</w:t>
      </w:r>
      <w:r w:rsidR="004C06FE">
        <w:rPr>
          <w:rFonts w:ascii="Times New Roman" w:hAnsi="Times New Roman"/>
          <w:sz w:val="28"/>
          <w:szCs w:val="28"/>
        </w:rPr>
        <w:t> 02</w:t>
      </w:r>
      <w:r w:rsidR="0002476F" w:rsidRPr="0002476F">
        <w:rPr>
          <w:rFonts w:ascii="Times New Roman" w:hAnsi="Times New Roman"/>
          <w:sz w:val="28"/>
          <w:szCs w:val="28"/>
        </w:rPr>
        <w:t xml:space="preserve"> </w:t>
      </w:r>
      <w:r w:rsidR="00ED0A22">
        <w:rPr>
          <w:rFonts w:ascii="Times New Roman" w:hAnsi="Times New Roman"/>
          <w:sz w:val="28"/>
          <w:szCs w:val="28"/>
        </w:rPr>
        <w:t>«</w:t>
      </w:r>
      <w:r w:rsidR="004C06FE" w:rsidRPr="004C06FE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C13E3C">
        <w:rPr>
          <w:rFonts w:ascii="Times New Roman" w:hAnsi="Times New Roman"/>
          <w:sz w:val="28"/>
          <w:szCs w:val="28"/>
        </w:rPr>
        <w:t>районного</w:t>
      </w:r>
      <w:r w:rsidR="004C06FE" w:rsidRPr="004C06FE">
        <w:rPr>
          <w:rFonts w:ascii="Times New Roman" w:hAnsi="Times New Roman"/>
          <w:sz w:val="28"/>
          <w:szCs w:val="28"/>
        </w:rPr>
        <w:t xml:space="preserve"> бюджета за отчетный финансовый год</w:t>
      </w:r>
      <w:r w:rsidR="004C06FE">
        <w:rPr>
          <w:rFonts w:ascii="Times New Roman" w:hAnsi="Times New Roman"/>
          <w:sz w:val="28"/>
          <w:szCs w:val="28"/>
        </w:rPr>
        <w:t xml:space="preserve">» </w:t>
      </w:r>
      <w:r w:rsidR="00410AAC">
        <w:rPr>
          <w:rFonts w:ascii="Times New Roman" w:hAnsi="Times New Roman"/>
          <w:sz w:val="28"/>
          <w:szCs w:val="28"/>
        </w:rPr>
        <w:t xml:space="preserve">(далее – Стандарт) </w:t>
      </w:r>
      <w:r w:rsidR="00CC19C2" w:rsidRPr="00A36DB7">
        <w:rPr>
          <w:rFonts w:ascii="Times New Roman" w:hAnsi="Times New Roman"/>
          <w:sz w:val="28"/>
          <w:szCs w:val="28"/>
        </w:rPr>
        <w:t>разработан</w:t>
      </w:r>
      <w:r w:rsidR="00410AAC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410AAC" w:rsidRDefault="00410AAC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2845" w:rsidRPr="005B2845">
        <w:rPr>
          <w:rFonts w:ascii="Times New Roman" w:hAnsi="Times New Roman"/>
          <w:sz w:val="28"/>
          <w:szCs w:val="28"/>
        </w:rPr>
        <w:t xml:space="preserve"> Бюджетн</w:t>
      </w:r>
      <w:r w:rsidR="00FF562C">
        <w:rPr>
          <w:rFonts w:ascii="Times New Roman" w:hAnsi="Times New Roman"/>
          <w:sz w:val="28"/>
          <w:szCs w:val="28"/>
        </w:rPr>
        <w:t xml:space="preserve">ым </w:t>
      </w:r>
      <w:r w:rsidR="005B2845" w:rsidRPr="005B2845">
        <w:rPr>
          <w:rFonts w:ascii="Times New Roman" w:hAnsi="Times New Roman"/>
          <w:sz w:val="28"/>
          <w:szCs w:val="28"/>
        </w:rPr>
        <w:t>кодекс</w:t>
      </w:r>
      <w:r w:rsidR="00FF562C">
        <w:rPr>
          <w:rFonts w:ascii="Times New Roman" w:hAnsi="Times New Roman"/>
          <w:sz w:val="28"/>
          <w:szCs w:val="28"/>
        </w:rPr>
        <w:t>ом</w:t>
      </w:r>
      <w:r w:rsidR="005B2845" w:rsidRPr="005B2845">
        <w:rPr>
          <w:rFonts w:ascii="Times New Roman" w:hAnsi="Times New Roman"/>
          <w:sz w:val="28"/>
          <w:szCs w:val="28"/>
        </w:rPr>
        <w:t xml:space="preserve"> Российской Федерации (далее – Б</w:t>
      </w:r>
      <w:r w:rsidR="00764623">
        <w:rPr>
          <w:rFonts w:ascii="Times New Roman" w:hAnsi="Times New Roman"/>
          <w:sz w:val="28"/>
          <w:szCs w:val="28"/>
        </w:rPr>
        <w:t>юджетный кодекс</w:t>
      </w:r>
      <w:r w:rsidR="005B2845" w:rsidRPr="005B2845">
        <w:rPr>
          <w:rFonts w:ascii="Times New Roman" w:hAnsi="Times New Roman"/>
          <w:sz w:val="28"/>
          <w:szCs w:val="28"/>
        </w:rPr>
        <w:t xml:space="preserve"> РФ)</w:t>
      </w:r>
      <w:r w:rsidR="007B5B98">
        <w:rPr>
          <w:rFonts w:ascii="Times New Roman" w:hAnsi="Times New Roman"/>
          <w:sz w:val="28"/>
          <w:szCs w:val="28"/>
        </w:rPr>
        <w:t>,</w:t>
      </w:r>
    </w:p>
    <w:p w:rsidR="00F36DC5" w:rsidRDefault="00F36DC5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3EF2">
        <w:rPr>
          <w:rFonts w:ascii="Times New Roman" w:hAnsi="Times New Roman"/>
          <w:sz w:val="28"/>
          <w:szCs w:val="28"/>
        </w:rPr>
        <w:t xml:space="preserve"> Федеральн</w:t>
      </w:r>
      <w:r w:rsidR="00FF562C">
        <w:rPr>
          <w:rFonts w:ascii="Times New Roman" w:hAnsi="Times New Roman"/>
          <w:sz w:val="28"/>
          <w:szCs w:val="28"/>
        </w:rPr>
        <w:t>ым</w:t>
      </w:r>
      <w:r w:rsidR="00363EF2">
        <w:rPr>
          <w:rFonts w:ascii="Times New Roman" w:hAnsi="Times New Roman"/>
          <w:sz w:val="28"/>
          <w:szCs w:val="28"/>
        </w:rPr>
        <w:t xml:space="preserve"> </w:t>
      </w:r>
      <w:r w:rsidR="00FF562C">
        <w:rPr>
          <w:rFonts w:ascii="Times New Roman" w:hAnsi="Times New Roman"/>
          <w:sz w:val="28"/>
          <w:szCs w:val="28"/>
        </w:rPr>
        <w:t>з</w:t>
      </w:r>
      <w:r w:rsidR="00363EF2">
        <w:rPr>
          <w:rFonts w:ascii="Times New Roman" w:hAnsi="Times New Roman"/>
          <w:sz w:val="28"/>
          <w:szCs w:val="28"/>
        </w:rPr>
        <w:t>акон</w:t>
      </w:r>
      <w:r w:rsidR="00FF562C">
        <w:rPr>
          <w:rFonts w:ascii="Times New Roman" w:hAnsi="Times New Roman"/>
          <w:sz w:val="28"/>
          <w:szCs w:val="28"/>
        </w:rPr>
        <w:t>ом</w:t>
      </w:r>
      <w:r w:rsidR="00363EF2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B5B98">
        <w:rPr>
          <w:rFonts w:ascii="Times New Roman" w:hAnsi="Times New Roman"/>
          <w:sz w:val="28"/>
          <w:szCs w:val="28"/>
        </w:rPr>
        <w:t xml:space="preserve">, </w:t>
      </w:r>
    </w:p>
    <w:p w:rsidR="00F36DC5" w:rsidRDefault="00F36DC5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B98">
        <w:rPr>
          <w:rFonts w:ascii="Times New Roman" w:hAnsi="Times New Roman"/>
          <w:sz w:val="28"/>
          <w:szCs w:val="28"/>
        </w:rPr>
        <w:t>Закон</w:t>
      </w:r>
      <w:r w:rsidR="00FF562C">
        <w:rPr>
          <w:rFonts w:ascii="Times New Roman" w:hAnsi="Times New Roman"/>
          <w:sz w:val="28"/>
          <w:szCs w:val="28"/>
        </w:rPr>
        <w:t>ом</w:t>
      </w:r>
      <w:r w:rsidR="007B5B98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5B2845" w:rsidRPr="005B2845">
        <w:rPr>
          <w:rFonts w:ascii="Times New Roman" w:hAnsi="Times New Roman"/>
          <w:sz w:val="28"/>
          <w:szCs w:val="28"/>
        </w:rPr>
        <w:t xml:space="preserve">от </w:t>
      </w:r>
      <w:r w:rsidR="00FF562C">
        <w:rPr>
          <w:rFonts w:ascii="Times New Roman" w:hAnsi="Times New Roman"/>
          <w:sz w:val="28"/>
          <w:szCs w:val="28"/>
        </w:rPr>
        <w:t>07</w:t>
      </w:r>
      <w:r w:rsidR="005B2845" w:rsidRPr="005B2845">
        <w:rPr>
          <w:rFonts w:ascii="Times New Roman" w:hAnsi="Times New Roman"/>
          <w:sz w:val="28"/>
          <w:szCs w:val="28"/>
        </w:rPr>
        <w:t>.11.20</w:t>
      </w:r>
      <w:r w:rsidR="00FF562C">
        <w:rPr>
          <w:rFonts w:ascii="Times New Roman" w:hAnsi="Times New Roman"/>
          <w:sz w:val="28"/>
          <w:szCs w:val="28"/>
        </w:rPr>
        <w:t>11</w:t>
      </w:r>
      <w:r w:rsidR="005B2845">
        <w:rPr>
          <w:rFonts w:ascii="Times New Roman" w:hAnsi="Times New Roman"/>
          <w:sz w:val="28"/>
          <w:szCs w:val="28"/>
        </w:rPr>
        <w:t xml:space="preserve"> </w:t>
      </w:r>
      <w:r w:rsidR="005B2845" w:rsidRPr="005B2845">
        <w:rPr>
          <w:rFonts w:ascii="Times New Roman" w:hAnsi="Times New Roman"/>
          <w:sz w:val="28"/>
          <w:szCs w:val="28"/>
        </w:rPr>
        <w:t>№</w:t>
      </w:r>
      <w:r w:rsidR="00FF562C">
        <w:rPr>
          <w:rFonts w:ascii="Times New Roman" w:hAnsi="Times New Roman"/>
          <w:sz w:val="28"/>
          <w:szCs w:val="28"/>
        </w:rPr>
        <w:t xml:space="preserve"> 40-з «О Контрольно-счётной палате Ярославской области, </w:t>
      </w:r>
    </w:p>
    <w:p w:rsidR="00C13E3C" w:rsidRDefault="00C13E3C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Собрания представителей Первомайского муниципального района №191 от 30.09.2011г. «Положение о контрольно-счетной палате Первомайского муниципального района»,</w:t>
      </w:r>
    </w:p>
    <w:p w:rsidR="00F36DC5" w:rsidRDefault="00F36DC5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562C">
        <w:rPr>
          <w:rFonts w:ascii="Times New Roman" w:hAnsi="Times New Roman"/>
          <w:sz w:val="28"/>
          <w:szCs w:val="28"/>
        </w:rPr>
        <w:t xml:space="preserve">Законом Ярославской области от </w:t>
      </w:r>
      <w:r w:rsidR="000A77AC">
        <w:rPr>
          <w:rFonts w:ascii="Times New Roman" w:hAnsi="Times New Roman"/>
          <w:sz w:val="28"/>
          <w:szCs w:val="28"/>
        </w:rPr>
        <w:t>26.06.2008</w:t>
      </w:r>
      <w:r w:rsidR="00FF562C">
        <w:rPr>
          <w:rFonts w:ascii="Times New Roman" w:hAnsi="Times New Roman"/>
          <w:sz w:val="28"/>
          <w:szCs w:val="28"/>
        </w:rPr>
        <w:t xml:space="preserve"> № 28-з </w:t>
      </w:r>
      <w:r w:rsidR="005B2845" w:rsidRPr="005B2845">
        <w:rPr>
          <w:rFonts w:ascii="Times New Roman" w:hAnsi="Times New Roman"/>
          <w:sz w:val="28"/>
          <w:szCs w:val="28"/>
        </w:rPr>
        <w:t>«О бюджетном процессе»</w:t>
      </w:r>
      <w:r>
        <w:rPr>
          <w:rFonts w:ascii="Times New Roman" w:hAnsi="Times New Roman"/>
          <w:sz w:val="28"/>
          <w:szCs w:val="28"/>
        </w:rPr>
        <w:t>,</w:t>
      </w:r>
    </w:p>
    <w:p w:rsidR="00C13E3C" w:rsidRDefault="00C13E3C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Собрания представителей Первомайского муниципального района №</w:t>
      </w:r>
      <w:r w:rsidR="0058692D">
        <w:rPr>
          <w:rFonts w:ascii="Times New Roman" w:hAnsi="Times New Roman"/>
          <w:sz w:val="28"/>
          <w:szCs w:val="28"/>
        </w:rPr>
        <w:t xml:space="preserve"> 221 от 29.03.2012г. «Положение о бюджетном процессе в Первомайском муниципальном районе»,</w:t>
      </w:r>
    </w:p>
    <w:p w:rsidR="005B2845" w:rsidRPr="00E7513F" w:rsidRDefault="00F36DC5" w:rsidP="004C0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Регламентом</w:t>
      </w:r>
      <w:r w:rsidR="004307FD">
        <w:rPr>
          <w:rFonts w:ascii="Times New Roman" w:hAnsi="Times New Roman"/>
          <w:sz w:val="28"/>
          <w:szCs w:val="28"/>
        </w:rPr>
        <w:t xml:space="preserve"> деятельности Контрольно-счётной палаты </w:t>
      </w:r>
      <w:r w:rsidR="00C13E3C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307FD">
        <w:rPr>
          <w:rFonts w:ascii="Times New Roman" w:hAnsi="Times New Roman"/>
          <w:sz w:val="28"/>
          <w:szCs w:val="28"/>
        </w:rPr>
        <w:t>Ярославской области</w:t>
      </w:r>
      <w:r w:rsidR="000B0AB4">
        <w:rPr>
          <w:rFonts w:ascii="Times New Roman" w:hAnsi="Times New Roman"/>
          <w:sz w:val="28"/>
          <w:szCs w:val="28"/>
        </w:rPr>
        <w:t>.</w:t>
      </w:r>
    </w:p>
    <w:p w:rsidR="007835A4" w:rsidRPr="00BE5D64" w:rsidRDefault="00501994" w:rsidP="004C06F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C4317" w:rsidRPr="00BE5D64">
        <w:rPr>
          <w:sz w:val="28"/>
          <w:szCs w:val="28"/>
        </w:rPr>
        <w:t xml:space="preserve">Стандарт разработан с учётом положений </w:t>
      </w:r>
      <w:r w:rsidR="00643E2E" w:rsidRPr="00BE5D64">
        <w:rPr>
          <w:sz w:val="28"/>
          <w:szCs w:val="28"/>
        </w:rPr>
        <w:t>о</w:t>
      </w:r>
      <w:r w:rsidR="006C2450" w:rsidRPr="00BE5D64">
        <w:rPr>
          <w:bCs/>
          <w:sz w:val="28"/>
          <w:szCs w:val="28"/>
        </w:rPr>
        <w:t>бщи</w:t>
      </w:r>
      <w:r w:rsidR="00643E2E" w:rsidRPr="00BE5D64">
        <w:rPr>
          <w:bCs/>
          <w:sz w:val="28"/>
          <w:szCs w:val="28"/>
        </w:rPr>
        <w:t>х</w:t>
      </w:r>
      <w:r w:rsidR="006C2450" w:rsidRPr="00BE5D64">
        <w:rPr>
          <w:bCs/>
          <w:sz w:val="28"/>
          <w:szCs w:val="28"/>
        </w:rPr>
        <w:t xml:space="preserve"> требовани</w:t>
      </w:r>
      <w:r w:rsidR="00643E2E" w:rsidRPr="00BE5D64">
        <w:rPr>
          <w:bCs/>
          <w:sz w:val="28"/>
          <w:szCs w:val="28"/>
        </w:rPr>
        <w:t>й</w:t>
      </w:r>
      <w:r w:rsidR="006C2450" w:rsidRPr="00BE5D64">
        <w:rPr>
          <w:bCs/>
          <w:sz w:val="28"/>
          <w:szCs w:val="28"/>
        </w:rPr>
        <w:t xml:space="preserve"> к стандартам внешнего государственного и муниципального финансового контроля</w:t>
      </w:r>
      <w:r w:rsidR="00643E2E" w:rsidRPr="00BE5D64">
        <w:rPr>
          <w:bCs/>
          <w:sz w:val="28"/>
          <w:szCs w:val="28"/>
        </w:rPr>
        <w:t>,</w:t>
      </w:r>
      <w:r w:rsidR="006C2450" w:rsidRPr="00BE5D64">
        <w:rPr>
          <w:bCs/>
          <w:sz w:val="28"/>
          <w:szCs w:val="28"/>
        </w:rPr>
        <w:t xml:space="preserve"> </w:t>
      </w:r>
      <w:r w:rsidR="006C2450" w:rsidRPr="00BE5D64">
        <w:rPr>
          <w:sz w:val="28"/>
          <w:szCs w:val="28"/>
        </w:rPr>
        <w:t>утвержден</w:t>
      </w:r>
      <w:r w:rsidR="00643E2E" w:rsidRPr="00BE5D64">
        <w:rPr>
          <w:sz w:val="28"/>
          <w:szCs w:val="28"/>
        </w:rPr>
        <w:t>н</w:t>
      </w:r>
      <w:r w:rsidR="006C2450" w:rsidRPr="00BE5D64">
        <w:rPr>
          <w:sz w:val="28"/>
          <w:szCs w:val="28"/>
        </w:rPr>
        <w:t>ы</w:t>
      </w:r>
      <w:r w:rsidR="00643E2E" w:rsidRPr="00BE5D64">
        <w:rPr>
          <w:sz w:val="28"/>
          <w:szCs w:val="28"/>
        </w:rPr>
        <w:t>х</w:t>
      </w:r>
      <w:r w:rsidR="006C2450" w:rsidRPr="00BE5D64">
        <w:rPr>
          <w:sz w:val="28"/>
          <w:szCs w:val="28"/>
        </w:rPr>
        <w:t xml:space="preserve"> </w:t>
      </w:r>
      <w:r w:rsidR="0043221A">
        <w:rPr>
          <w:sz w:val="28"/>
          <w:szCs w:val="28"/>
        </w:rPr>
        <w:t>К</w:t>
      </w:r>
      <w:r w:rsidR="006C2450" w:rsidRPr="00BE5D64">
        <w:rPr>
          <w:sz w:val="28"/>
          <w:szCs w:val="28"/>
        </w:rPr>
        <w:t xml:space="preserve">оллегией Счетной палаты Российской Федерации </w:t>
      </w:r>
      <w:r w:rsidR="00643E2E" w:rsidRPr="00BE5D64">
        <w:rPr>
          <w:sz w:val="28"/>
          <w:szCs w:val="28"/>
        </w:rPr>
        <w:t>(</w:t>
      </w:r>
      <w:r w:rsidR="006C2450" w:rsidRPr="00BE5D64">
        <w:rPr>
          <w:sz w:val="28"/>
          <w:szCs w:val="28"/>
        </w:rPr>
        <w:t>протокол от 12 мая 2012 г. № 21К (854)</w:t>
      </w:r>
      <w:r w:rsidR="00643E2E" w:rsidRPr="00BE5D64">
        <w:rPr>
          <w:sz w:val="28"/>
          <w:szCs w:val="28"/>
        </w:rPr>
        <w:t>.</w:t>
      </w:r>
    </w:p>
    <w:p w:rsidR="00806365" w:rsidRDefault="00501994" w:rsidP="00BE5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E5D64" w:rsidRPr="00BE5D64">
        <w:rPr>
          <w:rFonts w:ascii="Times New Roman" w:hAnsi="Times New Roman"/>
          <w:sz w:val="28"/>
          <w:szCs w:val="28"/>
        </w:rPr>
        <w:t xml:space="preserve">Целью </w:t>
      </w:r>
      <w:r w:rsidR="00EE3C1B" w:rsidRPr="00BE5D64">
        <w:rPr>
          <w:rFonts w:ascii="Times New Roman" w:hAnsi="Times New Roman"/>
          <w:sz w:val="28"/>
          <w:szCs w:val="28"/>
        </w:rPr>
        <w:t>Стандарт</w:t>
      </w:r>
      <w:r w:rsidR="00BE5D64" w:rsidRPr="00BE5D64">
        <w:rPr>
          <w:rFonts w:ascii="Times New Roman" w:hAnsi="Times New Roman"/>
          <w:sz w:val="28"/>
          <w:szCs w:val="28"/>
        </w:rPr>
        <w:t xml:space="preserve">а является определение </w:t>
      </w:r>
      <w:r w:rsidR="00806365">
        <w:rPr>
          <w:rFonts w:ascii="Times New Roman" w:hAnsi="Times New Roman"/>
          <w:sz w:val="28"/>
          <w:szCs w:val="28"/>
        </w:rPr>
        <w:t xml:space="preserve">общих </w:t>
      </w:r>
      <w:r w:rsidR="00BE5D64" w:rsidRPr="00BE5D64">
        <w:rPr>
          <w:rFonts w:ascii="Times New Roman" w:hAnsi="Times New Roman"/>
          <w:sz w:val="28"/>
          <w:szCs w:val="28"/>
        </w:rPr>
        <w:t xml:space="preserve">правил и </w:t>
      </w:r>
      <w:r w:rsidR="00DF71C7">
        <w:rPr>
          <w:rFonts w:ascii="Times New Roman" w:hAnsi="Times New Roman"/>
          <w:sz w:val="28"/>
          <w:szCs w:val="28"/>
        </w:rPr>
        <w:t>требований</w:t>
      </w:r>
      <w:r w:rsidR="00EE3C1B" w:rsidRPr="00BE5D64">
        <w:rPr>
          <w:rFonts w:ascii="Times New Roman" w:hAnsi="Times New Roman"/>
          <w:sz w:val="28"/>
          <w:szCs w:val="28"/>
        </w:rPr>
        <w:t xml:space="preserve"> </w:t>
      </w:r>
      <w:r w:rsidR="00BE5D64" w:rsidRPr="00BE5D64">
        <w:rPr>
          <w:rFonts w:ascii="Times New Roman" w:hAnsi="Times New Roman"/>
          <w:sz w:val="28"/>
          <w:szCs w:val="28"/>
          <w:lang w:eastAsia="ru-RU"/>
        </w:rPr>
        <w:t>при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D64" w:rsidRPr="00BE5D64">
        <w:rPr>
          <w:rFonts w:ascii="Times New Roman" w:hAnsi="Times New Roman"/>
          <w:sz w:val="28"/>
          <w:szCs w:val="28"/>
          <w:lang w:eastAsia="ru-RU"/>
        </w:rPr>
        <w:t>проведении внешней проверки годовой бюджетной отчётности главных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89B">
        <w:rPr>
          <w:rFonts w:ascii="Times New Roman" w:hAnsi="Times New Roman"/>
          <w:sz w:val="28"/>
          <w:szCs w:val="28"/>
          <w:lang w:eastAsia="ru-RU"/>
        </w:rPr>
        <w:t xml:space="preserve">распорядителей бюджетных средств, главных </w:t>
      </w:r>
      <w:r w:rsidR="005963C4">
        <w:rPr>
          <w:rFonts w:ascii="Times New Roman" w:hAnsi="Times New Roman"/>
          <w:sz w:val="28"/>
          <w:szCs w:val="28"/>
          <w:lang w:eastAsia="ru-RU"/>
        </w:rPr>
        <w:t xml:space="preserve">администраторов </w:t>
      </w:r>
      <w:r w:rsidR="0036089B">
        <w:rPr>
          <w:rFonts w:ascii="Times New Roman" w:hAnsi="Times New Roman"/>
          <w:sz w:val="28"/>
          <w:szCs w:val="28"/>
          <w:lang w:eastAsia="ru-RU"/>
        </w:rPr>
        <w:t>доходов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7CB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BE5D64">
        <w:rPr>
          <w:rFonts w:ascii="Times New Roman" w:hAnsi="Times New Roman"/>
          <w:sz w:val="28"/>
          <w:szCs w:val="28"/>
          <w:lang w:eastAsia="ru-RU"/>
        </w:rPr>
        <w:t xml:space="preserve"> бюджета, </w:t>
      </w:r>
      <w:r w:rsidR="0036089B">
        <w:rPr>
          <w:rFonts w:ascii="Times New Roman" w:hAnsi="Times New Roman"/>
          <w:sz w:val="28"/>
          <w:szCs w:val="28"/>
          <w:lang w:eastAsia="ru-RU"/>
        </w:rPr>
        <w:t>главных администраторов источников финансирования дефицита бюджета (далее – главные администраторы средств</w:t>
      </w:r>
      <w:r w:rsidR="00880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7CB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800FC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36089B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806365">
        <w:rPr>
          <w:rFonts w:ascii="Times New Roman" w:hAnsi="Times New Roman"/>
          <w:sz w:val="28"/>
          <w:szCs w:val="28"/>
          <w:lang w:eastAsia="ru-RU"/>
        </w:rPr>
        <w:t xml:space="preserve">а также при </w:t>
      </w:r>
      <w:r w:rsidR="00F36DC5" w:rsidRPr="00BE5D64">
        <w:rPr>
          <w:rFonts w:ascii="Times New Roman" w:hAnsi="Times New Roman"/>
          <w:sz w:val="28"/>
          <w:szCs w:val="28"/>
        </w:rPr>
        <w:t>подготовк</w:t>
      </w:r>
      <w:r w:rsidR="00806365">
        <w:rPr>
          <w:rFonts w:ascii="Times New Roman" w:hAnsi="Times New Roman"/>
          <w:sz w:val="28"/>
          <w:szCs w:val="28"/>
        </w:rPr>
        <w:t>е</w:t>
      </w:r>
      <w:r w:rsidR="00F36DC5" w:rsidRPr="00BE5D64">
        <w:rPr>
          <w:rFonts w:ascii="Times New Roman" w:hAnsi="Times New Roman"/>
          <w:sz w:val="28"/>
          <w:szCs w:val="28"/>
        </w:rPr>
        <w:t xml:space="preserve"> </w:t>
      </w:r>
      <w:r w:rsidR="00806365">
        <w:rPr>
          <w:rFonts w:ascii="Times New Roman" w:hAnsi="Times New Roman"/>
          <w:sz w:val="28"/>
          <w:szCs w:val="28"/>
        </w:rPr>
        <w:t xml:space="preserve">заключения по результатам экспертизы проекта закона об исполнении бюджета </w:t>
      </w:r>
      <w:r w:rsidR="009337CB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806365">
        <w:rPr>
          <w:rFonts w:ascii="Times New Roman" w:hAnsi="Times New Roman"/>
          <w:sz w:val="28"/>
          <w:szCs w:val="28"/>
        </w:rPr>
        <w:t xml:space="preserve">. </w:t>
      </w:r>
    </w:p>
    <w:p w:rsidR="00C1184D" w:rsidRDefault="00501994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 w:rsidR="00EE7106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C1184D" w:rsidRPr="004D0B38">
        <w:rPr>
          <w:rFonts w:ascii="Times New Roman" w:eastAsia="Times New Roman" w:hAnsi="Times New Roman"/>
          <w:bCs/>
          <w:color w:val="000000"/>
          <w:sz w:val="28"/>
          <w:szCs w:val="28"/>
        </w:rPr>
        <w:t>адачи</w:t>
      </w:r>
      <w:r w:rsidR="00C1184D" w:rsidRPr="004D0B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1184D"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необходимо решить в ходе подготовки заключения на годовой отчёт об исполнении бюджета:</w:t>
      </w:r>
    </w:p>
    <w:p w:rsidR="00236FF6" w:rsidRDefault="00236FF6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определить достоверность годовой отчётности главных администраторов бюджетных средств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Первомайского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46B57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оценить </w:t>
      </w:r>
      <w:r w:rsidR="00A46B57" w:rsidRPr="00C1184D">
        <w:rPr>
          <w:rFonts w:ascii="Times New Roman" w:eastAsia="Times New Roman" w:hAnsi="Times New Roman"/>
          <w:color w:val="000000"/>
          <w:sz w:val="28"/>
          <w:szCs w:val="28"/>
        </w:rPr>
        <w:t>бюджетн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="00A46B57"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политик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 xml:space="preserve">у, проводимую в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Первомайском муниципальном районе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 xml:space="preserve"> в отчётном финансовом году</w:t>
      </w:r>
      <w:r w:rsidR="0036089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 xml:space="preserve"> на</w:t>
      </w:r>
      <w:r w:rsidR="00A46B57"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Бюджетно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послани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Президента </w:t>
      </w:r>
      <w:r w:rsidR="00A46B57">
        <w:rPr>
          <w:rFonts w:ascii="Times New Roman" w:eastAsia="Times New Roman" w:hAnsi="Times New Roman"/>
          <w:color w:val="000000"/>
          <w:sz w:val="28"/>
          <w:szCs w:val="28"/>
        </w:rPr>
        <w:t>РФ</w:t>
      </w:r>
      <w:r w:rsidR="00695BE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9A4E89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Прогнозу социально-экономического </w:t>
      </w:r>
      <w:r w:rsidR="009A4E8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развития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2B36F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46B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Основны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</w:t>
      </w:r>
      <w:r w:rsidR="00FE671C">
        <w:rPr>
          <w:rFonts w:ascii="Times New Roman" w:eastAsia="Times New Roman" w:hAnsi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налоговой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политики</w:t>
      </w:r>
      <w:r w:rsidR="00A46B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54FF9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- проанализировать динамику показателей, характеризующих качество жизни и уровень социально-экономического развития р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айона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="00BC4F3D">
        <w:rPr>
          <w:rFonts w:ascii="Times New Roman" w:eastAsia="Times New Roman" w:hAnsi="Times New Roman"/>
          <w:color w:val="000000"/>
          <w:sz w:val="28"/>
          <w:szCs w:val="28"/>
        </w:rPr>
        <w:t>отдельным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направлениям социально-экономической сферы;</w:t>
      </w:r>
    </w:p>
    <w:p w:rsidR="00B6578B" w:rsidRPr="00AE04BB" w:rsidRDefault="00B6578B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- провести анализ выполнения статей, содержащихся в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решении</w:t>
      </w: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о бюджете на соответствующий год, определяющих особенности исполнения бюджета;</w:t>
      </w:r>
    </w:p>
    <w:p w:rsidR="00A05D62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- оценить деятельность органов государственной власти по исполнению бюджета на соответствие основным принципам бюджетной системы, установленным ст</w:t>
      </w:r>
      <w:r w:rsidR="00850D3F">
        <w:rPr>
          <w:rFonts w:ascii="Times New Roman" w:eastAsia="Times New Roman" w:hAnsi="Times New Roman"/>
          <w:color w:val="000000"/>
          <w:sz w:val="28"/>
          <w:szCs w:val="28"/>
        </w:rPr>
        <w:t xml:space="preserve">атьями 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>28 – 38.2 Б</w:t>
      </w:r>
      <w:r w:rsidR="0069369B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Pr="00C1184D">
        <w:rPr>
          <w:rFonts w:ascii="Times New Roman" w:eastAsia="Times New Roman" w:hAnsi="Times New Roman"/>
          <w:color w:val="000000"/>
          <w:sz w:val="28"/>
          <w:szCs w:val="28"/>
        </w:rPr>
        <w:t xml:space="preserve"> РФ;</w:t>
      </w:r>
    </w:p>
    <w:p w:rsidR="00D805F3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>- определить полноту исполнения бюджета по объёму и структуре доходов путём сравнения полученных результатов с плановыми показателями;</w:t>
      </w:r>
    </w:p>
    <w:p w:rsidR="002F6AD4" w:rsidRPr="00AE04BB" w:rsidRDefault="001A7F8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Pr="00AE04BB">
        <w:rPr>
          <w:rFonts w:ascii="Times New Roman" w:eastAsia="Times New Roman" w:hAnsi="Times New Roman"/>
          <w:sz w:val="28"/>
          <w:szCs w:val="28"/>
        </w:rPr>
        <w:t>цени</w:t>
      </w:r>
      <w:r w:rsidR="001A7C7B">
        <w:rPr>
          <w:rFonts w:ascii="Times New Roman" w:eastAsia="Times New Roman" w:hAnsi="Times New Roman"/>
          <w:sz w:val="28"/>
          <w:szCs w:val="28"/>
        </w:rPr>
        <w:t>ть</w:t>
      </w:r>
      <w:r w:rsidRPr="00AE04BB">
        <w:rPr>
          <w:rFonts w:ascii="Times New Roman" w:eastAsia="Times New Roman" w:hAnsi="Times New Roman"/>
          <w:sz w:val="28"/>
          <w:szCs w:val="28"/>
        </w:rPr>
        <w:t xml:space="preserve"> размер дефицита (профицита) </w:t>
      </w:r>
      <w:r w:rsidR="009337CB">
        <w:rPr>
          <w:rFonts w:ascii="Times New Roman" w:eastAsia="Times New Roman" w:hAnsi="Times New Roman"/>
          <w:sz w:val="28"/>
          <w:szCs w:val="28"/>
        </w:rPr>
        <w:t>районного</w:t>
      </w:r>
      <w:r w:rsidRPr="00AE04BB">
        <w:rPr>
          <w:rFonts w:ascii="Times New Roman" w:eastAsia="Times New Roman" w:hAnsi="Times New Roman"/>
          <w:sz w:val="28"/>
          <w:szCs w:val="28"/>
        </w:rPr>
        <w:t xml:space="preserve"> бюджета, обеспечение</w:t>
      </w:r>
      <w:r w:rsidR="00C1184D"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>сбалансированност</w:t>
      </w:r>
      <w:r w:rsidRPr="00AE04B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2F6AD4" w:rsidRPr="00AE04B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CD28D0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произвести оценку объёма собственных доходных источников в общей структуре доходов </w:t>
      </w:r>
      <w:r w:rsidR="009337CB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CD7ED1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оценить объём, полноту и своевременность выполнения принятых нормативными правовыми актами </w:t>
      </w:r>
      <w:r w:rsidR="00354FBD">
        <w:rPr>
          <w:rFonts w:ascii="Times New Roman" w:eastAsia="Times New Roman" w:hAnsi="Times New Roman"/>
          <w:color w:val="000000"/>
          <w:sz w:val="28"/>
          <w:szCs w:val="28"/>
        </w:rPr>
        <w:t>органов власти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публичных обязательств;</w:t>
      </w:r>
    </w:p>
    <w:p w:rsidR="000463C7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отразить основные нарушения бюджетного процесса, </w:t>
      </w:r>
      <w:r w:rsidR="001264DD">
        <w:rPr>
          <w:rFonts w:ascii="Times New Roman" w:eastAsia="Times New Roman" w:hAnsi="Times New Roman"/>
          <w:color w:val="000000"/>
          <w:sz w:val="28"/>
          <w:szCs w:val="28"/>
        </w:rPr>
        <w:t>допущенные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исполнения бюджета;</w:t>
      </w:r>
    </w:p>
    <w:p w:rsidR="006E0024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14A91">
        <w:rPr>
          <w:rFonts w:ascii="Times New Roman" w:eastAsia="Times New Roman" w:hAnsi="Times New Roman"/>
          <w:color w:val="000000"/>
          <w:sz w:val="28"/>
          <w:szCs w:val="28"/>
        </w:rPr>
        <w:t>отразить</w:t>
      </w: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реализации целевых программ, в том числе ведомственных;</w:t>
      </w:r>
    </w:p>
    <w:p w:rsidR="00133E78" w:rsidRDefault="00133E78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оценить соответствие показателей отчёта об исполнении </w:t>
      </w:r>
      <w:r w:rsidR="00354FBD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данным, полученным в ходе контрольных и экспертно-аналитических мероприятий;</w:t>
      </w:r>
    </w:p>
    <w:p w:rsidR="00C1184D" w:rsidRDefault="00C1184D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5BFB">
        <w:rPr>
          <w:rFonts w:ascii="Times New Roman" w:eastAsia="Times New Roman" w:hAnsi="Times New Roman"/>
          <w:color w:val="000000"/>
          <w:sz w:val="28"/>
          <w:szCs w:val="28"/>
        </w:rPr>
        <w:t>- выявить резервы при исполнении бюджета.</w:t>
      </w:r>
    </w:p>
    <w:p w:rsidR="001E7230" w:rsidRDefault="001E7230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7230" w:rsidRPr="001E7230" w:rsidRDefault="00CA32AA" w:rsidP="00CA3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 w:rsidR="000613E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Организация </w:t>
      </w:r>
      <w:r w:rsidR="001E7230" w:rsidRPr="001E7230">
        <w:rPr>
          <w:rFonts w:ascii="Times New Roman" w:eastAsia="Times New Roman" w:hAnsi="Times New Roman"/>
          <w:b/>
          <w:color w:val="000000"/>
          <w:sz w:val="28"/>
          <w:szCs w:val="28"/>
        </w:rPr>
        <w:t>экспертно-аналитического мероприятия</w:t>
      </w:r>
    </w:p>
    <w:p w:rsidR="001E7230" w:rsidRDefault="001E7230" w:rsidP="00C11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7027" w:rsidRPr="00F57027" w:rsidRDefault="00E95F6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294C0C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AC4D61">
        <w:rPr>
          <w:rFonts w:ascii="Times New Roman" w:hAnsi="Times New Roman"/>
          <w:sz w:val="28"/>
          <w:szCs w:val="28"/>
          <w:lang w:eastAsia="ru-RU"/>
        </w:rPr>
        <w:t>, ответственный за в</w:t>
      </w:r>
      <w:r w:rsidR="00AC4D61" w:rsidRPr="0002476F">
        <w:rPr>
          <w:rFonts w:ascii="Times New Roman" w:hAnsi="Times New Roman"/>
          <w:sz w:val="28"/>
          <w:szCs w:val="28"/>
        </w:rPr>
        <w:t>нешн</w:t>
      </w:r>
      <w:r w:rsidR="00AC4D61">
        <w:rPr>
          <w:rFonts w:ascii="Times New Roman" w:hAnsi="Times New Roman"/>
          <w:sz w:val="28"/>
          <w:szCs w:val="28"/>
        </w:rPr>
        <w:t>юю</w:t>
      </w:r>
      <w:r w:rsidR="00AC4D61" w:rsidRPr="0002476F">
        <w:rPr>
          <w:rFonts w:ascii="Times New Roman" w:hAnsi="Times New Roman"/>
          <w:sz w:val="28"/>
          <w:szCs w:val="28"/>
        </w:rPr>
        <w:t xml:space="preserve"> проверк</w:t>
      </w:r>
      <w:r w:rsidR="00AC4D61">
        <w:rPr>
          <w:rFonts w:ascii="Times New Roman" w:hAnsi="Times New Roman"/>
          <w:sz w:val="28"/>
          <w:szCs w:val="28"/>
        </w:rPr>
        <w:t>у</w:t>
      </w:r>
      <w:r w:rsidR="00AC4D61"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 w:rsidR="00294C0C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 и подготовк</w:t>
      </w:r>
      <w:r w:rsidR="00AC4D61">
        <w:rPr>
          <w:rFonts w:ascii="Times New Roman" w:hAnsi="Times New Roman"/>
          <w:sz w:val="28"/>
          <w:szCs w:val="28"/>
        </w:rPr>
        <w:t>у</w:t>
      </w:r>
      <w:r w:rsidR="00AC4D61" w:rsidRPr="0002476F">
        <w:rPr>
          <w:rFonts w:ascii="Times New Roman" w:hAnsi="Times New Roman"/>
          <w:sz w:val="28"/>
          <w:szCs w:val="28"/>
        </w:rPr>
        <w:t xml:space="preserve"> заключения Контрольно-счетной палаты </w:t>
      </w:r>
      <w:r w:rsidR="00E60C14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AC4D61" w:rsidRPr="0002476F">
        <w:rPr>
          <w:rFonts w:ascii="Times New Roman" w:hAnsi="Times New Roman"/>
          <w:sz w:val="28"/>
          <w:szCs w:val="28"/>
        </w:rPr>
        <w:t xml:space="preserve"> на отчет об исполнении </w:t>
      </w:r>
      <w:r w:rsidR="00E60C14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 за отчетный финансовый год</w:t>
      </w:r>
      <w:r w:rsidR="00AC4D61">
        <w:rPr>
          <w:rFonts w:ascii="Times New Roman" w:hAnsi="Times New Roman"/>
          <w:sz w:val="28"/>
          <w:szCs w:val="28"/>
        </w:rPr>
        <w:t xml:space="preserve"> (далее – </w:t>
      </w:r>
      <w:r w:rsidR="00E60C14">
        <w:rPr>
          <w:rFonts w:ascii="Times New Roman" w:hAnsi="Times New Roman"/>
          <w:sz w:val="28"/>
          <w:szCs w:val="28"/>
        </w:rPr>
        <w:t>специалист</w:t>
      </w:r>
      <w:r w:rsidR="000613EA">
        <w:rPr>
          <w:rFonts w:ascii="Times New Roman" w:hAnsi="Times New Roman"/>
          <w:sz w:val="28"/>
          <w:szCs w:val="28"/>
        </w:rPr>
        <w:t>,</w:t>
      </w:r>
      <w:r w:rsidR="00AC4D61">
        <w:rPr>
          <w:rFonts w:ascii="Times New Roman" w:hAnsi="Times New Roman"/>
          <w:sz w:val="28"/>
          <w:szCs w:val="28"/>
        </w:rPr>
        <w:t xml:space="preserve"> составляет план проведения </w:t>
      </w:r>
      <w:r w:rsidR="00AC4D61">
        <w:rPr>
          <w:rFonts w:ascii="Times New Roman" w:hAnsi="Times New Roman"/>
          <w:sz w:val="28"/>
          <w:szCs w:val="28"/>
          <w:lang w:eastAsia="ru-RU"/>
        </w:rPr>
        <w:t>в</w:t>
      </w:r>
      <w:r w:rsidR="00AC4D61" w:rsidRPr="0002476F">
        <w:rPr>
          <w:rFonts w:ascii="Times New Roman" w:hAnsi="Times New Roman"/>
          <w:sz w:val="28"/>
          <w:szCs w:val="28"/>
        </w:rPr>
        <w:t>нешн</w:t>
      </w:r>
      <w:r w:rsidR="00AC4D61">
        <w:rPr>
          <w:rFonts w:ascii="Times New Roman" w:hAnsi="Times New Roman"/>
          <w:sz w:val="28"/>
          <w:szCs w:val="28"/>
        </w:rPr>
        <w:t>ей</w:t>
      </w:r>
      <w:r w:rsidR="00AC4D61" w:rsidRPr="0002476F">
        <w:rPr>
          <w:rFonts w:ascii="Times New Roman" w:hAnsi="Times New Roman"/>
          <w:sz w:val="28"/>
          <w:szCs w:val="28"/>
        </w:rPr>
        <w:t xml:space="preserve"> проверк</w:t>
      </w:r>
      <w:r w:rsidR="00AC4D61">
        <w:rPr>
          <w:rFonts w:ascii="Times New Roman" w:hAnsi="Times New Roman"/>
          <w:sz w:val="28"/>
          <w:szCs w:val="28"/>
        </w:rPr>
        <w:t>и</w:t>
      </w:r>
      <w:r w:rsidR="00AC4D61" w:rsidRPr="0002476F">
        <w:rPr>
          <w:rFonts w:ascii="Times New Roman" w:hAnsi="Times New Roman"/>
          <w:sz w:val="28"/>
          <w:szCs w:val="28"/>
        </w:rPr>
        <w:t xml:space="preserve"> годовой бюджетной отчетности главных администраторов средств </w:t>
      </w:r>
      <w:r w:rsidR="00E60C14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 и подготовк</w:t>
      </w:r>
      <w:r w:rsidR="00AC4D61">
        <w:rPr>
          <w:rFonts w:ascii="Times New Roman" w:hAnsi="Times New Roman"/>
          <w:sz w:val="28"/>
          <w:szCs w:val="28"/>
        </w:rPr>
        <w:t>и</w:t>
      </w:r>
      <w:r w:rsidR="00AC4D61" w:rsidRPr="0002476F">
        <w:rPr>
          <w:rFonts w:ascii="Times New Roman" w:hAnsi="Times New Roman"/>
          <w:sz w:val="28"/>
          <w:szCs w:val="28"/>
        </w:rPr>
        <w:t xml:space="preserve"> заключения на отчет об исполнении </w:t>
      </w:r>
      <w:r w:rsidR="00E60C14">
        <w:rPr>
          <w:rFonts w:ascii="Times New Roman" w:hAnsi="Times New Roman"/>
          <w:sz w:val="28"/>
          <w:szCs w:val="28"/>
        </w:rPr>
        <w:t>районного</w:t>
      </w:r>
      <w:r w:rsidR="00AC4D61" w:rsidRPr="0002476F">
        <w:rPr>
          <w:rFonts w:ascii="Times New Roman" w:hAnsi="Times New Roman"/>
          <w:sz w:val="28"/>
          <w:szCs w:val="28"/>
        </w:rPr>
        <w:t xml:space="preserve"> бюджета</w:t>
      </w:r>
      <w:r w:rsidR="00AC4D61">
        <w:rPr>
          <w:rFonts w:ascii="Times New Roman" w:hAnsi="Times New Roman"/>
          <w:sz w:val="28"/>
          <w:szCs w:val="28"/>
        </w:rPr>
        <w:t xml:space="preserve">. </w:t>
      </w:r>
    </w:p>
    <w:p w:rsidR="000613EA" w:rsidRDefault="00E95F6B" w:rsidP="00B6068F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613EA">
        <w:rPr>
          <w:rFonts w:ascii="Times New Roman" w:hAnsi="Times New Roman"/>
          <w:sz w:val="28"/>
          <w:szCs w:val="28"/>
        </w:rPr>
        <w:t xml:space="preserve">Дата начала </w:t>
      </w:r>
      <w:r w:rsidR="000613EA"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 w:rsidR="000613EA">
        <w:rPr>
          <w:rFonts w:ascii="Times New Roman" w:eastAsia="Times New Roman" w:hAnsi="Times New Roman"/>
          <w:color w:val="000000"/>
          <w:sz w:val="28"/>
          <w:szCs w:val="28"/>
        </w:rPr>
        <w:t xml:space="preserve"> и срок его проведения определяется решением председателя КСП, которое </w:t>
      </w:r>
      <w:r w:rsidR="00E077B2"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оформляется приказом о назначении </w:t>
      </w:r>
      <w:r w:rsidR="00E077B2"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 w:rsidR="00E077B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077B2" w:rsidRDefault="00E077B2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Датой окончания </w:t>
      </w:r>
      <w:r w:rsidRPr="000613EA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экспертно-аналитического мероприятия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дата утверждения председателем КСП заключения на годовой отчет об исполнении </w:t>
      </w:r>
      <w:r w:rsidR="00E60C14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бюджета.</w:t>
      </w:r>
    </w:p>
    <w:p w:rsidR="00F37161" w:rsidRPr="00E7513F" w:rsidRDefault="00F37161" w:rsidP="00F371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 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Контроль исполнения </w:t>
      </w:r>
      <w:r w:rsidR="00E60C14">
        <w:rPr>
          <w:rFonts w:ascii="Times New Roman" w:hAnsi="Times New Roman"/>
          <w:spacing w:val="-1"/>
          <w:sz w:val="28"/>
          <w:szCs w:val="28"/>
        </w:rPr>
        <w:t>районного</w:t>
      </w:r>
      <w:r w:rsidRPr="00E7513F">
        <w:rPr>
          <w:rFonts w:ascii="Times New Roman" w:hAnsi="Times New Roman"/>
          <w:spacing w:val="-1"/>
          <w:sz w:val="28"/>
          <w:szCs w:val="28"/>
        </w:rPr>
        <w:t xml:space="preserve"> бюджета осуществляется </w:t>
      </w:r>
      <w:r>
        <w:rPr>
          <w:rFonts w:ascii="Times New Roman" w:hAnsi="Times New Roman"/>
          <w:spacing w:val="-1"/>
          <w:sz w:val="28"/>
          <w:szCs w:val="28"/>
        </w:rPr>
        <w:t>Контрольно-счётной п</w:t>
      </w:r>
      <w:r w:rsidRPr="00E7513F">
        <w:rPr>
          <w:rFonts w:ascii="Times New Roman" w:hAnsi="Times New Roman"/>
          <w:spacing w:val="-2"/>
          <w:sz w:val="28"/>
          <w:szCs w:val="28"/>
        </w:rPr>
        <w:t>алатой на основе принципов законности, объективности, эффективности, не</w:t>
      </w:r>
      <w:r w:rsidRPr="00E7513F">
        <w:rPr>
          <w:rFonts w:ascii="Times New Roman" w:hAnsi="Times New Roman"/>
          <w:sz w:val="28"/>
          <w:szCs w:val="28"/>
        </w:rPr>
        <w:t xml:space="preserve">зависимости, гласности, ответственности и профессиональной этики и </w:t>
      </w:r>
      <w:r w:rsidRPr="00E7513F">
        <w:rPr>
          <w:rFonts w:ascii="Times New Roman" w:hAnsi="Times New Roman"/>
          <w:spacing w:val="-1"/>
          <w:sz w:val="28"/>
          <w:szCs w:val="28"/>
        </w:rPr>
        <w:t>проводится на основе</w:t>
      </w:r>
      <w:r w:rsidRPr="00E7513F">
        <w:rPr>
          <w:rFonts w:ascii="Times New Roman" w:hAnsi="Times New Roman"/>
          <w:sz w:val="28"/>
          <w:szCs w:val="28"/>
        </w:rPr>
        <w:t xml:space="preserve"> преемственности, непрерывности, своевременности</w:t>
      </w:r>
      <w:r w:rsidRPr="00E7513F">
        <w:rPr>
          <w:rFonts w:ascii="Times New Roman" w:hAnsi="Times New Roman"/>
          <w:spacing w:val="-5"/>
          <w:sz w:val="28"/>
          <w:szCs w:val="28"/>
        </w:rPr>
        <w:t>.</w:t>
      </w:r>
    </w:p>
    <w:p w:rsidR="00B6068F" w:rsidRPr="00DC452D" w:rsidRDefault="00B6068F" w:rsidP="00B606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6D1365">
        <w:rPr>
          <w:rFonts w:ascii="Times New Roman" w:hAnsi="Times New Roman"/>
          <w:sz w:val="28"/>
          <w:szCs w:val="28"/>
          <w:lang w:eastAsia="ru-RU"/>
        </w:rPr>
        <w:t xml:space="preserve">В ходе внешней проверки годовой бюджетной отчётности главных администраторов средств </w:t>
      </w:r>
      <w:r w:rsidR="00E60C14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6D1365">
        <w:rPr>
          <w:rFonts w:ascii="Times New Roman" w:hAnsi="Times New Roman"/>
          <w:sz w:val="28"/>
          <w:szCs w:val="28"/>
          <w:lang w:eastAsia="ru-RU"/>
        </w:rPr>
        <w:t xml:space="preserve"> бюджета и п</w:t>
      </w:r>
      <w:r>
        <w:rPr>
          <w:rFonts w:ascii="Times New Roman" w:hAnsi="Times New Roman"/>
          <w:sz w:val="28"/>
          <w:szCs w:val="28"/>
          <w:lang w:eastAsia="ru-RU"/>
        </w:rPr>
        <w:t xml:space="preserve">ри подготовке </w:t>
      </w:r>
      <w:r w:rsidRPr="00B40B54">
        <w:rPr>
          <w:rFonts w:ascii="Times New Roman" w:hAnsi="Times New Roman"/>
          <w:sz w:val="28"/>
          <w:szCs w:val="28"/>
        </w:rPr>
        <w:t xml:space="preserve">заключения на годовой отчёт об исполнении </w:t>
      </w:r>
      <w:r w:rsidR="00E60C14">
        <w:rPr>
          <w:rFonts w:ascii="Times New Roman" w:hAnsi="Times New Roman"/>
          <w:sz w:val="28"/>
          <w:szCs w:val="28"/>
        </w:rPr>
        <w:t>районного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бюджета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52D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2F6AD4" w:rsidRPr="00DC26C4">
        <w:rPr>
          <w:rFonts w:ascii="Times New Roman" w:hAnsi="Times New Roman"/>
          <w:sz w:val="28"/>
          <w:szCs w:val="28"/>
          <w:lang w:eastAsia="ru-RU"/>
        </w:rPr>
        <w:t xml:space="preserve">финансового </w:t>
      </w:r>
      <w:r w:rsidR="002F6AD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452D">
        <w:rPr>
          <w:rFonts w:ascii="Times New Roman" w:hAnsi="Times New Roman"/>
          <w:sz w:val="28"/>
          <w:szCs w:val="28"/>
          <w:lang w:eastAsia="ru-RU"/>
        </w:rPr>
        <w:t>экономического анализа, сравнение, сопоставление и ретроспективный анализ показателей годовой бюджетной отчётности главн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E60C1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DC452D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5F6B" w:rsidRPr="001E7230" w:rsidRDefault="00E95F6B" w:rsidP="001E72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7A" w:rsidRPr="00DD397A" w:rsidRDefault="00CA32AA" w:rsidP="00F371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0867">
        <w:rPr>
          <w:rFonts w:ascii="Times New Roman" w:hAnsi="Times New Roman"/>
          <w:b/>
          <w:sz w:val="28"/>
          <w:szCs w:val="28"/>
        </w:rPr>
        <w:t xml:space="preserve">. </w:t>
      </w:r>
      <w:r w:rsidR="00DD397A" w:rsidRPr="00DD397A">
        <w:rPr>
          <w:rFonts w:ascii="Times New Roman" w:hAnsi="Times New Roman"/>
          <w:b/>
          <w:sz w:val="28"/>
          <w:szCs w:val="28"/>
        </w:rPr>
        <w:t xml:space="preserve">Внешняя проверка годовой бюджетной отчётности главных администраторов средств </w:t>
      </w:r>
      <w:r w:rsidR="00E60C14">
        <w:rPr>
          <w:rFonts w:ascii="Times New Roman" w:hAnsi="Times New Roman"/>
          <w:b/>
          <w:sz w:val="28"/>
          <w:szCs w:val="28"/>
        </w:rPr>
        <w:t>районного</w:t>
      </w:r>
      <w:r w:rsidR="00DD397A" w:rsidRPr="00DD397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236FF6" w:rsidRDefault="00236FF6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13EA" w:rsidRPr="001E7230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50D3F">
        <w:rPr>
          <w:rFonts w:ascii="Times New Roman" w:hAnsi="Times New Roman"/>
          <w:sz w:val="28"/>
          <w:szCs w:val="28"/>
          <w:lang w:eastAsia="ru-RU"/>
        </w:rPr>
        <w:t>.1.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>Непосредственное руководство проведением внешней проверки</w:t>
      </w:r>
      <w:r w:rsidR="003913A1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F30FE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682881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>бюджета</w:t>
      </w:r>
      <w:r w:rsidR="003913A1" w:rsidRPr="00342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9A4E89" w:rsidRPr="003424E1">
        <w:rPr>
          <w:rFonts w:ascii="Times New Roman" w:hAnsi="Times New Roman"/>
          <w:sz w:val="28"/>
          <w:szCs w:val="28"/>
          <w:lang w:eastAsia="ru-RU"/>
        </w:rPr>
        <w:t>руково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 xml:space="preserve">дитель рабочей группы, назначенный </w:t>
      </w:r>
      <w:r w:rsidR="00AE0F26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AE0F26">
        <w:rPr>
          <w:rFonts w:ascii="Times New Roman" w:hAnsi="Times New Roman"/>
          <w:sz w:val="28"/>
          <w:szCs w:val="28"/>
          <w:lang w:eastAsia="ru-RU"/>
        </w:rPr>
        <w:t>я</w:t>
      </w:r>
      <w:r w:rsidR="008F6424" w:rsidRPr="003424E1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B3E95">
        <w:rPr>
          <w:rFonts w:ascii="Times New Roman" w:hAnsi="Times New Roman"/>
          <w:sz w:val="28"/>
          <w:szCs w:val="28"/>
          <w:lang w:eastAsia="ru-RU"/>
        </w:rPr>
        <w:t>СП</w:t>
      </w:r>
      <w:r w:rsidR="008269DE" w:rsidRPr="003424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13EA">
        <w:rPr>
          <w:rFonts w:ascii="Times New Roman" w:hAnsi="Times New Roman"/>
          <w:sz w:val="28"/>
          <w:szCs w:val="28"/>
        </w:rPr>
        <w:t xml:space="preserve">Программа проверки составляется руководителем рабочей группы, согласовывается </w:t>
      </w:r>
      <w:r w:rsidR="00F30FE1">
        <w:rPr>
          <w:rFonts w:ascii="Times New Roman" w:hAnsi="Times New Roman"/>
          <w:sz w:val="28"/>
          <w:szCs w:val="28"/>
        </w:rPr>
        <w:t>специалистом</w:t>
      </w:r>
      <w:r w:rsidR="000613EA">
        <w:rPr>
          <w:rFonts w:ascii="Times New Roman" w:hAnsi="Times New Roman"/>
          <w:sz w:val="28"/>
          <w:szCs w:val="28"/>
        </w:rPr>
        <w:t xml:space="preserve"> и </w:t>
      </w:r>
      <w:r w:rsidR="000613EA" w:rsidRPr="001E7230">
        <w:rPr>
          <w:rFonts w:ascii="Times New Roman" w:hAnsi="Times New Roman"/>
          <w:sz w:val="28"/>
          <w:szCs w:val="28"/>
          <w:lang w:eastAsia="ru-RU"/>
        </w:rPr>
        <w:t>направляется для подписания председателю К</w:t>
      </w:r>
      <w:r w:rsidR="004B3E95">
        <w:rPr>
          <w:rFonts w:ascii="Times New Roman" w:hAnsi="Times New Roman"/>
          <w:sz w:val="28"/>
          <w:szCs w:val="28"/>
          <w:lang w:eastAsia="ru-RU"/>
        </w:rPr>
        <w:t>СП</w:t>
      </w:r>
      <w:r w:rsidR="000613EA">
        <w:rPr>
          <w:rFonts w:ascii="Times New Roman" w:hAnsi="Times New Roman"/>
          <w:sz w:val="28"/>
          <w:szCs w:val="28"/>
          <w:lang w:eastAsia="ru-RU"/>
        </w:rPr>
        <w:t>.</w:t>
      </w:r>
    </w:p>
    <w:p w:rsidR="0029474A" w:rsidRPr="007F6F2F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Окончанием внешней проверки годовой бюджетной отчётности главных администраторов средств </w:t>
      </w:r>
      <w:r w:rsidR="00F30FE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3464CB" w:rsidRPr="007F6F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>бюджета считается дата утверждения председателем К</w:t>
      </w:r>
      <w:r w:rsidR="004B3E95">
        <w:rPr>
          <w:rFonts w:ascii="Times New Roman" w:hAnsi="Times New Roman"/>
          <w:sz w:val="28"/>
          <w:szCs w:val="28"/>
          <w:lang w:eastAsia="ru-RU"/>
        </w:rPr>
        <w:t>СП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 отчёта о результатах внешней проверки годовой бюджетной отчетности главных администраторов средств </w:t>
      </w:r>
      <w:r w:rsidR="00F30FE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11CFF" w:rsidRPr="007F6F2F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77029D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Бюджетная отчетность главных администраторов средств </w:t>
      </w:r>
      <w:r w:rsidR="00F30FE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предоставля</w:t>
      </w:r>
      <w:r w:rsidR="00CD2122">
        <w:rPr>
          <w:rFonts w:ascii="Times New Roman" w:hAnsi="Times New Roman"/>
          <w:sz w:val="28"/>
          <w:szCs w:val="28"/>
          <w:lang w:eastAsia="ru-RU"/>
        </w:rPr>
        <w:t>е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тся в Контрольно-счетную палату </w:t>
      </w:r>
      <w:r w:rsidR="00F30FE1">
        <w:rPr>
          <w:rFonts w:ascii="Times New Roman" w:hAnsi="Times New Roman"/>
          <w:sz w:val="28"/>
          <w:szCs w:val="28"/>
          <w:lang w:eastAsia="ru-RU"/>
        </w:rPr>
        <w:t>Первомайского муниципального района</w:t>
      </w:r>
      <w:r w:rsidR="00CD2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r w:rsidR="00F30FE1">
        <w:rPr>
          <w:rFonts w:ascii="Times New Roman" w:hAnsi="Times New Roman"/>
          <w:sz w:val="28"/>
          <w:szCs w:val="28"/>
          <w:lang w:eastAsia="ru-RU"/>
        </w:rPr>
        <w:t>решения Собрания представителей Первомайского муниципального района</w:t>
      </w:r>
      <w:r w:rsidR="0077029D" w:rsidRPr="00CC1EB1">
        <w:rPr>
          <w:rFonts w:ascii="Times New Roman" w:hAnsi="Times New Roman"/>
          <w:sz w:val="28"/>
          <w:szCs w:val="28"/>
          <w:lang w:eastAsia="ru-RU"/>
        </w:rPr>
        <w:t xml:space="preserve"> «О бюджетном процессе».</w:t>
      </w:r>
    </w:p>
    <w:p w:rsidR="00880AF5" w:rsidRDefault="004B3E95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880AF5">
        <w:rPr>
          <w:rFonts w:ascii="Times New Roman" w:hAnsi="Times New Roman"/>
          <w:sz w:val="28"/>
          <w:szCs w:val="28"/>
          <w:lang w:eastAsia="ru-RU"/>
        </w:rPr>
        <w:t xml:space="preserve">Целью проведения внешней проверки </w:t>
      </w:r>
      <w:r w:rsidR="00880AF5"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80AF5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924AC2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оценки качества исполнения ими бюджетного процесса и достоверности бюджетной отчётности главных администраторов бюджетных средств.</w:t>
      </w:r>
    </w:p>
    <w:p w:rsidR="00525414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>.</w:t>
      </w:r>
      <w:r w:rsidR="004B3E95">
        <w:rPr>
          <w:rFonts w:ascii="Times New Roman" w:hAnsi="Times New Roman"/>
          <w:sz w:val="28"/>
          <w:szCs w:val="28"/>
          <w:lang w:eastAsia="ru-RU"/>
        </w:rPr>
        <w:t>5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5414">
        <w:rPr>
          <w:rFonts w:ascii="Times New Roman" w:hAnsi="Times New Roman"/>
          <w:sz w:val="28"/>
          <w:szCs w:val="28"/>
          <w:lang w:eastAsia="ru-RU"/>
        </w:rPr>
        <w:t xml:space="preserve">Задачами внешней проверки </w:t>
      </w:r>
      <w:r w:rsidR="00525414"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525414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25414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525414" w:rsidRDefault="00BD32C9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4F7E">
        <w:rPr>
          <w:rFonts w:ascii="Times New Roman" w:hAnsi="Times New Roman"/>
          <w:sz w:val="28"/>
          <w:szCs w:val="28"/>
          <w:lang w:eastAsia="ru-RU"/>
        </w:rPr>
        <w:t xml:space="preserve">проверка соблюдения 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>главны</w:t>
      </w:r>
      <w:r w:rsidR="00C64F7E">
        <w:rPr>
          <w:rFonts w:ascii="Times New Roman" w:hAnsi="Times New Roman"/>
          <w:sz w:val="28"/>
          <w:szCs w:val="28"/>
          <w:lang w:eastAsia="ru-RU"/>
        </w:rPr>
        <w:t>ми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C64F7E">
        <w:rPr>
          <w:rFonts w:ascii="Times New Roman" w:hAnsi="Times New Roman"/>
          <w:sz w:val="28"/>
          <w:szCs w:val="28"/>
          <w:lang w:eastAsia="ru-RU"/>
        </w:rPr>
        <w:t>ами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64F7E"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64F7E">
        <w:rPr>
          <w:rFonts w:ascii="Times New Roman" w:hAnsi="Times New Roman"/>
          <w:sz w:val="28"/>
          <w:szCs w:val="28"/>
          <w:lang w:eastAsia="ru-RU"/>
        </w:rPr>
        <w:t xml:space="preserve"> требований нормативных правовых актов к порядку составления и </w:t>
      </w:r>
      <w:r w:rsidR="00C64F7E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в Контрольно-счётную палату годовой бюджетной отчётности;</w:t>
      </w:r>
    </w:p>
    <w:p w:rsidR="00C64F7E" w:rsidRDefault="00441E72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оценка состава форм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, его соответствие требованиям нормативных правовых актов Российской Федерации</w:t>
      </w:r>
      <w:r w:rsidR="00AF4803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Ярославской области</w:t>
      </w:r>
      <w:r w:rsidR="00D655A1">
        <w:rPr>
          <w:rFonts w:ascii="Times New Roman" w:hAnsi="Times New Roman"/>
          <w:sz w:val="28"/>
          <w:szCs w:val="28"/>
          <w:lang w:eastAsia="ru-RU"/>
        </w:rPr>
        <w:t>;</w:t>
      </w:r>
    </w:p>
    <w:p w:rsidR="00D655A1" w:rsidRDefault="00D655A1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анализ полноты отражения в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41471C">
        <w:rPr>
          <w:rFonts w:ascii="Times New Roman" w:hAnsi="Times New Roman"/>
          <w:sz w:val="28"/>
          <w:szCs w:val="28"/>
          <w:lang w:eastAsia="ru-RU"/>
        </w:rPr>
        <w:t xml:space="preserve"> расходов бюджетных средств</w:t>
      </w:r>
      <w:r w:rsidR="00F70AED">
        <w:rPr>
          <w:rFonts w:ascii="Times New Roman" w:hAnsi="Times New Roman"/>
          <w:sz w:val="28"/>
          <w:szCs w:val="28"/>
          <w:lang w:eastAsia="ru-RU"/>
        </w:rPr>
        <w:t>;</w:t>
      </w:r>
    </w:p>
    <w:p w:rsidR="00F70AED" w:rsidRDefault="00F70AE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оценка согласованности в различных отчётных </w:t>
      </w:r>
      <w:r w:rsidR="00C8353E">
        <w:rPr>
          <w:rFonts w:ascii="Times New Roman" w:hAnsi="Times New Roman"/>
          <w:sz w:val="28"/>
          <w:szCs w:val="28"/>
          <w:lang w:eastAsia="ru-RU"/>
        </w:rPr>
        <w:t xml:space="preserve">формах одноимённых показателей 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8353E">
        <w:rPr>
          <w:rFonts w:ascii="Times New Roman" w:hAnsi="Times New Roman"/>
          <w:sz w:val="28"/>
          <w:szCs w:val="28"/>
          <w:lang w:eastAsia="ru-RU"/>
        </w:rPr>
        <w:t xml:space="preserve"> бюджета;</w:t>
      </w:r>
    </w:p>
    <w:p w:rsidR="00C8353E" w:rsidRPr="009967AD" w:rsidRDefault="00C8353E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7AD">
        <w:rPr>
          <w:rFonts w:ascii="Times New Roman" w:hAnsi="Times New Roman"/>
          <w:sz w:val="28"/>
          <w:szCs w:val="28"/>
          <w:lang w:eastAsia="ru-RU"/>
        </w:rPr>
        <w:t xml:space="preserve">- оценка достоверности, прозрачности и информативности показателей 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9967AD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3464CB" w:rsidRPr="00CC1EB1" w:rsidRDefault="003464CB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Внешняя проверка 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проводится, как правило, камерально, на основании </w:t>
      </w:r>
      <w:r w:rsidR="001A7C7B">
        <w:rPr>
          <w:rFonts w:ascii="Times New Roman" w:hAnsi="Times New Roman"/>
          <w:sz w:val="28"/>
          <w:szCs w:val="28"/>
          <w:lang w:eastAsia="ru-RU"/>
        </w:rPr>
        <w:t xml:space="preserve">представленных </w:t>
      </w:r>
      <w:r w:rsidRPr="00CC1EB1">
        <w:rPr>
          <w:rFonts w:ascii="Times New Roman" w:hAnsi="Times New Roman"/>
          <w:sz w:val="28"/>
          <w:szCs w:val="28"/>
          <w:lang w:eastAsia="ru-RU"/>
        </w:rPr>
        <w:t>документов, без выхода на объекты проверки.</w:t>
      </w:r>
    </w:p>
    <w:p w:rsidR="003464CB" w:rsidRPr="00CC1EB1" w:rsidRDefault="009F3938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373">
        <w:rPr>
          <w:rFonts w:ascii="Times New Roman" w:hAnsi="Times New Roman"/>
          <w:sz w:val="28"/>
          <w:szCs w:val="28"/>
          <w:lang w:eastAsia="ru-RU"/>
        </w:rPr>
        <w:t>.</w:t>
      </w:r>
      <w:r w:rsidR="004B3E95">
        <w:rPr>
          <w:rFonts w:ascii="Times New Roman" w:hAnsi="Times New Roman"/>
          <w:sz w:val="28"/>
          <w:szCs w:val="28"/>
          <w:lang w:eastAsia="ru-RU"/>
        </w:rPr>
        <w:t>6</w:t>
      </w:r>
      <w:r w:rsidR="008A63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980" w:rsidRPr="00CC1EB1">
        <w:rPr>
          <w:rFonts w:ascii="Times New Roman" w:hAnsi="Times New Roman"/>
          <w:sz w:val="28"/>
          <w:szCs w:val="28"/>
          <w:lang w:eastAsia="ru-RU"/>
        </w:rPr>
        <w:t xml:space="preserve">В ходе внешней проверки годовой бюджетной отчётности главных администраторов 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B14980" w:rsidRPr="00CC1EB1">
        <w:rPr>
          <w:rFonts w:ascii="Times New Roman" w:hAnsi="Times New Roman"/>
          <w:sz w:val="28"/>
          <w:szCs w:val="28"/>
          <w:lang w:eastAsia="ru-RU"/>
        </w:rPr>
        <w:t xml:space="preserve"> бюджета необходимо:</w:t>
      </w:r>
    </w:p>
    <w:p w:rsidR="00926B6D" w:rsidRDefault="00926B6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 xml:space="preserve">- проверить полноту представления бюджетной отчётности; </w:t>
      </w:r>
    </w:p>
    <w:p w:rsidR="00DC26C4" w:rsidRPr="00CC1EB1" w:rsidRDefault="00DC26C4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проверить соблюдение требований законодательства по срокам представления годовой бюджетной отчётности, полноте заполнения форм отчётности;</w:t>
      </w:r>
    </w:p>
    <w:p w:rsidR="00926B6D" w:rsidRPr="00CC1EB1" w:rsidRDefault="00926B6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1">
        <w:rPr>
          <w:rFonts w:ascii="Times New Roman" w:hAnsi="Times New Roman"/>
          <w:sz w:val="28"/>
          <w:szCs w:val="28"/>
          <w:lang w:eastAsia="ru-RU"/>
        </w:rPr>
        <w:t>- провести выборочную проверку соотношений между показателями форм годовой отчётности;</w:t>
      </w:r>
    </w:p>
    <w:p w:rsidR="003464CB" w:rsidRPr="00DC26C4" w:rsidRDefault="00FF117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 xml:space="preserve">проверить соответствие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>плановы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бюджетны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ей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26C4">
        <w:rPr>
          <w:rFonts w:ascii="Times New Roman" w:hAnsi="Times New Roman"/>
          <w:sz w:val="28"/>
          <w:szCs w:val="28"/>
          <w:lang w:eastAsia="ru-RU"/>
        </w:rPr>
        <w:t>отражённы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х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 в отчётности главн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>ых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>ов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6C4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AF4803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6C4">
        <w:rPr>
          <w:rFonts w:ascii="Times New Roman" w:hAnsi="Times New Roman"/>
          <w:sz w:val="28"/>
          <w:szCs w:val="28"/>
          <w:lang w:eastAsia="ru-RU"/>
        </w:rPr>
        <w:t>бюджета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26C4">
        <w:rPr>
          <w:rFonts w:ascii="Times New Roman" w:hAnsi="Times New Roman"/>
          <w:sz w:val="28"/>
          <w:szCs w:val="28"/>
          <w:lang w:eastAsia="ru-RU"/>
        </w:rPr>
        <w:t>утвержденным для них показателям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803">
        <w:rPr>
          <w:rFonts w:ascii="Times New Roman" w:hAnsi="Times New Roman"/>
          <w:sz w:val="28"/>
          <w:szCs w:val="28"/>
          <w:lang w:eastAsia="ru-RU"/>
        </w:rPr>
        <w:t>решением Собрания представителей Первомайского муниципального района</w:t>
      </w:r>
      <w:r w:rsidR="00725105">
        <w:rPr>
          <w:rFonts w:ascii="Times New Roman" w:hAnsi="Times New Roman"/>
          <w:sz w:val="28"/>
          <w:szCs w:val="28"/>
          <w:lang w:eastAsia="ru-RU"/>
        </w:rPr>
        <w:t xml:space="preserve"> о районном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бюджете, 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законопроекта об исполнении </w:t>
      </w:r>
      <w:r w:rsidR="00725105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 xml:space="preserve"> бюджета, проанализировать </w:t>
      </w:r>
      <w:r w:rsidR="00943754" w:rsidRPr="00DC26C4">
        <w:rPr>
          <w:rFonts w:ascii="Times New Roman" w:hAnsi="Times New Roman"/>
          <w:sz w:val="28"/>
          <w:szCs w:val="28"/>
          <w:lang w:eastAsia="ru-RU"/>
        </w:rPr>
        <w:t xml:space="preserve">выявленные </w:t>
      </w:r>
      <w:r w:rsidR="002D1366" w:rsidRPr="00DC26C4">
        <w:rPr>
          <w:rFonts w:ascii="Times New Roman" w:hAnsi="Times New Roman"/>
          <w:sz w:val="28"/>
          <w:szCs w:val="28"/>
          <w:lang w:eastAsia="ru-RU"/>
        </w:rPr>
        <w:t>отклонения;</w:t>
      </w:r>
    </w:p>
    <w:p w:rsidR="009967AD" w:rsidRPr="00DC26C4" w:rsidRDefault="002D1366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578B" w:rsidRPr="00DC26C4">
        <w:rPr>
          <w:rFonts w:ascii="Times New Roman" w:hAnsi="Times New Roman"/>
          <w:sz w:val="28"/>
          <w:szCs w:val="28"/>
          <w:lang w:eastAsia="ru-RU"/>
        </w:rPr>
        <w:t>проанализировать</w:t>
      </w:r>
      <w:r w:rsidR="00EC6429" w:rsidRPr="00DC26C4">
        <w:rPr>
          <w:rFonts w:ascii="Times New Roman" w:hAnsi="Times New Roman"/>
          <w:sz w:val="28"/>
          <w:szCs w:val="28"/>
          <w:lang w:eastAsia="ru-RU"/>
        </w:rPr>
        <w:t xml:space="preserve"> сведения по дебиторской и кредиторской задолженности с указанием наиболее крупных сумм задолженности</w:t>
      </w:r>
      <w:r w:rsidR="00A5692E" w:rsidRPr="00DC26C4">
        <w:rPr>
          <w:rFonts w:ascii="Times New Roman" w:hAnsi="Times New Roman"/>
          <w:sz w:val="28"/>
          <w:szCs w:val="28"/>
          <w:lang w:eastAsia="ru-RU"/>
        </w:rPr>
        <w:t>, причин</w:t>
      </w:r>
      <w:r w:rsidR="00EC6429" w:rsidRPr="00DC26C4">
        <w:rPr>
          <w:rFonts w:ascii="Times New Roman" w:hAnsi="Times New Roman"/>
          <w:sz w:val="28"/>
          <w:szCs w:val="28"/>
          <w:lang w:eastAsia="ru-RU"/>
        </w:rPr>
        <w:t xml:space="preserve"> и сроков её образования</w:t>
      </w:r>
      <w:r w:rsidR="009967AD" w:rsidRPr="00DC26C4">
        <w:rPr>
          <w:rFonts w:ascii="Times New Roman" w:hAnsi="Times New Roman"/>
          <w:sz w:val="28"/>
          <w:szCs w:val="28"/>
          <w:lang w:eastAsia="ru-RU"/>
        </w:rPr>
        <w:t>;</w:t>
      </w:r>
    </w:p>
    <w:p w:rsidR="003C45CA" w:rsidRPr="00DC26C4" w:rsidRDefault="009967AD" w:rsidP="00F3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6C4">
        <w:rPr>
          <w:rFonts w:ascii="Times New Roman" w:hAnsi="Times New Roman"/>
          <w:sz w:val="28"/>
          <w:szCs w:val="28"/>
          <w:lang w:eastAsia="ru-RU"/>
        </w:rPr>
        <w:t>- проанализировать сведения, содержащиеся в пояснительной записке к годовой бюджетной отчётности</w:t>
      </w:r>
      <w:r w:rsidR="00DC26C4" w:rsidRPr="00DC26C4">
        <w:rPr>
          <w:rFonts w:ascii="Times New Roman" w:hAnsi="Times New Roman"/>
          <w:sz w:val="28"/>
          <w:szCs w:val="28"/>
          <w:lang w:eastAsia="ru-RU"/>
        </w:rPr>
        <w:t>.</w:t>
      </w:r>
    </w:p>
    <w:p w:rsidR="00D53357" w:rsidRDefault="00D53357" w:rsidP="00D5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По результатам внешней проверки годовой бюджетной отчётности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главного администратора средств </w:t>
      </w:r>
      <w:r w:rsidR="00725105">
        <w:rPr>
          <w:rFonts w:ascii="Times New Roman" w:hAnsi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составляется заключение. </w:t>
      </w:r>
      <w:r w:rsidR="00725105"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обобщает результаты соответствующих заключений и в течение пяти рабочих дней подготавливает проект </w:t>
      </w:r>
      <w:r w:rsidRPr="00CC1EB1">
        <w:rPr>
          <w:rFonts w:ascii="Times New Roman" w:hAnsi="Times New Roman"/>
          <w:sz w:val="28"/>
          <w:szCs w:val="28"/>
          <w:lang w:eastAsia="ru-RU"/>
        </w:rPr>
        <w:t>отчёт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о проверке годовой бюджетной отчётности главных администраторов средств </w:t>
      </w:r>
      <w:r w:rsidR="00725105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Не позднее 1 мая текущего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CC1EB1">
        <w:rPr>
          <w:rFonts w:ascii="Times New Roman" w:hAnsi="Times New Roman"/>
          <w:sz w:val="28"/>
          <w:szCs w:val="28"/>
          <w:lang w:eastAsia="ru-RU"/>
        </w:rPr>
        <w:t>отчёт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о проверке годовой бюджетной отчётности главных администраторов средств </w:t>
      </w:r>
      <w:r w:rsidR="00725105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E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бюджета представляется </w:t>
      </w:r>
      <w:r>
        <w:rPr>
          <w:rFonts w:ascii="Times New Roman" w:hAnsi="Times New Roman"/>
          <w:sz w:val="28"/>
          <w:szCs w:val="28"/>
          <w:lang w:eastAsia="ru-RU"/>
        </w:rPr>
        <w:t>для предварительного согласования председателю КСП.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наличии замечаний и уточнений по результатам согласований проект отчёта в течение трёх рабочих дней дорабатывается </w:t>
      </w:r>
      <w:r w:rsidR="00725105">
        <w:rPr>
          <w:rFonts w:ascii="Times New Roman" w:hAnsi="Times New Roman"/>
          <w:sz w:val="28"/>
          <w:szCs w:val="28"/>
          <w:lang w:eastAsia="ru-RU"/>
        </w:rPr>
        <w:t>специалистом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3357" w:rsidRPr="00E3226B" w:rsidRDefault="00D53357" w:rsidP="00820222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Проект отчёта по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результатам внешней проверки годовой бюджетной отчётности </w:t>
      </w:r>
      <w:r>
        <w:rPr>
          <w:rFonts w:ascii="Times New Roman" w:hAnsi="Times New Roman"/>
          <w:sz w:val="28"/>
          <w:szCs w:val="28"/>
          <w:lang w:eastAsia="ru-RU"/>
        </w:rPr>
        <w:t>главн</w:t>
      </w:r>
      <w:r w:rsidR="008845B9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8845B9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</w:t>
      </w:r>
      <w:r w:rsidR="005A7DFA">
        <w:rPr>
          <w:rFonts w:ascii="Times New Roman" w:hAnsi="Times New Roman"/>
          <w:sz w:val="28"/>
          <w:szCs w:val="28"/>
          <w:lang w:eastAsia="ru-RU"/>
        </w:rPr>
        <w:t>районного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рассматривается  </w:t>
      </w:r>
      <w:r w:rsidR="003A15DA">
        <w:rPr>
          <w:rFonts w:ascii="Times New Roman" w:hAnsi="Times New Roman"/>
          <w:sz w:val="28"/>
          <w:szCs w:val="28"/>
        </w:rPr>
        <w:t xml:space="preserve">в </w:t>
      </w:r>
      <w:r w:rsidR="003A15DA" w:rsidRPr="00E3226B">
        <w:rPr>
          <w:rFonts w:ascii="Times New Roman" w:hAnsi="Times New Roman"/>
          <w:sz w:val="28"/>
          <w:szCs w:val="28"/>
        </w:rPr>
        <w:t xml:space="preserve">порядке, установленном Регламентом деятельности Контрольно-счётной палаты </w:t>
      </w:r>
      <w:r w:rsidR="005A7DFA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3A15DA" w:rsidRPr="00E3226B">
        <w:rPr>
          <w:rFonts w:ascii="Times New Roman" w:hAnsi="Times New Roman"/>
          <w:sz w:val="28"/>
          <w:szCs w:val="28"/>
        </w:rPr>
        <w:t>.</w:t>
      </w:r>
      <w:r w:rsidR="00820222" w:rsidRPr="00E3226B">
        <w:rPr>
          <w:rFonts w:ascii="Times New Roman" w:hAnsi="Times New Roman"/>
          <w:sz w:val="28"/>
          <w:szCs w:val="28"/>
        </w:rPr>
        <w:t xml:space="preserve"> При наличии замечаний и предложений проект </w:t>
      </w:r>
      <w:r w:rsidR="00820222" w:rsidRPr="00E3226B">
        <w:rPr>
          <w:rFonts w:ascii="Times New Roman" w:hAnsi="Times New Roman"/>
          <w:sz w:val="28"/>
          <w:szCs w:val="28"/>
          <w:lang w:eastAsia="ru-RU"/>
        </w:rPr>
        <w:t xml:space="preserve">отчёта по результатам внешней проверки годовой бюджетной отчётности главных администраторов средств </w:t>
      </w:r>
      <w:r w:rsidR="005A7DFA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820222" w:rsidRPr="00E3226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820222" w:rsidRPr="00E3226B">
        <w:rPr>
          <w:rFonts w:ascii="Times New Roman" w:hAnsi="Times New Roman"/>
          <w:sz w:val="28"/>
          <w:szCs w:val="28"/>
        </w:rPr>
        <w:t xml:space="preserve"> дорабатывается и направляется на утверждение председателю КСП.</w:t>
      </w:r>
    </w:p>
    <w:p w:rsidR="00D53357" w:rsidRPr="007272FA" w:rsidRDefault="00D53357" w:rsidP="00D5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заключений по результатам проверок годовой бюджетной отчётности главных администраторов средств </w:t>
      </w:r>
      <w:r w:rsidR="005A7DFA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CC1EB1">
        <w:rPr>
          <w:rFonts w:ascii="Times New Roman" w:hAnsi="Times New Roman"/>
          <w:sz w:val="28"/>
          <w:szCs w:val="28"/>
          <w:lang w:eastAsia="ru-RU"/>
        </w:rPr>
        <w:t xml:space="preserve"> бюджета формируются выводы о наличии/ отсутствии фактов, способных негативно повлиять на достоверность годового отчёта. 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Обобщённые результаты внешней проверки годовой бюджетной отчётности главных администраторов средств </w:t>
      </w:r>
      <w:r w:rsidR="005A7DFA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бюджета, отражённые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проекте </w:t>
      </w:r>
      <w:r w:rsidRPr="007272FA">
        <w:rPr>
          <w:rFonts w:ascii="Times New Roman" w:hAnsi="Times New Roman"/>
          <w:sz w:val="28"/>
          <w:szCs w:val="28"/>
          <w:lang w:eastAsia="ru-RU"/>
        </w:rPr>
        <w:t>отчёт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о проверке годовой бюджетной отчётности, используются при подготовке заключения Контрольно-счётной палаты </w:t>
      </w:r>
      <w:r w:rsidR="005A7DFA">
        <w:rPr>
          <w:rFonts w:ascii="Times New Roman" w:hAnsi="Times New Roman"/>
          <w:sz w:val="28"/>
          <w:szCs w:val="28"/>
          <w:lang w:eastAsia="ru-RU"/>
        </w:rPr>
        <w:t>Первомайского муниципального района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на отчёт об исполнении </w:t>
      </w:r>
      <w:r w:rsidR="005A7DFA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7272FA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5E7D6F" w:rsidRPr="00D53357" w:rsidRDefault="005E7D6F" w:rsidP="00692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5D44" w:rsidRDefault="009F3938" w:rsidP="006927D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0867">
        <w:rPr>
          <w:rFonts w:ascii="Times New Roman" w:hAnsi="Times New Roman"/>
          <w:b/>
          <w:sz w:val="28"/>
          <w:szCs w:val="28"/>
        </w:rPr>
        <w:t xml:space="preserve">. </w:t>
      </w:r>
      <w:r w:rsidR="00AB5D44" w:rsidRPr="00AB5D44">
        <w:rPr>
          <w:rFonts w:ascii="Times New Roman" w:hAnsi="Times New Roman"/>
          <w:b/>
          <w:sz w:val="28"/>
          <w:szCs w:val="28"/>
        </w:rPr>
        <w:t xml:space="preserve">Основные этапы подготовки заключения на отчёт об исполнении </w:t>
      </w:r>
      <w:r w:rsidR="0040443F">
        <w:rPr>
          <w:rFonts w:ascii="Times New Roman" w:hAnsi="Times New Roman"/>
          <w:b/>
          <w:sz w:val="28"/>
          <w:szCs w:val="28"/>
        </w:rPr>
        <w:t>районного</w:t>
      </w:r>
      <w:r w:rsidR="00AB5D44" w:rsidRPr="00AB5D44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76A2D" w:rsidRPr="006927D9" w:rsidRDefault="00076A2D" w:rsidP="006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1184D" w:rsidRDefault="00C1184D" w:rsidP="006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B54">
        <w:rPr>
          <w:rFonts w:ascii="Times New Roman" w:hAnsi="Times New Roman"/>
          <w:sz w:val="28"/>
          <w:szCs w:val="28"/>
        </w:rPr>
        <w:t xml:space="preserve">Подготовка заключения на </w:t>
      </w:r>
      <w:r w:rsidR="006E0024" w:rsidRPr="00B40B54">
        <w:rPr>
          <w:rFonts w:ascii="Times New Roman" w:hAnsi="Times New Roman"/>
          <w:sz w:val="28"/>
          <w:szCs w:val="28"/>
        </w:rPr>
        <w:t xml:space="preserve">годовой отчёт об исполнении </w:t>
      </w:r>
      <w:r w:rsidR="0040443F">
        <w:rPr>
          <w:rFonts w:ascii="Times New Roman" w:hAnsi="Times New Roman"/>
          <w:sz w:val="28"/>
          <w:szCs w:val="28"/>
        </w:rPr>
        <w:t>районного</w:t>
      </w:r>
      <w:r w:rsidRPr="00B40B54">
        <w:rPr>
          <w:rFonts w:ascii="Times New Roman" w:hAnsi="Times New Roman"/>
          <w:sz w:val="28"/>
          <w:szCs w:val="28"/>
        </w:rPr>
        <w:t xml:space="preserve"> бюджет</w:t>
      </w:r>
      <w:r w:rsidR="006E0024" w:rsidRPr="00B40B54">
        <w:rPr>
          <w:rFonts w:ascii="Times New Roman" w:hAnsi="Times New Roman"/>
          <w:sz w:val="28"/>
          <w:szCs w:val="28"/>
        </w:rPr>
        <w:t>а</w:t>
      </w:r>
      <w:r w:rsidRPr="00B40B54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AB5D44" w:rsidRDefault="00AB5D44" w:rsidP="006927D9">
      <w:pPr>
        <w:pStyle w:val="a6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835">
        <w:rPr>
          <w:rFonts w:ascii="Times New Roman" w:hAnsi="Times New Roman"/>
          <w:sz w:val="28"/>
          <w:szCs w:val="28"/>
        </w:rPr>
        <w:t>- информационн</w:t>
      </w:r>
      <w:r w:rsidR="00F839F6">
        <w:rPr>
          <w:rFonts w:ascii="Times New Roman" w:hAnsi="Times New Roman"/>
          <w:sz w:val="28"/>
          <w:szCs w:val="28"/>
        </w:rPr>
        <w:t>ую подготовку</w:t>
      </w:r>
      <w:r w:rsidR="007E0966">
        <w:rPr>
          <w:rFonts w:ascii="Times New Roman" w:hAnsi="Times New Roman"/>
          <w:sz w:val="28"/>
          <w:szCs w:val="28"/>
        </w:rPr>
        <w:t>;</w:t>
      </w:r>
    </w:p>
    <w:p w:rsidR="00AB5D44" w:rsidRPr="00E1093D" w:rsidRDefault="00AB5D44" w:rsidP="006927D9">
      <w:pPr>
        <w:pStyle w:val="a6"/>
        <w:widowControl w:val="0"/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>- подготовк</w:t>
      </w:r>
      <w:r w:rsidR="001F6E3F"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заключений по </w:t>
      </w:r>
      <w:r w:rsidR="001F6E3F">
        <w:rPr>
          <w:rFonts w:ascii="Times New Roman" w:hAnsi="Times New Roman"/>
          <w:sz w:val="28"/>
          <w:szCs w:val="28"/>
        </w:rPr>
        <w:t xml:space="preserve">отдельным </w:t>
      </w:r>
      <w:r w:rsidRPr="00E1093D">
        <w:rPr>
          <w:rFonts w:ascii="Times New Roman" w:hAnsi="Times New Roman"/>
          <w:sz w:val="28"/>
          <w:szCs w:val="28"/>
        </w:rPr>
        <w:t xml:space="preserve">направлениям </w:t>
      </w:r>
      <w:r w:rsidR="00D86AE5">
        <w:rPr>
          <w:rFonts w:ascii="Times New Roman" w:hAnsi="Times New Roman"/>
          <w:sz w:val="28"/>
          <w:szCs w:val="28"/>
        </w:rPr>
        <w:t>(</w:t>
      </w:r>
      <w:r w:rsidR="00014A91">
        <w:rPr>
          <w:rFonts w:ascii="Times New Roman" w:hAnsi="Times New Roman"/>
          <w:sz w:val="28"/>
          <w:szCs w:val="28"/>
        </w:rPr>
        <w:t xml:space="preserve">правовая оценка проекта закона, макроэкономические показатели, </w:t>
      </w:r>
      <w:r w:rsidR="001F6E3F">
        <w:rPr>
          <w:rFonts w:ascii="Times New Roman" w:hAnsi="Times New Roman"/>
          <w:sz w:val="28"/>
          <w:szCs w:val="28"/>
        </w:rPr>
        <w:t>доход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расход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межбюджетны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 xml:space="preserve"> трансферт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областны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>, региональны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 xml:space="preserve"> и ведомственны</w:t>
      </w:r>
      <w:r w:rsidR="00756FD7">
        <w:rPr>
          <w:rFonts w:ascii="Times New Roman" w:hAnsi="Times New Roman"/>
          <w:sz w:val="28"/>
          <w:szCs w:val="28"/>
        </w:rPr>
        <w:t>е</w:t>
      </w:r>
      <w:r w:rsidR="00D86AE5">
        <w:rPr>
          <w:rFonts w:ascii="Times New Roman" w:hAnsi="Times New Roman"/>
          <w:sz w:val="28"/>
          <w:szCs w:val="28"/>
        </w:rPr>
        <w:t xml:space="preserve"> программ</w:t>
      </w:r>
      <w:r w:rsidR="00756FD7">
        <w:rPr>
          <w:rFonts w:ascii="Times New Roman" w:hAnsi="Times New Roman"/>
          <w:sz w:val="28"/>
          <w:szCs w:val="28"/>
        </w:rPr>
        <w:t>ы</w:t>
      </w:r>
      <w:r w:rsidR="00D86AE5">
        <w:rPr>
          <w:rFonts w:ascii="Times New Roman" w:hAnsi="Times New Roman"/>
          <w:sz w:val="28"/>
          <w:szCs w:val="28"/>
        </w:rPr>
        <w:t>, адресн</w:t>
      </w:r>
      <w:r w:rsidR="00756FD7">
        <w:rPr>
          <w:rFonts w:ascii="Times New Roman" w:hAnsi="Times New Roman"/>
          <w:sz w:val="28"/>
          <w:szCs w:val="28"/>
        </w:rPr>
        <w:t>ая</w:t>
      </w:r>
      <w:r w:rsidR="00D86AE5">
        <w:rPr>
          <w:rFonts w:ascii="Times New Roman" w:hAnsi="Times New Roman"/>
          <w:sz w:val="28"/>
          <w:szCs w:val="28"/>
        </w:rPr>
        <w:t xml:space="preserve"> инвестиционн</w:t>
      </w:r>
      <w:r w:rsidR="00756FD7">
        <w:rPr>
          <w:rFonts w:ascii="Times New Roman" w:hAnsi="Times New Roman"/>
          <w:sz w:val="28"/>
          <w:szCs w:val="28"/>
        </w:rPr>
        <w:t>ая</w:t>
      </w:r>
      <w:r w:rsidR="00D86AE5">
        <w:rPr>
          <w:rFonts w:ascii="Times New Roman" w:hAnsi="Times New Roman"/>
          <w:sz w:val="28"/>
          <w:szCs w:val="28"/>
        </w:rPr>
        <w:t xml:space="preserve"> программ</w:t>
      </w:r>
      <w:r w:rsidR="00756FD7">
        <w:rPr>
          <w:rFonts w:ascii="Times New Roman" w:hAnsi="Times New Roman"/>
          <w:sz w:val="28"/>
          <w:szCs w:val="28"/>
        </w:rPr>
        <w:t>а</w:t>
      </w:r>
      <w:r w:rsidR="007E0966">
        <w:rPr>
          <w:rFonts w:ascii="Times New Roman" w:hAnsi="Times New Roman"/>
          <w:sz w:val="28"/>
          <w:szCs w:val="28"/>
        </w:rPr>
        <w:t>)</w:t>
      </w:r>
      <w:r w:rsidRPr="00E1093D">
        <w:rPr>
          <w:rFonts w:ascii="Times New Roman" w:hAnsi="Times New Roman"/>
          <w:sz w:val="28"/>
          <w:szCs w:val="28"/>
        </w:rPr>
        <w:t>;</w:t>
      </w:r>
    </w:p>
    <w:p w:rsidR="00FF5676" w:rsidRDefault="00AB5D44" w:rsidP="006927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93D">
        <w:rPr>
          <w:rFonts w:ascii="Times New Roman" w:hAnsi="Times New Roman"/>
          <w:sz w:val="28"/>
          <w:szCs w:val="28"/>
        </w:rPr>
        <w:t>- подготовк</w:t>
      </w:r>
      <w:r w:rsidR="007E0966">
        <w:rPr>
          <w:rFonts w:ascii="Times New Roman" w:hAnsi="Times New Roman"/>
          <w:sz w:val="28"/>
          <w:szCs w:val="28"/>
        </w:rPr>
        <w:t>у</w:t>
      </w:r>
      <w:r w:rsidRPr="00E1093D">
        <w:rPr>
          <w:rFonts w:ascii="Times New Roman" w:hAnsi="Times New Roman"/>
          <w:sz w:val="28"/>
          <w:szCs w:val="28"/>
        </w:rPr>
        <w:t xml:space="preserve"> заключения К</w:t>
      </w:r>
      <w:r w:rsidR="00B7563A">
        <w:rPr>
          <w:rFonts w:ascii="Times New Roman" w:hAnsi="Times New Roman"/>
          <w:sz w:val="28"/>
          <w:szCs w:val="28"/>
        </w:rPr>
        <w:t>онтрольно-счётной палаты</w:t>
      </w:r>
      <w:r w:rsidRPr="00E1093D">
        <w:rPr>
          <w:rFonts w:ascii="Times New Roman" w:hAnsi="Times New Roman"/>
          <w:sz w:val="28"/>
          <w:szCs w:val="28"/>
        </w:rPr>
        <w:t xml:space="preserve"> </w:t>
      </w:r>
      <w:r w:rsidR="0040443F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A966E5">
        <w:rPr>
          <w:rFonts w:ascii="Times New Roman" w:hAnsi="Times New Roman"/>
          <w:sz w:val="28"/>
          <w:szCs w:val="28"/>
        </w:rPr>
        <w:t xml:space="preserve"> </w:t>
      </w:r>
      <w:r w:rsidRPr="00E1093D">
        <w:rPr>
          <w:rFonts w:ascii="Times New Roman" w:hAnsi="Times New Roman"/>
          <w:sz w:val="28"/>
          <w:szCs w:val="28"/>
        </w:rPr>
        <w:t xml:space="preserve">по отчёту об исполнении </w:t>
      </w:r>
      <w:r w:rsidR="0040443F">
        <w:rPr>
          <w:rFonts w:ascii="Times New Roman" w:hAnsi="Times New Roman"/>
          <w:sz w:val="28"/>
          <w:szCs w:val="28"/>
        </w:rPr>
        <w:t>районного</w:t>
      </w:r>
      <w:r w:rsidR="007E0966">
        <w:rPr>
          <w:rFonts w:ascii="Times New Roman" w:hAnsi="Times New Roman"/>
          <w:sz w:val="28"/>
          <w:szCs w:val="28"/>
        </w:rPr>
        <w:t xml:space="preserve"> </w:t>
      </w:r>
      <w:r w:rsidRPr="00E1093D">
        <w:rPr>
          <w:rFonts w:ascii="Times New Roman" w:hAnsi="Times New Roman"/>
          <w:sz w:val="28"/>
          <w:szCs w:val="28"/>
        </w:rPr>
        <w:t>бюджета за отчётный финансовый год</w:t>
      </w:r>
      <w:r w:rsidR="007E0966">
        <w:rPr>
          <w:rFonts w:ascii="Times New Roman" w:hAnsi="Times New Roman"/>
          <w:sz w:val="28"/>
          <w:szCs w:val="28"/>
        </w:rPr>
        <w:t xml:space="preserve"> с включением </w:t>
      </w:r>
      <w:r w:rsidR="007E0966" w:rsidRPr="007E0966">
        <w:rPr>
          <w:rFonts w:ascii="Times New Roman" w:hAnsi="Times New Roman"/>
          <w:sz w:val="28"/>
          <w:szCs w:val="28"/>
        </w:rPr>
        <w:t xml:space="preserve">результатов внешней проверки годовой бюджетной отчётности </w:t>
      </w:r>
      <w:r w:rsidR="007E0966">
        <w:rPr>
          <w:rFonts w:ascii="Times New Roman" w:hAnsi="Times New Roman"/>
          <w:sz w:val="28"/>
          <w:szCs w:val="28"/>
        </w:rPr>
        <w:t xml:space="preserve">главных </w:t>
      </w:r>
      <w:r w:rsidR="008241F7">
        <w:rPr>
          <w:rFonts w:ascii="Times New Roman" w:hAnsi="Times New Roman"/>
          <w:sz w:val="28"/>
          <w:szCs w:val="28"/>
        </w:rPr>
        <w:t>администраторов</w:t>
      </w:r>
      <w:r w:rsidR="007E0966">
        <w:rPr>
          <w:rFonts w:ascii="Times New Roman" w:hAnsi="Times New Roman"/>
          <w:sz w:val="28"/>
          <w:szCs w:val="28"/>
        </w:rPr>
        <w:t xml:space="preserve"> средств</w:t>
      </w:r>
      <w:r w:rsidR="008241F7">
        <w:rPr>
          <w:rFonts w:ascii="Times New Roman" w:hAnsi="Times New Roman"/>
          <w:sz w:val="28"/>
          <w:szCs w:val="28"/>
        </w:rPr>
        <w:t xml:space="preserve"> </w:t>
      </w:r>
      <w:r w:rsidR="0040443F">
        <w:rPr>
          <w:rFonts w:ascii="Times New Roman" w:hAnsi="Times New Roman"/>
          <w:sz w:val="28"/>
          <w:szCs w:val="28"/>
        </w:rPr>
        <w:t>районного</w:t>
      </w:r>
      <w:r w:rsidR="008241F7">
        <w:rPr>
          <w:rFonts w:ascii="Times New Roman" w:hAnsi="Times New Roman"/>
          <w:sz w:val="28"/>
          <w:szCs w:val="28"/>
        </w:rPr>
        <w:t xml:space="preserve"> бюджета</w:t>
      </w:r>
      <w:r w:rsidR="00FF5676">
        <w:rPr>
          <w:rFonts w:ascii="Times New Roman" w:hAnsi="Times New Roman"/>
          <w:sz w:val="28"/>
          <w:szCs w:val="28"/>
        </w:rPr>
        <w:t>.</w:t>
      </w:r>
    </w:p>
    <w:p w:rsidR="00B6068F" w:rsidRPr="006B1180" w:rsidRDefault="00B6068F" w:rsidP="00B6068F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5CFC">
        <w:rPr>
          <w:rFonts w:ascii="Times New Roman" w:hAnsi="Times New Roman"/>
          <w:bCs/>
          <w:sz w:val="28"/>
          <w:szCs w:val="28"/>
        </w:rPr>
        <w:t xml:space="preserve">Календарные сроки подготовки и </w:t>
      </w:r>
      <w:r>
        <w:rPr>
          <w:rFonts w:ascii="Times New Roman" w:hAnsi="Times New Roman"/>
          <w:bCs/>
          <w:sz w:val="28"/>
          <w:szCs w:val="28"/>
        </w:rPr>
        <w:t>представления</w:t>
      </w:r>
      <w:r w:rsidRPr="00AD5CFC">
        <w:rPr>
          <w:rFonts w:ascii="Times New Roman" w:hAnsi="Times New Roman"/>
          <w:bCs/>
          <w:sz w:val="28"/>
          <w:szCs w:val="28"/>
        </w:rPr>
        <w:t xml:space="preserve"> </w:t>
      </w:r>
      <w:r w:rsidRPr="00B6068F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Pr="00AD5CFC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онтрольно-счётной палаты</w:t>
      </w:r>
      <w:r w:rsidRPr="00AD5CFC">
        <w:rPr>
          <w:rFonts w:ascii="Times New Roman" w:hAnsi="Times New Roman"/>
          <w:bCs/>
          <w:sz w:val="28"/>
          <w:szCs w:val="28"/>
        </w:rPr>
        <w:t xml:space="preserve"> </w:t>
      </w:r>
      <w:r w:rsidR="0040443F">
        <w:rPr>
          <w:rFonts w:ascii="Times New Roman" w:hAnsi="Times New Roman"/>
          <w:bCs/>
          <w:sz w:val="28"/>
          <w:szCs w:val="28"/>
        </w:rPr>
        <w:t>Первомайского муниципального района</w:t>
      </w:r>
      <w:r w:rsidR="00A966E5" w:rsidRPr="00AD5CFC">
        <w:rPr>
          <w:rFonts w:ascii="Times New Roman" w:hAnsi="Times New Roman"/>
          <w:bCs/>
          <w:sz w:val="28"/>
          <w:szCs w:val="28"/>
        </w:rPr>
        <w:t xml:space="preserve"> </w:t>
      </w:r>
      <w:r w:rsidRPr="00AD5CFC">
        <w:rPr>
          <w:rFonts w:ascii="Times New Roman" w:hAnsi="Times New Roman"/>
          <w:bCs/>
          <w:sz w:val="28"/>
          <w:szCs w:val="28"/>
        </w:rPr>
        <w:t xml:space="preserve">устанавливаются исходя из требований статьи </w:t>
      </w:r>
      <w:r w:rsidRPr="00AD5CFC">
        <w:rPr>
          <w:rFonts w:ascii="Times New Roman" w:hAnsi="Times New Roman"/>
          <w:sz w:val="28"/>
          <w:szCs w:val="28"/>
        </w:rPr>
        <w:t xml:space="preserve">264.4 </w:t>
      </w:r>
      <w:r w:rsidRPr="00AD5CFC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юджетного кодекса</w:t>
      </w:r>
      <w:r w:rsidRPr="00AD5CFC">
        <w:rPr>
          <w:rFonts w:ascii="Times New Roman" w:hAnsi="Times New Roman"/>
          <w:bCs/>
          <w:sz w:val="28"/>
          <w:szCs w:val="28"/>
        </w:rPr>
        <w:t xml:space="preserve"> РФ </w:t>
      </w:r>
      <w:r w:rsidRPr="006B1180">
        <w:rPr>
          <w:rFonts w:ascii="Times New Roman" w:hAnsi="Times New Roman"/>
          <w:bCs/>
          <w:sz w:val="28"/>
          <w:szCs w:val="28"/>
        </w:rPr>
        <w:t xml:space="preserve">и статьи </w:t>
      </w:r>
      <w:r>
        <w:rPr>
          <w:rFonts w:ascii="Times New Roman" w:hAnsi="Times New Roman"/>
          <w:bCs/>
          <w:sz w:val="28"/>
          <w:szCs w:val="28"/>
        </w:rPr>
        <w:t>18</w:t>
      </w:r>
      <w:r w:rsidRPr="006B1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</w:t>
      </w:r>
      <w:r w:rsidRPr="006B1180">
        <w:rPr>
          <w:rFonts w:ascii="Times New Roman" w:hAnsi="Times New Roman"/>
          <w:bCs/>
          <w:sz w:val="28"/>
          <w:szCs w:val="28"/>
        </w:rPr>
        <w:t>а</w:t>
      </w:r>
      <w:r w:rsidRPr="006B1180">
        <w:rPr>
          <w:rFonts w:ascii="Times New Roman" w:hAnsi="Times New Roman"/>
          <w:sz w:val="28"/>
          <w:szCs w:val="28"/>
        </w:rPr>
        <w:t>кона Ярославской области от 26.06.2008 № 28-з «О бюджетном процессе»</w:t>
      </w:r>
      <w:r w:rsidR="0040443F">
        <w:rPr>
          <w:rFonts w:ascii="Times New Roman" w:hAnsi="Times New Roman"/>
          <w:sz w:val="28"/>
          <w:szCs w:val="28"/>
        </w:rPr>
        <w:t>, ст.</w:t>
      </w:r>
      <w:r w:rsidR="00527267">
        <w:rPr>
          <w:rFonts w:ascii="Times New Roman" w:hAnsi="Times New Roman"/>
          <w:sz w:val="28"/>
          <w:szCs w:val="28"/>
        </w:rPr>
        <w:t>34 решения Собрания представителей Первомайского муниципального района №221 от 29.03.2012г. «О бюджетном процессе».</w:t>
      </w:r>
    </w:p>
    <w:p w:rsidR="00B6068F" w:rsidRDefault="00B6068F" w:rsidP="00F3716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CE9" w:rsidRDefault="009F3938" w:rsidP="00F37161">
      <w:pPr>
        <w:autoSpaceDE w:val="0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F80867">
        <w:rPr>
          <w:rFonts w:ascii="Times New Roman" w:hAnsi="Times New Roman"/>
          <w:b/>
          <w:sz w:val="28"/>
          <w:szCs w:val="28"/>
        </w:rPr>
        <w:t xml:space="preserve">.1. </w:t>
      </w:r>
      <w:r w:rsidR="00E42CE9" w:rsidRPr="00FF5676">
        <w:rPr>
          <w:rFonts w:ascii="Times New Roman" w:hAnsi="Times New Roman"/>
          <w:b/>
          <w:sz w:val="28"/>
          <w:szCs w:val="28"/>
        </w:rPr>
        <w:t>Информационная подготовка</w:t>
      </w:r>
    </w:p>
    <w:p w:rsidR="007A7DE2" w:rsidRDefault="007A7DE2" w:rsidP="006927D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2CE9" w:rsidRDefault="00E42CE9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>При подготовке заключения анализируются следующие документы и материалы:</w:t>
      </w:r>
    </w:p>
    <w:p w:rsidR="00893871" w:rsidRDefault="00893871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послание Президента РФ </w:t>
      </w:r>
      <w:r w:rsidR="00085D56">
        <w:rPr>
          <w:rFonts w:ascii="Times New Roman" w:eastAsia="Times New Roman" w:hAnsi="Times New Roman"/>
          <w:color w:val="000000"/>
          <w:sz w:val="28"/>
          <w:szCs w:val="28"/>
        </w:rPr>
        <w:t xml:space="preserve">о бюджетной политике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455F8A" w:rsidRPr="00FF5676" w:rsidRDefault="00455F8A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3B3">
        <w:rPr>
          <w:rFonts w:ascii="Times New Roman" w:eastAsia="Times New Roman" w:hAnsi="Times New Roman"/>
          <w:color w:val="000000"/>
          <w:sz w:val="28"/>
          <w:szCs w:val="28"/>
        </w:rPr>
        <w:t>Прогноз социально-экономического развития Российской Федерации</w:t>
      </w:r>
      <w:r w:rsidR="004C0FE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Ярославской области</w:t>
      </w:r>
      <w:r w:rsidR="004C0FEA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Первомайского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 w:rsidR="00455F8A">
        <w:rPr>
          <w:rFonts w:ascii="Times New Roman" w:hAnsi="Times New Roman"/>
          <w:sz w:val="28"/>
          <w:szCs w:val="28"/>
        </w:rPr>
        <w:t>О</w:t>
      </w:r>
      <w:r w:rsidRPr="00FF5676">
        <w:rPr>
          <w:rFonts w:ascii="Times New Roman" w:hAnsi="Times New Roman"/>
          <w:sz w:val="28"/>
          <w:szCs w:val="28"/>
        </w:rPr>
        <w:t xml:space="preserve">сновные направления бюджетной и налоговой политики </w:t>
      </w:r>
      <w:r w:rsidR="004C0FEA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085D56">
        <w:rPr>
          <w:rFonts w:ascii="Times New Roman" w:hAnsi="Times New Roman"/>
          <w:sz w:val="28"/>
          <w:szCs w:val="28"/>
        </w:rPr>
        <w:t xml:space="preserve"> </w:t>
      </w:r>
      <w:r w:rsidRPr="00FF5676">
        <w:rPr>
          <w:rFonts w:ascii="Times New Roman" w:hAnsi="Times New Roman"/>
          <w:sz w:val="28"/>
          <w:szCs w:val="28"/>
        </w:rPr>
        <w:t>на очередной финансовый год</w:t>
      </w:r>
      <w:r w:rsidR="00893871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FF5676">
        <w:rPr>
          <w:rFonts w:ascii="Times New Roman" w:hAnsi="Times New Roman"/>
          <w:sz w:val="28"/>
          <w:szCs w:val="28"/>
        </w:rPr>
        <w:t>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предварительные итоги социально-экономического развития </w:t>
      </w:r>
      <w:r w:rsidR="004C0FEA">
        <w:rPr>
          <w:rFonts w:ascii="Times New Roman" w:hAnsi="Times New Roman"/>
          <w:sz w:val="28"/>
          <w:szCs w:val="28"/>
        </w:rPr>
        <w:t xml:space="preserve">Первомайского муниципального района </w:t>
      </w:r>
      <w:r w:rsidRPr="00FF5676">
        <w:rPr>
          <w:rFonts w:ascii="Times New Roman" w:hAnsi="Times New Roman"/>
          <w:sz w:val="28"/>
          <w:szCs w:val="28"/>
        </w:rPr>
        <w:t xml:space="preserve">за </w:t>
      </w:r>
      <w:r w:rsidR="00934EEC">
        <w:rPr>
          <w:rFonts w:ascii="Times New Roman" w:hAnsi="Times New Roman"/>
          <w:sz w:val="28"/>
          <w:szCs w:val="28"/>
        </w:rPr>
        <w:t xml:space="preserve">отчётный </w:t>
      </w:r>
      <w:r w:rsidRPr="00FF5676">
        <w:rPr>
          <w:rFonts w:ascii="Times New Roman" w:hAnsi="Times New Roman"/>
          <w:sz w:val="28"/>
          <w:szCs w:val="28"/>
        </w:rPr>
        <w:t>финансов</w:t>
      </w:r>
      <w:r w:rsidR="00934EEC">
        <w:rPr>
          <w:rFonts w:ascii="Times New Roman" w:hAnsi="Times New Roman"/>
          <w:sz w:val="28"/>
          <w:szCs w:val="28"/>
        </w:rPr>
        <w:t>ый</w:t>
      </w:r>
      <w:r w:rsidRPr="00FF5676">
        <w:rPr>
          <w:rFonts w:ascii="Times New Roman" w:hAnsi="Times New Roman"/>
          <w:sz w:val="28"/>
          <w:szCs w:val="28"/>
        </w:rPr>
        <w:t xml:space="preserve"> год;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934EEC">
        <w:rPr>
          <w:rFonts w:ascii="Times New Roman" w:hAnsi="Times New Roman"/>
          <w:sz w:val="28"/>
          <w:szCs w:val="28"/>
        </w:rPr>
        <w:t>годовому отчёту об исполнении</w:t>
      </w:r>
      <w:r w:rsidRPr="00FF5676">
        <w:rPr>
          <w:rFonts w:ascii="Times New Roman" w:hAnsi="Times New Roman"/>
          <w:sz w:val="28"/>
          <w:szCs w:val="28"/>
        </w:rPr>
        <w:t xml:space="preserve"> бюджета;</w:t>
      </w:r>
    </w:p>
    <w:p w:rsidR="00E42CE9" w:rsidRPr="00FF5676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</w:t>
      </w:r>
      <w:r w:rsidR="00482F69">
        <w:rPr>
          <w:rFonts w:ascii="Times New Roman" w:hAnsi="Times New Roman"/>
          <w:sz w:val="28"/>
          <w:szCs w:val="28"/>
        </w:rPr>
        <w:t>прогнозный план (</w:t>
      </w:r>
      <w:r w:rsidRPr="00FF5676">
        <w:rPr>
          <w:rFonts w:ascii="Times New Roman" w:hAnsi="Times New Roman"/>
          <w:sz w:val="28"/>
          <w:szCs w:val="28"/>
        </w:rPr>
        <w:t>программ</w:t>
      </w:r>
      <w:r w:rsidR="007D275E">
        <w:rPr>
          <w:rFonts w:ascii="Times New Roman" w:hAnsi="Times New Roman"/>
          <w:sz w:val="28"/>
          <w:szCs w:val="28"/>
        </w:rPr>
        <w:t>а</w:t>
      </w:r>
      <w:r w:rsidR="00482F69">
        <w:rPr>
          <w:rFonts w:ascii="Times New Roman" w:hAnsi="Times New Roman"/>
          <w:sz w:val="28"/>
          <w:szCs w:val="28"/>
        </w:rPr>
        <w:t>)</w:t>
      </w:r>
      <w:r w:rsidRPr="00FF5676">
        <w:rPr>
          <w:rFonts w:ascii="Times New Roman" w:hAnsi="Times New Roman"/>
          <w:sz w:val="28"/>
          <w:szCs w:val="28"/>
        </w:rPr>
        <w:t xml:space="preserve"> приватизации государственн</w:t>
      </w:r>
      <w:r w:rsidR="00482F69">
        <w:rPr>
          <w:rFonts w:ascii="Times New Roman" w:hAnsi="Times New Roman"/>
          <w:sz w:val="28"/>
          <w:szCs w:val="28"/>
        </w:rPr>
        <w:t>ого</w:t>
      </w:r>
      <w:r w:rsidRPr="00FF5676">
        <w:rPr>
          <w:rFonts w:ascii="Times New Roman" w:hAnsi="Times New Roman"/>
          <w:sz w:val="28"/>
          <w:szCs w:val="28"/>
        </w:rPr>
        <w:t xml:space="preserve"> </w:t>
      </w:r>
      <w:r w:rsidR="00482F69">
        <w:rPr>
          <w:rFonts w:ascii="Times New Roman" w:hAnsi="Times New Roman"/>
          <w:sz w:val="28"/>
          <w:szCs w:val="28"/>
        </w:rPr>
        <w:t xml:space="preserve">имущества, находящегося в собственности </w:t>
      </w:r>
      <w:r w:rsidR="004C0FEA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482F69">
        <w:rPr>
          <w:rFonts w:ascii="Times New Roman" w:hAnsi="Times New Roman"/>
          <w:sz w:val="28"/>
          <w:szCs w:val="28"/>
        </w:rPr>
        <w:t>,</w:t>
      </w:r>
      <w:r w:rsidRPr="00FF5676">
        <w:rPr>
          <w:rFonts w:ascii="Times New Roman" w:hAnsi="Times New Roman"/>
          <w:sz w:val="28"/>
          <w:szCs w:val="28"/>
        </w:rPr>
        <w:t xml:space="preserve"> </w:t>
      </w:r>
      <w:r w:rsidR="00482F69">
        <w:rPr>
          <w:rFonts w:ascii="Times New Roman" w:hAnsi="Times New Roman"/>
          <w:sz w:val="28"/>
          <w:szCs w:val="28"/>
        </w:rPr>
        <w:t>и отчёт о его выполнении в отчётном</w:t>
      </w:r>
      <w:r w:rsidRPr="00FF5676">
        <w:rPr>
          <w:rFonts w:ascii="Times New Roman" w:hAnsi="Times New Roman"/>
          <w:sz w:val="28"/>
          <w:szCs w:val="28"/>
        </w:rPr>
        <w:t xml:space="preserve"> финансов</w:t>
      </w:r>
      <w:r w:rsidR="00482F69">
        <w:rPr>
          <w:rFonts w:ascii="Times New Roman" w:hAnsi="Times New Roman"/>
          <w:sz w:val="28"/>
          <w:szCs w:val="28"/>
        </w:rPr>
        <w:t>ом</w:t>
      </w:r>
      <w:r w:rsidRPr="00FF5676">
        <w:rPr>
          <w:rFonts w:ascii="Times New Roman" w:hAnsi="Times New Roman"/>
          <w:sz w:val="28"/>
          <w:szCs w:val="28"/>
        </w:rPr>
        <w:t xml:space="preserve"> год</w:t>
      </w:r>
      <w:r w:rsidR="00482F69">
        <w:rPr>
          <w:rFonts w:ascii="Times New Roman" w:hAnsi="Times New Roman"/>
          <w:sz w:val="28"/>
          <w:szCs w:val="28"/>
        </w:rPr>
        <w:t>у</w:t>
      </w:r>
      <w:r w:rsidRPr="00FF5676">
        <w:rPr>
          <w:rFonts w:ascii="Times New Roman" w:hAnsi="Times New Roman"/>
          <w:sz w:val="28"/>
          <w:szCs w:val="28"/>
        </w:rPr>
        <w:t>;</w:t>
      </w:r>
    </w:p>
    <w:p w:rsidR="00E42CE9" w:rsidRDefault="0011667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CE9" w:rsidRPr="00FF5676">
        <w:rPr>
          <w:rFonts w:ascii="Times New Roman" w:hAnsi="Times New Roman"/>
          <w:sz w:val="28"/>
          <w:szCs w:val="28"/>
        </w:rPr>
        <w:t xml:space="preserve">оценка потерь </w:t>
      </w:r>
      <w:r w:rsidR="004C0FEA">
        <w:rPr>
          <w:rFonts w:ascii="Times New Roman" w:hAnsi="Times New Roman"/>
          <w:sz w:val="28"/>
          <w:szCs w:val="28"/>
        </w:rPr>
        <w:t>районного</w:t>
      </w:r>
      <w:r w:rsidR="00E42CE9" w:rsidRPr="00FF5676">
        <w:rPr>
          <w:rFonts w:ascii="Times New Roman" w:hAnsi="Times New Roman"/>
          <w:sz w:val="28"/>
          <w:szCs w:val="28"/>
        </w:rPr>
        <w:t xml:space="preserve"> бюджета в о</w:t>
      </w:r>
      <w:r>
        <w:rPr>
          <w:rFonts w:ascii="Times New Roman" w:hAnsi="Times New Roman"/>
          <w:sz w:val="28"/>
          <w:szCs w:val="28"/>
        </w:rPr>
        <w:t>тчётном</w:t>
      </w:r>
      <w:r w:rsidR="00E42CE9" w:rsidRPr="00FF5676">
        <w:rPr>
          <w:rFonts w:ascii="Times New Roman" w:hAnsi="Times New Roman"/>
          <w:sz w:val="28"/>
          <w:szCs w:val="28"/>
        </w:rPr>
        <w:t xml:space="preserve"> финансовом году от предоставления налоговых льгот;</w:t>
      </w:r>
    </w:p>
    <w:p w:rsidR="00776BAA" w:rsidRPr="00FF5676" w:rsidRDefault="00776BAA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годовая налоговая отчётность по налогам и сборам, зачисляемым в </w:t>
      </w:r>
      <w:r w:rsidR="004C0FEA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бюджет;</w:t>
      </w:r>
    </w:p>
    <w:p w:rsidR="00E42CE9" w:rsidRDefault="00E42CE9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5676">
        <w:rPr>
          <w:rFonts w:ascii="Times New Roman" w:hAnsi="Times New Roman"/>
          <w:sz w:val="28"/>
          <w:szCs w:val="28"/>
        </w:rPr>
        <w:t xml:space="preserve">- отчет о предоставлении </w:t>
      </w:r>
      <w:r w:rsidR="00432D1F">
        <w:rPr>
          <w:rFonts w:ascii="Times New Roman" w:hAnsi="Times New Roman"/>
          <w:sz w:val="28"/>
          <w:szCs w:val="28"/>
        </w:rPr>
        <w:t>и погашении бюджетных кредитов;</w:t>
      </w:r>
    </w:p>
    <w:p w:rsidR="00790AF4" w:rsidRDefault="00432D1F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расходовании средств резервного фонда </w:t>
      </w:r>
      <w:r w:rsidR="004C0FEA">
        <w:rPr>
          <w:rFonts w:ascii="Times New Roman" w:hAnsi="Times New Roman"/>
          <w:sz w:val="28"/>
          <w:szCs w:val="28"/>
        </w:rPr>
        <w:t>Первомайского муниципального района</w:t>
      </w:r>
      <w:r w:rsidR="00790AF4">
        <w:rPr>
          <w:rFonts w:ascii="Times New Roman" w:hAnsi="Times New Roman"/>
          <w:sz w:val="28"/>
          <w:szCs w:val="28"/>
        </w:rPr>
        <w:t>;</w:t>
      </w:r>
    </w:p>
    <w:p w:rsidR="00DE68AE" w:rsidRDefault="007F5DFE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</w:t>
      </w:r>
      <w:r w:rsidR="00DE68AE">
        <w:rPr>
          <w:rFonts w:ascii="Times New Roman" w:hAnsi="Times New Roman"/>
          <w:sz w:val="28"/>
          <w:szCs w:val="28"/>
        </w:rPr>
        <w:t xml:space="preserve">документы и материалы по вопросам деятельности главных администраторов средств </w:t>
      </w:r>
      <w:r w:rsidR="004C0FEA">
        <w:rPr>
          <w:rFonts w:ascii="Times New Roman" w:hAnsi="Times New Roman"/>
          <w:sz w:val="28"/>
          <w:szCs w:val="28"/>
        </w:rPr>
        <w:t>районного</w:t>
      </w:r>
      <w:r w:rsidR="00DE68AE">
        <w:rPr>
          <w:rFonts w:ascii="Times New Roman" w:hAnsi="Times New Roman"/>
          <w:sz w:val="28"/>
          <w:szCs w:val="28"/>
        </w:rPr>
        <w:t xml:space="preserve"> бюджета;</w:t>
      </w:r>
    </w:p>
    <w:p w:rsidR="00432D1F" w:rsidRDefault="00790AF4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5C98">
        <w:rPr>
          <w:rFonts w:ascii="Times New Roman" w:hAnsi="Times New Roman"/>
          <w:sz w:val="28"/>
          <w:szCs w:val="28"/>
        </w:rPr>
        <w:t xml:space="preserve"> результаты проведения публичных слушаний</w:t>
      </w:r>
      <w:r w:rsidR="00432D1F">
        <w:rPr>
          <w:rFonts w:ascii="Times New Roman" w:hAnsi="Times New Roman"/>
          <w:sz w:val="28"/>
          <w:szCs w:val="28"/>
        </w:rPr>
        <w:t>.</w:t>
      </w:r>
    </w:p>
    <w:p w:rsidR="00423DCC" w:rsidRPr="00FF5676" w:rsidRDefault="00423DCC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проводится подбор и анализ нормативной базы </w:t>
      </w:r>
      <w:r w:rsidR="004C0FE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13EB">
        <w:rPr>
          <w:rFonts w:ascii="Times New Roman" w:hAnsi="Times New Roman"/>
          <w:sz w:val="28"/>
          <w:szCs w:val="28"/>
        </w:rPr>
        <w:t>в части, касающейся бюджетных правоотношений.</w:t>
      </w:r>
    </w:p>
    <w:p w:rsidR="00A62A44" w:rsidRPr="00FF5676" w:rsidRDefault="00423DCC" w:rsidP="00F3716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D0ED2">
        <w:rPr>
          <w:rFonts w:ascii="Times New Roman" w:hAnsi="Times New Roman"/>
          <w:sz w:val="28"/>
          <w:szCs w:val="28"/>
        </w:rPr>
        <w:t>ля подготов</w:t>
      </w:r>
      <w:r w:rsidR="00007599">
        <w:rPr>
          <w:rFonts w:ascii="Times New Roman" w:hAnsi="Times New Roman"/>
          <w:sz w:val="28"/>
          <w:szCs w:val="28"/>
        </w:rPr>
        <w:t xml:space="preserve">ки заключения </w:t>
      </w:r>
      <w:r w:rsidR="00432D1F">
        <w:rPr>
          <w:rFonts w:ascii="Times New Roman" w:hAnsi="Times New Roman"/>
          <w:sz w:val="28"/>
          <w:szCs w:val="28"/>
        </w:rPr>
        <w:t xml:space="preserve">могут </w:t>
      </w:r>
      <w:r w:rsidR="00007599">
        <w:rPr>
          <w:rFonts w:ascii="Times New Roman" w:hAnsi="Times New Roman"/>
          <w:sz w:val="28"/>
          <w:szCs w:val="28"/>
        </w:rPr>
        <w:t>направлят</w:t>
      </w:r>
      <w:r w:rsidR="00432D1F">
        <w:rPr>
          <w:rFonts w:ascii="Times New Roman" w:hAnsi="Times New Roman"/>
          <w:sz w:val="28"/>
          <w:szCs w:val="28"/>
        </w:rPr>
        <w:t>ь</w:t>
      </w:r>
      <w:r w:rsidR="00007599">
        <w:rPr>
          <w:rFonts w:ascii="Times New Roman" w:hAnsi="Times New Roman"/>
          <w:sz w:val="28"/>
          <w:szCs w:val="28"/>
        </w:rPr>
        <w:t>ся запросы</w:t>
      </w:r>
      <w:r w:rsidR="007D0ED2">
        <w:rPr>
          <w:rFonts w:ascii="Times New Roman" w:hAnsi="Times New Roman"/>
          <w:sz w:val="28"/>
          <w:szCs w:val="28"/>
        </w:rPr>
        <w:t xml:space="preserve"> в различные органы и организации</w:t>
      </w:r>
      <w:r w:rsidR="00007599">
        <w:rPr>
          <w:rFonts w:ascii="Times New Roman" w:hAnsi="Times New Roman"/>
          <w:sz w:val="28"/>
          <w:szCs w:val="28"/>
        </w:rPr>
        <w:t xml:space="preserve">. </w:t>
      </w:r>
    </w:p>
    <w:p w:rsidR="00893871" w:rsidRPr="001F1F06" w:rsidRDefault="00893871" w:rsidP="00F37161">
      <w:pPr>
        <w:pStyle w:val="a6"/>
        <w:widowControl w:val="0"/>
        <w:tabs>
          <w:tab w:val="left" w:pos="552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CE9" w:rsidRPr="006C0087" w:rsidRDefault="00551557" w:rsidP="00FB47D3">
      <w:pPr>
        <w:pStyle w:val="a6"/>
        <w:widowControl w:val="0"/>
        <w:tabs>
          <w:tab w:val="left" w:pos="5529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0867">
        <w:rPr>
          <w:rFonts w:ascii="Times New Roman" w:hAnsi="Times New Roman"/>
          <w:b/>
          <w:sz w:val="28"/>
          <w:szCs w:val="28"/>
        </w:rPr>
        <w:t xml:space="preserve">.2. </w:t>
      </w:r>
      <w:r w:rsidR="00E42CE9" w:rsidRPr="006C0087">
        <w:rPr>
          <w:rFonts w:ascii="Times New Roman" w:hAnsi="Times New Roman"/>
          <w:b/>
          <w:sz w:val="28"/>
          <w:szCs w:val="28"/>
        </w:rPr>
        <w:t xml:space="preserve">Подготовка заключений по </w:t>
      </w:r>
      <w:r w:rsidR="006C0087" w:rsidRPr="006C0087">
        <w:rPr>
          <w:rFonts w:ascii="Times New Roman" w:hAnsi="Times New Roman"/>
          <w:b/>
          <w:sz w:val="28"/>
          <w:szCs w:val="28"/>
        </w:rPr>
        <w:t>отдельным</w:t>
      </w:r>
      <w:r w:rsidR="00E42CE9" w:rsidRPr="006C0087">
        <w:rPr>
          <w:rFonts w:ascii="Times New Roman" w:hAnsi="Times New Roman"/>
          <w:b/>
          <w:sz w:val="28"/>
          <w:szCs w:val="28"/>
        </w:rPr>
        <w:t xml:space="preserve"> направлениям</w:t>
      </w:r>
      <w:r w:rsidR="00E42CE9" w:rsidRPr="006C0087">
        <w:rPr>
          <w:rFonts w:ascii="Times New Roman" w:hAnsi="Times New Roman"/>
          <w:sz w:val="28"/>
          <w:szCs w:val="28"/>
        </w:rPr>
        <w:t>.</w:t>
      </w:r>
    </w:p>
    <w:p w:rsidR="006C0087" w:rsidRDefault="006C0087" w:rsidP="006927D9">
      <w:pPr>
        <w:pStyle w:val="a6"/>
        <w:widowControl w:val="0"/>
        <w:tabs>
          <w:tab w:val="left" w:pos="552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087" w:rsidRPr="006C0087" w:rsidRDefault="005E2C94" w:rsidP="00F3716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Экспертно-аналитическая работа по проверке </w:t>
      </w:r>
      <w:r w:rsidR="00776BAA">
        <w:rPr>
          <w:rFonts w:ascii="Times New Roman" w:hAnsi="Times New Roman"/>
          <w:sz w:val="28"/>
          <w:szCs w:val="28"/>
        </w:rPr>
        <w:t>годово</w:t>
      </w:r>
      <w:r w:rsidR="008D412F">
        <w:rPr>
          <w:rFonts w:ascii="Times New Roman" w:hAnsi="Times New Roman"/>
          <w:sz w:val="28"/>
          <w:szCs w:val="28"/>
        </w:rPr>
        <w:t>го</w:t>
      </w:r>
      <w:r w:rsidR="00776BAA">
        <w:rPr>
          <w:rFonts w:ascii="Times New Roman" w:hAnsi="Times New Roman"/>
          <w:sz w:val="28"/>
          <w:szCs w:val="28"/>
        </w:rPr>
        <w:t xml:space="preserve"> отчёт</w:t>
      </w:r>
      <w:r w:rsidR="008D412F">
        <w:rPr>
          <w:rFonts w:ascii="Times New Roman" w:hAnsi="Times New Roman"/>
          <w:sz w:val="28"/>
          <w:szCs w:val="28"/>
        </w:rPr>
        <w:t>а</w:t>
      </w:r>
      <w:r w:rsidR="00776BAA">
        <w:rPr>
          <w:rFonts w:ascii="Times New Roman" w:hAnsi="Times New Roman"/>
          <w:sz w:val="28"/>
          <w:szCs w:val="28"/>
        </w:rPr>
        <w:t xml:space="preserve"> об исполнении </w:t>
      </w:r>
      <w:r w:rsidR="004C0FEA">
        <w:rPr>
          <w:rFonts w:ascii="Times New Roman" w:hAnsi="Times New Roman"/>
          <w:sz w:val="28"/>
          <w:szCs w:val="28"/>
        </w:rPr>
        <w:t>районного</w:t>
      </w:r>
      <w:r w:rsidR="00776BAA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проводится по сле</w:t>
      </w:r>
      <w:r w:rsidR="00BF11F3">
        <w:rPr>
          <w:rFonts w:ascii="Times New Roman" w:hAnsi="Times New Roman"/>
          <w:sz w:val="28"/>
          <w:szCs w:val="28"/>
        </w:rPr>
        <w:t>дующим направлениям</w:t>
      </w:r>
      <w:r w:rsidR="006C0087" w:rsidRPr="006C0087">
        <w:rPr>
          <w:rFonts w:ascii="Times New Roman" w:hAnsi="Times New Roman"/>
          <w:sz w:val="28"/>
          <w:szCs w:val="28"/>
        </w:rPr>
        <w:t>:</w:t>
      </w:r>
    </w:p>
    <w:p w:rsidR="00CD2DC5" w:rsidRDefault="00BF11F3" w:rsidP="00F37161">
      <w:pPr>
        <w:pStyle w:val="31"/>
        <w:ind w:firstLine="709"/>
        <w:contextualSpacing/>
        <w:rPr>
          <w:color w:val="000000"/>
          <w:sz w:val="28"/>
          <w:szCs w:val="28"/>
        </w:rPr>
      </w:pPr>
      <w:r w:rsidRPr="00B066D2">
        <w:rPr>
          <w:color w:val="000000"/>
          <w:sz w:val="28"/>
          <w:szCs w:val="28"/>
        </w:rPr>
        <w:t xml:space="preserve">- </w:t>
      </w:r>
      <w:r w:rsidR="00B066D2" w:rsidRPr="00B066D2">
        <w:rPr>
          <w:sz w:val="28"/>
          <w:szCs w:val="28"/>
        </w:rPr>
        <w:t xml:space="preserve">правовая оценка проекта </w:t>
      </w:r>
      <w:r w:rsidR="000F68C9">
        <w:rPr>
          <w:sz w:val="28"/>
          <w:szCs w:val="28"/>
        </w:rPr>
        <w:t>решения Собрания представителей</w:t>
      </w:r>
      <w:r w:rsidR="00B066D2" w:rsidRPr="00B066D2">
        <w:rPr>
          <w:sz w:val="28"/>
          <w:szCs w:val="28"/>
        </w:rPr>
        <w:t xml:space="preserve"> об исполнении </w:t>
      </w:r>
      <w:r w:rsidR="000F68C9">
        <w:rPr>
          <w:sz w:val="28"/>
          <w:szCs w:val="28"/>
        </w:rPr>
        <w:t>районного</w:t>
      </w:r>
      <w:r w:rsidR="00B066D2" w:rsidRPr="00B066D2">
        <w:rPr>
          <w:sz w:val="28"/>
          <w:szCs w:val="28"/>
        </w:rPr>
        <w:t xml:space="preserve"> бюджета, его соответствие законодательству Российской Федерации и законам </w:t>
      </w:r>
      <w:r w:rsidR="00B066D2">
        <w:rPr>
          <w:sz w:val="28"/>
          <w:szCs w:val="28"/>
        </w:rPr>
        <w:t xml:space="preserve">Ярославской </w:t>
      </w:r>
      <w:r w:rsidR="000F68C9">
        <w:rPr>
          <w:color w:val="000000"/>
          <w:sz w:val="28"/>
          <w:szCs w:val="28"/>
        </w:rPr>
        <w:t>области, решениям Собрания представителей Первомайского муниципального района.</w:t>
      </w:r>
    </w:p>
    <w:p w:rsidR="00CD2DC5" w:rsidRDefault="00CD2DC5" w:rsidP="00F37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D412F">
        <w:rPr>
          <w:sz w:val="28"/>
          <w:szCs w:val="28"/>
        </w:rPr>
        <w:t xml:space="preserve">- описание </w:t>
      </w:r>
      <w:r w:rsidR="008D412F">
        <w:rPr>
          <w:sz w:val="28"/>
          <w:szCs w:val="28"/>
        </w:rPr>
        <w:t>м</w:t>
      </w:r>
      <w:r w:rsidRPr="008D412F">
        <w:rPr>
          <w:sz w:val="28"/>
          <w:szCs w:val="28"/>
        </w:rPr>
        <w:t>акроэкономически</w:t>
      </w:r>
      <w:r w:rsidR="008D412F">
        <w:rPr>
          <w:sz w:val="28"/>
          <w:szCs w:val="28"/>
        </w:rPr>
        <w:t>х</w:t>
      </w:r>
      <w:r w:rsidRPr="008D412F">
        <w:rPr>
          <w:sz w:val="28"/>
          <w:szCs w:val="28"/>
        </w:rPr>
        <w:t xml:space="preserve"> услови</w:t>
      </w:r>
      <w:r w:rsidR="008D412F">
        <w:rPr>
          <w:sz w:val="28"/>
          <w:szCs w:val="28"/>
        </w:rPr>
        <w:t>й</w:t>
      </w:r>
      <w:r w:rsidRPr="008D412F">
        <w:rPr>
          <w:sz w:val="28"/>
          <w:szCs w:val="28"/>
        </w:rPr>
        <w:t xml:space="preserve"> исполнения </w:t>
      </w:r>
      <w:r w:rsidR="000F68C9">
        <w:rPr>
          <w:sz w:val="28"/>
          <w:szCs w:val="28"/>
        </w:rPr>
        <w:t>районного</w:t>
      </w:r>
      <w:r w:rsidR="008D412F">
        <w:rPr>
          <w:sz w:val="28"/>
          <w:szCs w:val="28"/>
        </w:rPr>
        <w:t xml:space="preserve"> </w:t>
      </w:r>
      <w:r w:rsidRPr="008D412F">
        <w:rPr>
          <w:sz w:val="28"/>
          <w:szCs w:val="28"/>
        </w:rPr>
        <w:t xml:space="preserve">бюджета в </w:t>
      </w:r>
      <w:r w:rsidR="008D412F">
        <w:rPr>
          <w:sz w:val="28"/>
          <w:szCs w:val="28"/>
        </w:rPr>
        <w:t>отчётном финансовом году;</w:t>
      </w:r>
    </w:p>
    <w:p w:rsidR="008D412F" w:rsidRDefault="008D412F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исполнения доходной части </w:t>
      </w:r>
      <w:r w:rsidR="004353FE">
        <w:rPr>
          <w:sz w:val="28"/>
          <w:szCs w:val="28"/>
        </w:rPr>
        <w:t>районного</w:t>
      </w:r>
      <w:r w:rsidR="004353FE"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бюджета;</w:t>
      </w:r>
    </w:p>
    <w:p w:rsidR="008D412F" w:rsidRDefault="008D412F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066D2">
        <w:rPr>
          <w:rFonts w:eastAsia="Times New Roman"/>
          <w:sz w:val="28"/>
          <w:szCs w:val="28"/>
        </w:rPr>
        <w:t xml:space="preserve">- анализ исполнения расходной части </w:t>
      </w:r>
      <w:r w:rsidR="004353FE">
        <w:rPr>
          <w:sz w:val="28"/>
          <w:szCs w:val="28"/>
        </w:rPr>
        <w:t>районного</w:t>
      </w:r>
      <w:r w:rsidR="004353FE" w:rsidRPr="00B066D2">
        <w:rPr>
          <w:rFonts w:eastAsia="Times New Roman"/>
          <w:sz w:val="28"/>
          <w:szCs w:val="28"/>
        </w:rPr>
        <w:t xml:space="preserve"> </w:t>
      </w:r>
      <w:r w:rsidRPr="00B066D2">
        <w:rPr>
          <w:rFonts w:eastAsia="Times New Roman"/>
          <w:sz w:val="28"/>
          <w:szCs w:val="28"/>
        </w:rPr>
        <w:t xml:space="preserve"> бюджета;</w:t>
      </w:r>
    </w:p>
    <w:p w:rsidR="0069749D" w:rsidRDefault="0069749D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053E0">
        <w:rPr>
          <w:rFonts w:eastAsia="Times New Roman"/>
          <w:sz w:val="28"/>
          <w:szCs w:val="28"/>
        </w:rPr>
        <w:t xml:space="preserve">анализ межбюджетных трансфертов </w:t>
      </w:r>
      <w:r w:rsidR="004353FE">
        <w:rPr>
          <w:sz w:val="28"/>
          <w:szCs w:val="28"/>
        </w:rPr>
        <w:t>районного</w:t>
      </w:r>
      <w:r w:rsidR="004353FE">
        <w:rPr>
          <w:rFonts w:eastAsia="Times New Roman"/>
          <w:sz w:val="28"/>
          <w:szCs w:val="28"/>
        </w:rPr>
        <w:t xml:space="preserve"> </w:t>
      </w:r>
      <w:r w:rsidR="006053E0">
        <w:rPr>
          <w:rFonts w:eastAsia="Times New Roman"/>
          <w:sz w:val="28"/>
          <w:szCs w:val="28"/>
        </w:rPr>
        <w:t xml:space="preserve"> бюджета;</w:t>
      </w:r>
    </w:p>
    <w:p w:rsidR="00C40CAD" w:rsidRDefault="008D412F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анализ </w:t>
      </w:r>
      <w:r w:rsidRPr="00B066D2">
        <w:rPr>
          <w:rFonts w:eastAsia="Times New Roman"/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>а</w:t>
      </w:r>
      <w:r w:rsidRPr="00B066D2">
        <w:rPr>
          <w:rFonts w:eastAsia="Times New Roman"/>
          <w:sz w:val="28"/>
          <w:szCs w:val="28"/>
        </w:rPr>
        <w:t xml:space="preserve"> (профицит</w:t>
      </w:r>
      <w:r w:rsidR="00442B95">
        <w:rPr>
          <w:rFonts w:eastAsia="Times New Roman"/>
          <w:sz w:val="28"/>
          <w:szCs w:val="28"/>
        </w:rPr>
        <w:t>а</w:t>
      </w:r>
      <w:r w:rsidRPr="00B066D2">
        <w:rPr>
          <w:rFonts w:eastAsia="Times New Roman"/>
          <w:sz w:val="28"/>
          <w:szCs w:val="28"/>
        </w:rPr>
        <w:t xml:space="preserve">) </w:t>
      </w:r>
      <w:r w:rsidR="004353FE">
        <w:rPr>
          <w:sz w:val="28"/>
          <w:szCs w:val="28"/>
        </w:rPr>
        <w:t>районного</w:t>
      </w:r>
      <w:r w:rsidR="004353FE" w:rsidRPr="00B066D2">
        <w:rPr>
          <w:rFonts w:eastAsia="Times New Roman"/>
          <w:sz w:val="28"/>
          <w:szCs w:val="28"/>
        </w:rPr>
        <w:t xml:space="preserve"> </w:t>
      </w:r>
      <w:r w:rsidRPr="00B066D2">
        <w:rPr>
          <w:rFonts w:eastAsia="Times New Roman"/>
          <w:sz w:val="28"/>
          <w:szCs w:val="28"/>
        </w:rPr>
        <w:t xml:space="preserve"> бюджета</w:t>
      </w:r>
      <w:r w:rsidR="00167B28">
        <w:rPr>
          <w:rFonts w:eastAsia="Times New Roman"/>
          <w:sz w:val="28"/>
          <w:szCs w:val="28"/>
        </w:rPr>
        <w:t xml:space="preserve"> и источников его финансирования</w:t>
      </w:r>
      <w:r w:rsidR="000870CD">
        <w:rPr>
          <w:rFonts w:eastAsia="Times New Roman"/>
          <w:sz w:val="28"/>
          <w:szCs w:val="28"/>
        </w:rPr>
        <w:t>;</w:t>
      </w:r>
      <w:r w:rsidR="00A50C11">
        <w:rPr>
          <w:rFonts w:eastAsia="Times New Roman"/>
          <w:sz w:val="28"/>
          <w:szCs w:val="28"/>
        </w:rPr>
        <w:t xml:space="preserve"> </w:t>
      </w:r>
    </w:p>
    <w:p w:rsidR="00361E41" w:rsidRDefault="004D0B38" w:rsidP="00F37161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</w:pP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61E41" w:rsidRPr="00361E41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</w:t>
      </w:r>
      <w:r w:rsidR="004353F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361E41" w:rsidRPr="00361E41">
        <w:rPr>
          <w:rFonts w:ascii="Times New Roman" w:eastAsia="Times New Roman" w:hAnsi="Times New Roman"/>
          <w:color w:val="000000"/>
          <w:sz w:val="28"/>
          <w:szCs w:val="28"/>
        </w:rPr>
        <w:t xml:space="preserve"> долга</w:t>
      </w:r>
      <w:r w:rsidR="004353F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61E41" w:rsidRPr="00361E41">
        <w:rPr>
          <w:rFonts w:ascii="Times New Roman" w:hAnsi="Times New Roman"/>
          <w:sz w:val="28"/>
          <w:szCs w:val="28"/>
        </w:rPr>
        <w:t xml:space="preserve"> обслуживание и погашение долговых обязательств, государственные заимствования</w:t>
      </w:r>
      <w:r w:rsidR="000870CD">
        <w:rPr>
          <w:rFonts w:ascii="Times New Roman" w:hAnsi="Times New Roman"/>
          <w:sz w:val="28"/>
          <w:szCs w:val="28"/>
        </w:rPr>
        <w:t>;</w:t>
      </w:r>
    </w:p>
    <w:p w:rsidR="004D0B38" w:rsidRPr="00B066D2" w:rsidRDefault="004D0B38" w:rsidP="00F37161">
      <w:pPr>
        <w:tabs>
          <w:tab w:val="left" w:pos="36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- анализ </w:t>
      </w:r>
      <w:r w:rsidR="007D2CCD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программной части </w:t>
      </w:r>
      <w:r w:rsidR="004353FE">
        <w:rPr>
          <w:sz w:val="28"/>
          <w:szCs w:val="28"/>
        </w:rPr>
        <w:t>районного</w:t>
      </w:r>
      <w:r w:rsidR="004353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2CCD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бюджета.</w:t>
      </w:r>
    </w:p>
    <w:p w:rsidR="000138F0" w:rsidRDefault="000138F0" w:rsidP="00F37161">
      <w:pPr>
        <w:pStyle w:val="Default"/>
        <w:ind w:firstLine="709"/>
        <w:contextualSpacing/>
        <w:jc w:val="both"/>
        <w:rPr>
          <w:sz w:val="28"/>
          <w:szCs w:val="28"/>
          <w:u w:val="single"/>
        </w:rPr>
      </w:pPr>
    </w:p>
    <w:p w:rsidR="004D0B38" w:rsidRPr="004521A1" w:rsidRDefault="00551557" w:rsidP="00F371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4521A1">
        <w:rPr>
          <w:sz w:val="28"/>
          <w:szCs w:val="28"/>
        </w:rPr>
        <w:t>4</w:t>
      </w:r>
      <w:r w:rsidR="00F80867" w:rsidRPr="004521A1">
        <w:rPr>
          <w:sz w:val="28"/>
          <w:szCs w:val="28"/>
        </w:rPr>
        <w:t xml:space="preserve">.2.1. </w:t>
      </w:r>
      <w:r w:rsidR="0080524A" w:rsidRPr="004521A1">
        <w:rPr>
          <w:sz w:val="28"/>
          <w:szCs w:val="28"/>
        </w:rPr>
        <w:t xml:space="preserve">Правовая оценка проекта закона об исполнении </w:t>
      </w:r>
      <w:r w:rsidR="004353FE">
        <w:rPr>
          <w:sz w:val="28"/>
          <w:szCs w:val="28"/>
        </w:rPr>
        <w:t>районного</w:t>
      </w:r>
      <w:r w:rsidR="004353FE" w:rsidRPr="004521A1">
        <w:rPr>
          <w:sz w:val="28"/>
          <w:szCs w:val="28"/>
        </w:rPr>
        <w:t xml:space="preserve"> </w:t>
      </w:r>
      <w:r w:rsidR="0080524A" w:rsidRPr="004521A1">
        <w:rPr>
          <w:sz w:val="28"/>
          <w:szCs w:val="28"/>
        </w:rPr>
        <w:t xml:space="preserve"> бюджета</w:t>
      </w:r>
    </w:p>
    <w:p w:rsidR="000032A8" w:rsidRPr="00B34024" w:rsidRDefault="000032A8" w:rsidP="00F37161">
      <w:pPr>
        <w:pStyle w:val="Default"/>
        <w:ind w:firstLine="709"/>
        <w:contextualSpacing/>
        <w:jc w:val="center"/>
        <w:rPr>
          <w:sz w:val="28"/>
          <w:szCs w:val="28"/>
          <w:u w:val="single"/>
        </w:rPr>
      </w:pPr>
    </w:p>
    <w:p w:rsidR="00DA2EC8" w:rsidRDefault="007E76D9" w:rsidP="00F37161">
      <w:pPr>
        <w:pStyle w:val="a6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для правовой </w:t>
      </w:r>
      <w:r w:rsidR="00E45505">
        <w:rPr>
          <w:rFonts w:ascii="Times New Roman" w:hAnsi="Times New Roman"/>
          <w:sz w:val="28"/>
          <w:szCs w:val="28"/>
        </w:rPr>
        <w:t xml:space="preserve">оценки проекта закона об исполнении </w:t>
      </w:r>
      <w:r w:rsidR="004353FE">
        <w:rPr>
          <w:sz w:val="28"/>
          <w:szCs w:val="28"/>
        </w:rPr>
        <w:t>районного</w:t>
      </w:r>
      <w:r w:rsidR="004353FE">
        <w:rPr>
          <w:rFonts w:ascii="Times New Roman" w:hAnsi="Times New Roman"/>
          <w:sz w:val="28"/>
          <w:szCs w:val="28"/>
        </w:rPr>
        <w:t xml:space="preserve"> </w:t>
      </w:r>
      <w:r w:rsidR="00E45505">
        <w:rPr>
          <w:rFonts w:ascii="Times New Roman" w:hAnsi="Times New Roman"/>
          <w:sz w:val="28"/>
          <w:szCs w:val="28"/>
        </w:rPr>
        <w:t xml:space="preserve"> бюджета</w:t>
      </w:r>
      <w:r w:rsidR="00DA2EC8" w:rsidRPr="00CC6B66">
        <w:rPr>
          <w:rFonts w:ascii="Times New Roman" w:hAnsi="Times New Roman"/>
          <w:sz w:val="28"/>
          <w:szCs w:val="28"/>
        </w:rPr>
        <w:t xml:space="preserve"> являются законодательные акты Российской Федерации</w:t>
      </w:r>
      <w:r w:rsidR="00AB56EF">
        <w:rPr>
          <w:rFonts w:ascii="Times New Roman" w:hAnsi="Times New Roman"/>
          <w:sz w:val="28"/>
          <w:szCs w:val="28"/>
        </w:rPr>
        <w:t xml:space="preserve"> и Ярославской области</w:t>
      </w:r>
      <w:r w:rsidR="00DA2EC8" w:rsidRPr="00CC6B66">
        <w:rPr>
          <w:rFonts w:ascii="Times New Roman" w:hAnsi="Times New Roman"/>
          <w:sz w:val="28"/>
          <w:szCs w:val="28"/>
        </w:rPr>
        <w:t>, нормативные правовые акты Министерства финансов Российской Федерации</w:t>
      </w:r>
      <w:r w:rsidR="00AB56EF">
        <w:rPr>
          <w:rFonts w:ascii="Times New Roman" w:hAnsi="Times New Roman"/>
          <w:sz w:val="28"/>
          <w:szCs w:val="28"/>
        </w:rPr>
        <w:t xml:space="preserve">, </w:t>
      </w:r>
      <w:r w:rsidR="00AB56EF" w:rsidRPr="00CC6B66">
        <w:rPr>
          <w:rFonts w:ascii="Times New Roman" w:hAnsi="Times New Roman"/>
          <w:sz w:val="28"/>
          <w:szCs w:val="28"/>
        </w:rPr>
        <w:t>нормативные правовые акты</w:t>
      </w:r>
      <w:r w:rsidR="00AB56EF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4353FE">
        <w:rPr>
          <w:rFonts w:ascii="Times New Roman" w:hAnsi="Times New Roman"/>
          <w:sz w:val="28"/>
          <w:szCs w:val="28"/>
        </w:rPr>
        <w:t>, решения Собрания представителей Первомайского муниципального района</w:t>
      </w:r>
      <w:r w:rsidR="00DA2EC8" w:rsidRPr="00CC6B66">
        <w:rPr>
          <w:rFonts w:ascii="Times New Roman" w:hAnsi="Times New Roman"/>
          <w:sz w:val="28"/>
          <w:szCs w:val="28"/>
        </w:rPr>
        <w:t>.</w:t>
      </w:r>
    </w:p>
    <w:p w:rsidR="00FF1D0B" w:rsidRDefault="00FF1D0B" w:rsidP="00F37161">
      <w:pPr>
        <w:pStyle w:val="a6"/>
        <w:widowControl w:val="0"/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соответствие проекта закона об исполнении</w:t>
      </w:r>
      <w:r w:rsidR="004353FE" w:rsidRPr="004353FE">
        <w:rPr>
          <w:sz w:val="28"/>
          <w:szCs w:val="28"/>
        </w:rPr>
        <w:t xml:space="preserve"> </w:t>
      </w:r>
      <w:r w:rsidR="004353FE">
        <w:rPr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действующим нормативным правовым актам.</w:t>
      </w:r>
    </w:p>
    <w:p w:rsidR="008913CD" w:rsidRDefault="00FF1D0B" w:rsidP="008913CD">
      <w:pPr>
        <w:pStyle w:val="3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</w:t>
      </w:r>
      <w:r w:rsidR="008913CD" w:rsidRPr="00B34024">
        <w:rPr>
          <w:color w:val="000000"/>
          <w:sz w:val="28"/>
          <w:szCs w:val="28"/>
        </w:rPr>
        <w:t xml:space="preserve">тся наличие нормативных </w:t>
      </w:r>
      <w:r w:rsidR="008913CD">
        <w:rPr>
          <w:color w:val="000000"/>
          <w:sz w:val="28"/>
          <w:szCs w:val="28"/>
        </w:rPr>
        <w:t xml:space="preserve">правовых </w:t>
      </w:r>
      <w:r w:rsidR="008913CD" w:rsidRPr="00B34024">
        <w:rPr>
          <w:color w:val="000000"/>
          <w:sz w:val="28"/>
          <w:szCs w:val="28"/>
        </w:rPr>
        <w:t>актов, регулирующих поряд</w:t>
      </w:r>
      <w:r w:rsidR="008913CD">
        <w:rPr>
          <w:color w:val="000000"/>
          <w:sz w:val="28"/>
          <w:szCs w:val="28"/>
        </w:rPr>
        <w:t>о</w:t>
      </w:r>
      <w:r w:rsidR="008913CD" w:rsidRPr="00B34024">
        <w:rPr>
          <w:color w:val="000000"/>
          <w:sz w:val="28"/>
          <w:szCs w:val="28"/>
        </w:rPr>
        <w:t xml:space="preserve">к исполнения </w:t>
      </w:r>
      <w:r w:rsidR="004353FE">
        <w:rPr>
          <w:sz w:val="28"/>
          <w:szCs w:val="28"/>
        </w:rPr>
        <w:t>районного</w:t>
      </w:r>
      <w:r w:rsidR="004353FE">
        <w:rPr>
          <w:color w:val="000000"/>
          <w:sz w:val="28"/>
          <w:szCs w:val="28"/>
        </w:rPr>
        <w:t xml:space="preserve"> </w:t>
      </w:r>
      <w:r w:rsidR="008913CD" w:rsidRPr="00B34024">
        <w:rPr>
          <w:color w:val="000000"/>
          <w:sz w:val="28"/>
          <w:szCs w:val="28"/>
        </w:rPr>
        <w:t>бюджета, а также составления и утверждения отчётов об исполнении</w:t>
      </w:r>
      <w:r w:rsidR="008913CD">
        <w:rPr>
          <w:color w:val="000000"/>
          <w:sz w:val="28"/>
          <w:szCs w:val="28"/>
        </w:rPr>
        <w:t xml:space="preserve"> </w:t>
      </w:r>
      <w:r w:rsidR="004353FE">
        <w:rPr>
          <w:sz w:val="28"/>
          <w:szCs w:val="28"/>
        </w:rPr>
        <w:t>районного</w:t>
      </w:r>
      <w:r w:rsidR="004353FE">
        <w:rPr>
          <w:color w:val="000000"/>
          <w:sz w:val="28"/>
          <w:szCs w:val="28"/>
        </w:rPr>
        <w:t xml:space="preserve"> </w:t>
      </w:r>
      <w:r w:rsidR="008913CD" w:rsidRPr="00B34024">
        <w:rPr>
          <w:color w:val="000000"/>
          <w:sz w:val="28"/>
          <w:szCs w:val="28"/>
        </w:rPr>
        <w:t xml:space="preserve"> бюджета</w:t>
      </w:r>
      <w:r w:rsidR="008913CD">
        <w:rPr>
          <w:color w:val="000000"/>
          <w:sz w:val="28"/>
          <w:szCs w:val="28"/>
        </w:rPr>
        <w:t>.</w:t>
      </w:r>
    </w:p>
    <w:p w:rsidR="00544A96" w:rsidRDefault="007A3C53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="00B34024" w:rsidRPr="00B34024">
        <w:rPr>
          <w:sz w:val="28"/>
          <w:szCs w:val="28"/>
        </w:rPr>
        <w:t>а данном этапе оценивается</w:t>
      </w:r>
      <w:r w:rsidR="00544A96">
        <w:rPr>
          <w:sz w:val="28"/>
          <w:szCs w:val="28"/>
        </w:rPr>
        <w:t>:</w:t>
      </w:r>
    </w:p>
    <w:p w:rsidR="00544A96" w:rsidRDefault="00076A2D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34024" w:rsidRPr="00B34024">
        <w:rPr>
          <w:bCs/>
          <w:sz w:val="28"/>
          <w:szCs w:val="28"/>
        </w:rPr>
        <w:t xml:space="preserve">соответствие анализируемых документов, представленных вместе с отчетом об исполнении </w:t>
      </w:r>
      <w:r w:rsidR="004353FE">
        <w:rPr>
          <w:sz w:val="28"/>
          <w:szCs w:val="28"/>
        </w:rPr>
        <w:t>районного</w:t>
      </w:r>
      <w:r w:rsidR="004353FE">
        <w:rPr>
          <w:bCs/>
          <w:sz w:val="28"/>
          <w:szCs w:val="28"/>
        </w:rPr>
        <w:t xml:space="preserve"> </w:t>
      </w:r>
      <w:r w:rsidR="00B34024" w:rsidRPr="00B34024">
        <w:rPr>
          <w:bCs/>
          <w:sz w:val="28"/>
          <w:szCs w:val="28"/>
        </w:rPr>
        <w:t xml:space="preserve">бюджета, перечню </w:t>
      </w:r>
      <w:r w:rsidR="00B34024" w:rsidRPr="00B34024">
        <w:rPr>
          <w:sz w:val="28"/>
          <w:szCs w:val="28"/>
        </w:rPr>
        <w:t xml:space="preserve">информации, необходимой для проведения внешней проверки отчета об исполнении </w:t>
      </w:r>
      <w:r w:rsidR="004353FE">
        <w:rPr>
          <w:sz w:val="28"/>
          <w:szCs w:val="28"/>
        </w:rPr>
        <w:t xml:space="preserve">районного </w:t>
      </w:r>
      <w:r w:rsidR="00B7563A" w:rsidRPr="00B34024">
        <w:rPr>
          <w:sz w:val="28"/>
          <w:szCs w:val="28"/>
        </w:rPr>
        <w:t xml:space="preserve"> </w:t>
      </w:r>
      <w:r w:rsidR="00B34024" w:rsidRPr="00B34024">
        <w:rPr>
          <w:sz w:val="28"/>
          <w:szCs w:val="28"/>
        </w:rPr>
        <w:t>бюджет</w:t>
      </w:r>
      <w:r w:rsidR="001A7C7B">
        <w:rPr>
          <w:sz w:val="28"/>
          <w:szCs w:val="28"/>
        </w:rPr>
        <w:t>а</w:t>
      </w:r>
      <w:r w:rsidR="007E76D9">
        <w:rPr>
          <w:sz w:val="28"/>
          <w:szCs w:val="28"/>
        </w:rPr>
        <w:t>;</w:t>
      </w:r>
    </w:p>
    <w:p w:rsidR="00B34024" w:rsidRDefault="00076A2D" w:rsidP="00F37161">
      <w:pPr>
        <w:pStyle w:val="31"/>
        <w:ind w:firstLine="709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024" w:rsidRPr="00B34024">
        <w:rPr>
          <w:sz w:val="28"/>
          <w:szCs w:val="28"/>
        </w:rPr>
        <w:t>соблюдени</w:t>
      </w:r>
      <w:r w:rsidR="00544A96">
        <w:rPr>
          <w:sz w:val="28"/>
          <w:szCs w:val="28"/>
        </w:rPr>
        <w:t>е</w:t>
      </w:r>
      <w:r w:rsidR="00B34024" w:rsidRPr="00B34024">
        <w:rPr>
          <w:sz w:val="28"/>
          <w:szCs w:val="28"/>
        </w:rPr>
        <w:t xml:space="preserve"> сроков пр</w:t>
      </w:r>
      <w:r w:rsidR="001B518D">
        <w:rPr>
          <w:sz w:val="28"/>
          <w:szCs w:val="28"/>
        </w:rPr>
        <w:t xml:space="preserve">едставления годового </w:t>
      </w:r>
      <w:r w:rsidR="00B34024" w:rsidRPr="00B34024">
        <w:rPr>
          <w:bCs/>
          <w:sz w:val="28"/>
          <w:szCs w:val="28"/>
        </w:rPr>
        <w:t xml:space="preserve">отчета об исполнении </w:t>
      </w:r>
      <w:r w:rsidR="004353FE">
        <w:rPr>
          <w:sz w:val="28"/>
          <w:szCs w:val="28"/>
        </w:rPr>
        <w:t>районного</w:t>
      </w:r>
      <w:r w:rsidR="004353FE">
        <w:rPr>
          <w:bCs/>
          <w:sz w:val="28"/>
          <w:szCs w:val="28"/>
        </w:rPr>
        <w:t xml:space="preserve"> </w:t>
      </w:r>
      <w:r w:rsidR="00B34024" w:rsidRPr="00B34024">
        <w:rPr>
          <w:bCs/>
          <w:sz w:val="28"/>
          <w:szCs w:val="28"/>
        </w:rPr>
        <w:t xml:space="preserve"> бюджета. </w:t>
      </w:r>
    </w:p>
    <w:p w:rsidR="000138F0" w:rsidRPr="00B34024" w:rsidRDefault="000138F0" w:rsidP="00F37161">
      <w:pPr>
        <w:pStyle w:val="31"/>
        <w:ind w:firstLine="709"/>
        <w:contextualSpacing/>
        <w:rPr>
          <w:sz w:val="28"/>
          <w:szCs w:val="28"/>
        </w:rPr>
      </w:pPr>
    </w:p>
    <w:p w:rsidR="007D2CCD" w:rsidRPr="004521A1" w:rsidRDefault="00551557" w:rsidP="00F371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4521A1">
        <w:rPr>
          <w:sz w:val="28"/>
          <w:szCs w:val="28"/>
        </w:rPr>
        <w:t>4</w:t>
      </w:r>
      <w:r w:rsidR="00F80867" w:rsidRPr="004521A1">
        <w:rPr>
          <w:sz w:val="28"/>
          <w:szCs w:val="28"/>
        </w:rPr>
        <w:t xml:space="preserve">.2.2. </w:t>
      </w:r>
      <w:r w:rsidR="008968BA" w:rsidRPr="004521A1">
        <w:rPr>
          <w:sz w:val="28"/>
          <w:szCs w:val="28"/>
        </w:rPr>
        <w:t xml:space="preserve">Макроэкономические условия исполнения </w:t>
      </w:r>
      <w:r w:rsidR="004353FE">
        <w:rPr>
          <w:sz w:val="28"/>
          <w:szCs w:val="28"/>
        </w:rPr>
        <w:t>районного</w:t>
      </w:r>
      <w:r w:rsidR="004353FE" w:rsidRPr="004521A1">
        <w:rPr>
          <w:sz w:val="28"/>
          <w:szCs w:val="28"/>
        </w:rPr>
        <w:t xml:space="preserve"> </w:t>
      </w:r>
      <w:r w:rsidR="008968BA" w:rsidRPr="004521A1">
        <w:rPr>
          <w:sz w:val="28"/>
          <w:szCs w:val="28"/>
        </w:rPr>
        <w:t xml:space="preserve"> бюджета</w:t>
      </w:r>
    </w:p>
    <w:p w:rsidR="007F13F7" w:rsidRDefault="007F13F7" w:rsidP="00F3716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C50CED" w:rsidRPr="005A7BC5" w:rsidRDefault="00C15EB1" w:rsidP="00F37161">
      <w:pPr>
        <w:pStyle w:val="3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</w:t>
      </w:r>
      <w:r w:rsidR="00C94E66" w:rsidRPr="005A7BC5">
        <w:rPr>
          <w:sz w:val="28"/>
          <w:szCs w:val="28"/>
        </w:rPr>
        <w:t>ализ</w:t>
      </w:r>
      <w:r>
        <w:rPr>
          <w:sz w:val="28"/>
          <w:szCs w:val="28"/>
        </w:rPr>
        <w:t>ируются</w:t>
      </w:r>
      <w:r w:rsidR="00C94E66" w:rsidRPr="005A7BC5">
        <w:rPr>
          <w:sz w:val="28"/>
          <w:szCs w:val="28"/>
        </w:rPr>
        <w:t xml:space="preserve"> </w:t>
      </w:r>
      <w:r w:rsidR="008C670D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="008C670D">
        <w:rPr>
          <w:sz w:val="28"/>
          <w:szCs w:val="28"/>
        </w:rPr>
        <w:t xml:space="preserve"> </w:t>
      </w:r>
      <w:r w:rsidR="00C50CED" w:rsidRPr="005A7BC5">
        <w:rPr>
          <w:sz w:val="28"/>
          <w:szCs w:val="28"/>
        </w:rPr>
        <w:t>социально-экономичес</w:t>
      </w:r>
      <w:r w:rsidR="000C4747" w:rsidRPr="005A7BC5">
        <w:rPr>
          <w:sz w:val="28"/>
          <w:szCs w:val="28"/>
        </w:rPr>
        <w:t>к</w:t>
      </w:r>
      <w:r w:rsidR="008C670D">
        <w:rPr>
          <w:sz w:val="28"/>
          <w:szCs w:val="28"/>
        </w:rPr>
        <w:t>о</w:t>
      </w:r>
      <w:r w:rsidR="000C4747" w:rsidRPr="005A7BC5">
        <w:rPr>
          <w:sz w:val="28"/>
          <w:szCs w:val="28"/>
        </w:rPr>
        <w:t xml:space="preserve">го </w:t>
      </w:r>
      <w:r w:rsidR="008C670D">
        <w:rPr>
          <w:sz w:val="28"/>
          <w:szCs w:val="28"/>
        </w:rPr>
        <w:t xml:space="preserve">развития </w:t>
      </w:r>
      <w:r w:rsidR="004353FE">
        <w:rPr>
          <w:sz w:val="28"/>
          <w:szCs w:val="28"/>
        </w:rPr>
        <w:t>районного  в</w:t>
      </w:r>
      <w:r w:rsidR="00C50CED" w:rsidRPr="005A7BC5">
        <w:rPr>
          <w:sz w:val="28"/>
          <w:szCs w:val="28"/>
        </w:rPr>
        <w:t xml:space="preserve"> отчётном финансовом году.</w:t>
      </w:r>
    </w:p>
    <w:p w:rsidR="00AE23EC" w:rsidRPr="00AE23EC" w:rsidRDefault="00C15EB1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Проводится</w:t>
      </w:r>
      <w:r w:rsidR="007D2CCD">
        <w:rPr>
          <w:sz w:val="28"/>
          <w:szCs w:val="28"/>
        </w:rPr>
        <w:t xml:space="preserve"> с</w:t>
      </w:r>
      <w:r w:rsidR="007D2CCD" w:rsidRPr="008D412F">
        <w:rPr>
          <w:sz w:val="28"/>
          <w:szCs w:val="28"/>
        </w:rPr>
        <w:t xml:space="preserve">равнительный анализ основных макроэкономических показателей, принятых в расчетах к </w:t>
      </w:r>
      <w:r w:rsidR="004353FE">
        <w:rPr>
          <w:sz w:val="28"/>
          <w:szCs w:val="28"/>
        </w:rPr>
        <w:t xml:space="preserve">районного </w:t>
      </w:r>
      <w:r w:rsidR="007D2CCD" w:rsidRPr="008D412F">
        <w:rPr>
          <w:sz w:val="28"/>
          <w:szCs w:val="28"/>
        </w:rPr>
        <w:t xml:space="preserve"> бюджету на </w:t>
      </w:r>
      <w:r w:rsidR="007D2CCD">
        <w:rPr>
          <w:sz w:val="28"/>
          <w:szCs w:val="28"/>
        </w:rPr>
        <w:t>очередной финансовый</w:t>
      </w:r>
      <w:r w:rsidR="007D2CCD" w:rsidRPr="008D412F">
        <w:rPr>
          <w:sz w:val="28"/>
          <w:szCs w:val="28"/>
        </w:rPr>
        <w:t xml:space="preserve"> год</w:t>
      </w:r>
      <w:r w:rsidR="007D2CCD">
        <w:rPr>
          <w:sz w:val="28"/>
          <w:szCs w:val="28"/>
        </w:rPr>
        <w:t xml:space="preserve"> и</w:t>
      </w:r>
      <w:r w:rsidR="007D2CCD" w:rsidRPr="008D412F">
        <w:rPr>
          <w:sz w:val="28"/>
          <w:szCs w:val="28"/>
        </w:rPr>
        <w:t xml:space="preserve"> фактически сложившихся в </w:t>
      </w:r>
      <w:r w:rsidR="007D2CCD">
        <w:rPr>
          <w:sz w:val="28"/>
          <w:szCs w:val="28"/>
        </w:rPr>
        <w:t xml:space="preserve">отчётном </w:t>
      </w:r>
      <w:r w:rsidR="007D2CCD" w:rsidRPr="008D412F">
        <w:rPr>
          <w:sz w:val="28"/>
          <w:szCs w:val="28"/>
        </w:rPr>
        <w:t>году</w:t>
      </w:r>
      <w:r w:rsidR="00AE23EC">
        <w:rPr>
          <w:sz w:val="28"/>
          <w:szCs w:val="28"/>
        </w:rPr>
        <w:t>,</w:t>
      </w:r>
      <w:r w:rsidR="00C50CED">
        <w:rPr>
          <w:sz w:val="28"/>
          <w:szCs w:val="28"/>
        </w:rPr>
        <w:t xml:space="preserve"> </w:t>
      </w:r>
      <w:r w:rsidR="00AE23EC" w:rsidRPr="00AE23EC">
        <w:rPr>
          <w:rFonts w:eastAsia="Times New Roman"/>
          <w:sz w:val="28"/>
          <w:szCs w:val="28"/>
        </w:rPr>
        <w:t>анализир</w:t>
      </w:r>
      <w:r w:rsidR="00271842">
        <w:rPr>
          <w:rFonts w:eastAsia="Times New Roman"/>
          <w:sz w:val="28"/>
          <w:szCs w:val="28"/>
        </w:rPr>
        <w:t xml:space="preserve">уется </w:t>
      </w:r>
      <w:r w:rsidR="00AE23EC" w:rsidRPr="00AE23EC">
        <w:rPr>
          <w:rFonts w:eastAsia="Times New Roman"/>
          <w:sz w:val="28"/>
          <w:szCs w:val="28"/>
        </w:rPr>
        <w:t>динамик</w:t>
      </w:r>
      <w:r w:rsidR="00271842">
        <w:rPr>
          <w:rFonts w:eastAsia="Times New Roman"/>
          <w:sz w:val="28"/>
          <w:szCs w:val="28"/>
        </w:rPr>
        <w:t>а</w:t>
      </w:r>
      <w:r w:rsidR="00AE23EC" w:rsidRPr="00AE23EC">
        <w:rPr>
          <w:rFonts w:eastAsia="Times New Roman"/>
          <w:sz w:val="28"/>
          <w:szCs w:val="28"/>
        </w:rPr>
        <w:t xml:space="preserve"> показателей, характеризующих качество жизни и уровень социально-экономического развития </w:t>
      </w:r>
      <w:r w:rsidR="004353FE">
        <w:rPr>
          <w:rFonts w:eastAsia="Times New Roman"/>
          <w:sz w:val="28"/>
          <w:szCs w:val="28"/>
        </w:rPr>
        <w:t>района</w:t>
      </w:r>
      <w:r w:rsidR="00AE23EC" w:rsidRPr="00AE23EC">
        <w:rPr>
          <w:rFonts w:eastAsia="Times New Roman"/>
          <w:sz w:val="28"/>
          <w:szCs w:val="28"/>
        </w:rPr>
        <w:t xml:space="preserve"> по всем направлениям социально-экономической сферы (развитие экономики, уровень доходов населения, политика в сфере здр</w:t>
      </w:r>
      <w:r w:rsidR="00AE23EC">
        <w:rPr>
          <w:rFonts w:eastAsia="Times New Roman"/>
          <w:sz w:val="28"/>
          <w:szCs w:val="28"/>
        </w:rPr>
        <w:t>авоохранения</w:t>
      </w:r>
      <w:r w:rsidR="00AE23EC" w:rsidRPr="00AE23EC">
        <w:rPr>
          <w:rFonts w:eastAsia="Times New Roman"/>
          <w:sz w:val="28"/>
          <w:szCs w:val="28"/>
        </w:rPr>
        <w:t>, образования, жилищно-коммунально</w:t>
      </w:r>
      <w:r w:rsidR="00AE23EC">
        <w:rPr>
          <w:rFonts w:eastAsia="Times New Roman"/>
          <w:sz w:val="28"/>
          <w:szCs w:val="28"/>
        </w:rPr>
        <w:t>го</w:t>
      </w:r>
      <w:r w:rsidR="00AE23EC" w:rsidRPr="00AE23EC">
        <w:rPr>
          <w:rFonts w:eastAsia="Times New Roman"/>
          <w:sz w:val="28"/>
          <w:szCs w:val="28"/>
        </w:rPr>
        <w:t xml:space="preserve"> хозяйства</w:t>
      </w:r>
      <w:r w:rsidR="00AE23EC">
        <w:rPr>
          <w:rFonts w:eastAsia="Times New Roman"/>
          <w:sz w:val="28"/>
          <w:szCs w:val="28"/>
        </w:rPr>
        <w:t xml:space="preserve">, </w:t>
      </w:r>
      <w:r w:rsidR="007173D8">
        <w:rPr>
          <w:rFonts w:eastAsia="Times New Roman"/>
          <w:sz w:val="28"/>
          <w:szCs w:val="28"/>
        </w:rPr>
        <w:t xml:space="preserve">дорожного </w:t>
      </w:r>
      <w:r w:rsidR="00AE23EC">
        <w:rPr>
          <w:rFonts w:eastAsia="Times New Roman"/>
          <w:sz w:val="28"/>
          <w:szCs w:val="28"/>
        </w:rPr>
        <w:t>строительства</w:t>
      </w:r>
      <w:r w:rsidR="007173D8">
        <w:rPr>
          <w:rFonts w:eastAsia="Times New Roman"/>
          <w:sz w:val="28"/>
          <w:szCs w:val="28"/>
        </w:rPr>
        <w:t xml:space="preserve"> и </w:t>
      </w:r>
      <w:r w:rsidR="00D62457">
        <w:rPr>
          <w:rFonts w:eastAsia="Times New Roman"/>
          <w:sz w:val="28"/>
          <w:szCs w:val="28"/>
        </w:rPr>
        <w:t>т.д.</w:t>
      </w:r>
      <w:r w:rsidR="00AE23EC">
        <w:rPr>
          <w:rFonts w:eastAsia="Times New Roman"/>
          <w:sz w:val="28"/>
          <w:szCs w:val="28"/>
        </w:rPr>
        <w:t>).</w:t>
      </w:r>
    </w:p>
    <w:p w:rsidR="00D62457" w:rsidRPr="00E3226B" w:rsidRDefault="00D62457" w:rsidP="00F37161">
      <w:pPr>
        <w:pStyle w:val="31"/>
        <w:ind w:firstLine="709"/>
        <w:contextualSpacing/>
        <w:rPr>
          <w:sz w:val="28"/>
          <w:szCs w:val="28"/>
        </w:rPr>
      </w:pPr>
      <w:r w:rsidRPr="00E3226B">
        <w:rPr>
          <w:sz w:val="28"/>
          <w:szCs w:val="28"/>
        </w:rPr>
        <w:lastRenderedPageBreak/>
        <w:t xml:space="preserve">На основе проведённого анализа </w:t>
      </w:r>
      <w:r w:rsidR="00C50CED" w:rsidRPr="00E3226B">
        <w:rPr>
          <w:sz w:val="28"/>
          <w:szCs w:val="28"/>
        </w:rPr>
        <w:t xml:space="preserve">Контрольно-счётная палата </w:t>
      </w:r>
      <w:r w:rsidR="004353FE">
        <w:rPr>
          <w:sz w:val="28"/>
          <w:szCs w:val="28"/>
        </w:rPr>
        <w:t>Первомайского муниципального района</w:t>
      </w:r>
      <w:r w:rsidR="00E56C84" w:rsidRPr="00E3226B">
        <w:rPr>
          <w:sz w:val="28"/>
          <w:szCs w:val="28"/>
        </w:rPr>
        <w:t xml:space="preserve"> </w:t>
      </w:r>
      <w:r w:rsidR="00C50CED" w:rsidRPr="00E3226B">
        <w:rPr>
          <w:sz w:val="28"/>
          <w:szCs w:val="28"/>
        </w:rPr>
        <w:t xml:space="preserve">делает вывод о </w:t>
      </w:r>
      <w:r w:rsidR="0043039A" w:rsidRPr="00E3226B">
        <w:rPr>
          <w:sz w:val="28"/>
          <w:szCs w:val="28"/>
        </w:rPr>
        <w:t>фактическом достижении в отчётном году показателей</w:t>
      </w:r>
      <w:r w:rsidR="00C50CED" w:rsidRPr="00E3226B">
        <w:rPr>
          <w:sz w:val="28"/>
          <w:szCs w:val="28"/>
        </w:rPr>
        <w:t xml:space="preserve"> </w:t>
      </w:r>
      <w:r w:rsidR="000708DC" w:rsidRPr="00E3226B">
        <w:rPr>
          <w:sz w:val="28"/>
          <w:szCs w:val="28"/>
        </w:rPr>
        <w:t>П</w:t>
      </w:r>
      <w:r w:rsidR="00C50CED" w:rsidRPr="00E3226B">
        <w:rPr>
          <w:sz w:val="28"/>
          <w:szCs w:val="28"/>
        </w:rPr>
        <w:t xml:space="preserve">рогноза социально-экономического развития </w:t>
      </w:r>
      <w:r w:rsidR="004353FE">
        <w:rPr>
          <w:sz w:val="28"/>
          <w:szCs w:val="28"/>
        </w:rPr>
        <w:t>Первомайского муниципального района</w:t>
      </w:r>
      <w:r w:rsidR="0043039A" w:rsidRPr="00E3226B">
        <w:rPr>
          <w:sz w:val="28"/>
          <w:szCs w:val="28"/>
        </w:rPr>
        <w:t>.</w:t>
      </w:r>
      <w:r w:rsidR="009C32E2" w:rsidRPr="00E3226B">
        <w:rPr>
          <w:sz w:val="28"/>
          <w:szCs w:val="28"/>
        </w:rPr>
        <w:t xml:space="preserve"> </w:t>
      </w:r>
    </w:p>
    <w:p w:rsidR="0043039A" w:rsidRDefault="0043039A" w:rsidP="00F37161">
      <w:pPr>
        <w:pStyle w:val="31"/>
        <w:ind w:firstLine="709"/>
        <w:contextualSpacing/>
        <w:rPr>
          <w:sz w:val="28"/>
          <w:szCs w:val="28"/>
        </w:rPr>
      </w:pPr>
    </w:p>
    <w:p w:rsidR="00537982" w:rsidRPr="004521A1" w:rsidRDefault="00551557" w:rsidP="00F37161">
      <w:pPr>
        <w:pStyle w:val="Default"/>
        <w:ind w:firstLine="709"/>
        <w:contextualSpacing/>
        <w:jc w:val="center"/>
        <w:rPr>
          <w:rFonts w:eastAsia="Times New Roman"/>
          <w:sz w:val="28"/>
          <w:szCs w:val="28"/>
        </w:rPr>
      </w:pPr>
      <w:r w:rsidRPr="004521A1">
        <w:rPr>
          <w:rFonts w:eastAsia="Times New Roman"/>
          <w:sz w:val="28"/>
          <w:szCs w:val="28"/>
        </w:rPr>
        <w:t>4</w:t>
      </w:r>
      <w:r w:rsidR="00F80867" w:rsidRPr="004521A1">
        <w:rPr>
          <w:rFonts w:eastAsia="Times New Roman"/>
          <w:sz w:val="28"/>
          <w:szCs w:val="28"/>
        </w:rPr>
        <w:t xml:space="preserve">.2.3. </w:t>
      </w:r>
      <w:r w:rsidR="00537982" w:rsidRPr="004521A1">
        <w:rPr>
          <w:rFonts w:eastAsia="Times New Roman"/>
          <w:sz w:val="28"/>
          <w:szCs w:val="28"/>
        </w:rPr>
        <w:t xml:space="preserve">Анализ исполнения доходной части </w:t>
      </w:r>
      <w:r w:rsidR="004353FE">
        <w:rPr>
          <w:sz w:val="28"/>
          <w:szCs w:val="28"/>
        </w:rPr>
        <w:t>районного</w:t>
      </w:r>
      <w:r w:rsidR="004353FE" w:rsidRPr="004521A1">
        <w:rPr>
          <w:rFonts w:eastAsia="Times New Roman"/>
          <w:sz w:val="28"/>
          <w:szCs w:val="28"/>
        </w:rPr>
        <w:t xml:space="preserve"> </w:t>
      </w:r>
      <w:r w:rsidR="00537982" w:rsidRPr="004521A1">
        <w:rPr>
          <w:rFonts w:eastAsia="Times New Roman"/>
          <w:sz w:val="28"/>
          <w:szCs w:val="28"/>
        </w:rPr>
        <w:t xml:space="preserve"> бюджета</w:t>
      </w:r>
    </w:p>
    <w:p w:rsidR="007F13F7" w:rsidRPr="00537982" w:rsidRDefault="007F13F7" w:rsidP="00F37161">
      <w:pPr>
        <w:pStyle w:val="Default"/>
        <w:ind w:firstLine="709"/>
        <w:contextualSpacing/>
        <w:jc w:val="center"/>
        <w:rPr>
          <w:rFonts w:eastAsia="Times New Roman"/>
          <w:sz w:val="28"/>
          <w:szCs w:val="28"/>
          <w:u w:val="single"/>
        </w:rPr>
      </w:pPr>
    </w:p>
    <w:p w:rsidR="00D930F9" w:rsidRDefault="00113050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Анализируется исполнение </w:t>
      </w:r>
      <w:r w:rsidR="00AB43BD">
        <w:rPr>
          <w:sz w:val="28"/>
          <w:szCs w:val="28"/>
        </w:rPr>
        <w:t>районного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 по доходам, даётся оценка объёма, структуры, динамики поступления налоговых и неналоговых доходов и </w:t>
      </w:r>
      <w:r w:rsidR="00015A78">
        <w:rPr>
          <w:rFonts w:eastAsia="Times New Roman"/>
          <w:sz w:val="28"/>
          <w:szCs w:val="28"/>
        </w:rPr>
        <w:t>безвозмездных поступлений</w:t>
      </w:r>
      <w:r w:rsidRPr="00690F4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271842">
        <w:rPr>
          <w:rFonts w:eastAsia="Times New Roman"/>
          <w:sz w:val="28"/>
          <w:szCs w:val="28"/>
        </w:rPr>
        <w:t>Проводится</w:t>
      </w:r>
      <w:r w:rsidR="00AD7454" w:rsidRPr="00690F4D">
        <w:rPr>
          <w:sz w:val="28"/>
          <w:szCs w:val="28"/>
        </w:rPr>
        <w:t xml:space="preserve"> анализ </w:t>
      </w:r>
      <w:r w:rsidR="00750EDC" w:rsidRPr="00690F4D">
        <w:rPr>
          <w:rFonts w:eastAsia="Times New Roman"/>
          <w:sz w:val="28"/>
          <w:szCs w:val="28"/>
        </w:rPr>
        <w:t xml:space="preserve">изменений, внесённых в доходную часть </w:t>
      </w:r>
      <w:r w:rsidR="00AB43BD">
        <w:rPr>
          <w:sz w:val="28"/>
          <w:szCs w:val="28"/>
        </w:rPr>
        <w:t>районного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="00750EDC" w:rsidRPr="00690F4D">
        <w:rPr>
          <w:rFonts w:eastAsia="Times New Roman"/>
          <w:sz w:val="28"/>
          <w:szCs w:val="28"/>
        </w:rPr>
        <w:t>бюджета</w:t>
      </w:r>
      <w:r w:rsidR="00C63B2C">
        <w:rPr>
          <w:rFonts w:eastAsia="Times New Roman"/>
          <w:sz w:val="28"/>
          <w:szCs w:val="28"/>
        </w:rPr>
        <w:t xml:space="preserve"> в течение финансового года</w:t>
      </w:r>
      <w:r w:rsidR="007F13F7">
        <w:rPr>
          <w:rFonts w:eastAsia="Times New Roman"/>
          <w:sz w:val="28"/>
          <w:szCs w:val="28"/>
        </w:rPr>
        <w:t>, устан</w:t>
      </w:r>
      <w:r w:rsidR="00271842">
        <w:rPr>
          <w:rFonts w:eastAsia="Times New Roman"/>
          <w:sz w:val="28"/>
          <w:szCs w:val="28"/>
        </w:rPr>
        <w:t xml:space="preserve">авливается </w:t>
      </w:r>
      <w:r w:rsidR="00D21DCD">
        <w:rPr>
          <w:rFonts w:eastAsia="Times New Roman"/>
          <w:sz w:val="28"/>
          <w:szCs w:val="28"/>
        </w:rPr>
        <w:t>их соответствие приоритетным направлениям бюджетной и налоговой политики</w:t>
      </w:r>
      <w:r w:rsidR="00F32E11">
        <w:rPr>
          <w:rFonts w:eastAsia="Times New Roman"/>
          <w:sz w:val="28"/>
          <w:szCs w:val="28"/>
        </w:rPr>
        <w:t>, определённы</w:t>
      </w:r>
      <w:r w:rsidR="00271842">
        <w:rPr>
          <w:rFonts w:eastAsia="Times New Roman"/>
          <w:sz w:val="28"/>
          <w:szCs w:val="28"/>
        </w:rPr>
        <w:t>м</w:t>
      </w:r>
      <w:r w:rsidR="00F32E11">
        <w:rPr>
          <w:rFonts w:eastAsia="Times New Roman"/>
          <w:sz w:val="28"/>
          <w:szCs w:val="28"/>
        </w:rPr>
        <w:t xml:space="preserve"> </w:t>
      </w:r>
      <w:r w:rsidR="00F32E11">
        <w:rPr>
          <w:sz w:val="28"/>
          <w:szCs w:val="28"/>
        </w:rPr>
        <w:t>О</w:t>
      </w:r>
      <w:r w:rsidR="00F32E11" w:rsidRPr="00FF5676">
        <w:rPr>
          <w:sz w:val="28"/>
          <w:szCs w:val="28"/>
        </w:rPr>
        <w:t>сновны</w:t>
      </w:r>
      <w:r w:rsidR="00F32E11">
        <w:rPr>
          <w:sz w:val="28"/>
          <w:szCs w:val="28"/>
        </w:rPr>
        <w:t>ми</w:t>
      </w:r>
      <w:r w:rsidR="00F32E11" w:rsidRPr="00FF5676">
        <w:rPr>
          <w:sz w:val="28"/>
          <w:szCs w:val="28"/>
        </w:rPr>
        <w:t xml:space="preserve"> направления</w:t>
      </w:r>
      <w:r w:rsidR="00F32E11">
        <w:rPr>
          <w:sz w:val="28"/>
          <w:szCs w:val="28"/>
        </w:rPr>
        <w:t>ми</w:t>
      </w:r>
      <w:r w:rsidR="00F32E11" w:rsidRPr="00FF5676">
        <w:rPr>
          <w:sz w:val="28"/>
          <w:szCs w:val="28"/>
        </w:rPr>
        <w:t xml:space="preserve"> бюджетной и налоговой политики </w:t>
      </w:r>
      <w:r w:rsidR="00AB43BD">
        <w:rPr>
          <w:sz w:val="28"/>
          <w:szCs w:val="28"/>
        </w:rPr>
        <w:t>Первомайского муниципального района</w:t>
      </w:r>
      <w:r w:rsidR="00F32E11">
        <w:rPr>
          <w:sz w:val="28"/>
          <w:szCs w:val="28"/>
        </w:rPr>
        <w:t xml:space="preserve"> и</w:t>
      </w:r>
      <w:r w:rsidR="000708DC">
        <w:rPr>
          <w:rFonts w:eastAsia="Times New Roman"/>
          <w:sz w:val="28"/>
          <w:szCs w:val="28"/>
        </w:rPr>
        <w:t xml:space="preserve"> П</w:t>
      </w:r>
      <w:r w:rsidR="000708DC">
        <w:rPr>
          <w:sz w:val="28"/>
          <w:szCs w:val="28"/>
        </w:rPr>
        <w:t xml:space="preserve">рогнозом социально-экономического развития </w:t>
      </w:r>
      <w:r w:rsidR="00AB43BD">
        <w:rPr>
          <w:sz w:val="28"/>
          <w:szCs w:val="28"/>
        </w:rPr>
        <w:t>Первомайского муниципального района</w:t>
      </w:r>
      <w:r w:rsidR="00750EDC" w:rsidRPr="00690F4D">
        <w:rPr>
          <w:rFonts w:eastAsia="Times New Roman"/>
          <w:sz w:val="28"/>
          <w:szCs w:val="28"/>
        </w:rPr>
        <w:t>.</w:t>
      </w:r>
    </w:p>
    <w:p w:rsidR="00D930F9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Производится сравнение запланированных и полученных показателей. Устанавливаются отклонения исполнения доходной части </w:t>
      </w:r>
      <w:r w:rsidR="00AB43BD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в суммовом и процентном отношениях, выясняются причины таких отклонений. </w:t>
      </w:r>
    </w:p>
    <w:p w:rsidR="00617089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Проводится анализ изменения структуры доходных источников, динамики поступления налоговых и неналоговых доходов </w:t>
      </w:r>
      <w:r w:rsidR="00AB43BD">
        <w:rPr>
          <w:rFonts w:eastAsia="Times New Roman"/>
          <w:sz w:val="28"/>
          <w:szCs w:val="28"/>
        </w:rPr>
        <w:t>районного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 по источникам в сравнении с предшествующ</w:t>
      </w:r>
      <w:r w:rsidR="00FA5910">
        <w:rPr>
          <w:rFonts w:eastAsia="Times New Roman"/>
          <w:sz w:val="28"/>
          <w:szCs w:val="28"/>
        </w:rPr>
        <w:t>им</w:t>
      </w:r>
      <w:r w:rsidRPr="00690F4D">
        <w:rPr>
          <w:rFonts w:eastAsia="Times New Roman"/>
          <w:sz w:val="28"/>
          <w:szCs w:val="28"/>
        </w:rPr>
        <w:t xml:space="preserve"> год</w:t>
      </w:r>
      <w:r w:rsidR="00FA5910">
        <w:rPr>
          <w:rFonts w:eastAsia="Times New Roman"/>
          <w:sz w:val="28"/>
          <w:szCs w:val="28"/>
        </w:rPr>
        <w:t>ом</w:t>
      </w:r>
      <w:r w:rsidRPr="00690F4D">
        <w:rPr>
          <w:rFonts w:eastAsia="Times New Roman"/>
          <w:sz w:val="28"/>
          <w:szCs w:val="28"/>
        </w:rPr>
        <w:t>.</w:t>
      </w:r>
      <w:r w:rsidR="00D5620C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Даётся оценка полноты отражения в доходах </w:t>
      </w:r>
      <w:r w:rsidR="00AB43BD">
        <w:rPr>
          <w:rFonts w:eastAsia="Times New Roman"/>
          <w:sz w:val="28"/>
          <w:szCs w:val="28"/>
        </w:rPr>
        <w:t>районного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 всех источников, которые в соответствии с действующим законодательством должны отражаться в полном объёме в доходах </w:t>
      </w:r>
      <w:r w:rsidR="00AB43BD">
        <w:rPr>
          <w:rFonts w:eastAsia="Times New Roman"/>
          <w:sz w:val="28"/>
          <w:szCs w:val="28"/>
        </w:rPr>
        <w:t>районного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бюджета. </w:t>
      </w:r>
      <w:r w:rsidR="00BA4BB3">
        <w:rPr>
          <w:rFonts w:eastAsia="Times New Roman"/>
          <w:sz w:val="28"/>
          <w:szCs w:val="28"/>
        </w:rPr>
        <w:t>Выборочно п</w:t>
      </w:r>
      <w:r w:rsidRPr="00690F4D">
        <w:rPr>
          <w:rFonts w:eastAsia="Times New Roman"/>
          <w:sz w:val="28"/>
          <w:szCs w:val="28"/>
        </w:rPr>
        <w:t>роверяется правильность отнесения поступающих доходов на коды классификации доходов бюджетов РФ.</w:t>
      </w:r>
      <w:r w:rsidR="00D5620C">
        <w:rPr>
          <w:rFonts w:eastAsia="Times New Roman"/>
          <w:sz w:val="28"/>
          <w:szCs w:val="28"/>
        </w:rPr>
        <w:t xml:space="preserve"> 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>Осуществляется анализ объёма средств, п</w:t>
      </w:r>
      <w:r w:rsidR="001653E7">
        <w:rPr>
          <w:rFonts w:eastAsia="Times New Roman"/>
          <w:sz w:val="28"/>
          <w:szCs w:val="28"/>
        </w:rPr>
        <w:t>олученн</w:t>
      </w:r>
      <w:r w:rsidR="004B355B">
        <w:rPr>
          <w:rFonts w:eastAsia="Times New Roman"/>
          <w:sz w:val="28"/>
          <w:szCs w:val="28"/>
        </w:rPr>
        <w:t>ых</w:t>
      </w:r>
      <w:r w:rsidRPr="00690F4D">
        <w:rPr>
          <w:rFonts w:eastAsia="Times New Roman"/>
          <w:sz w:val="28"/>
          <w:szCs w:val="28"/>
        </w:rPr>
        <w:t xml:space="preserve"> </w:t>
      </w:r>
      <w:r w:rsidR="00AB43BD">
        <w:rPr>
          <w:rFonts w:eastAsia="Times New Roman"/>
          <w:sz w:val="28"/>
          <w:szCs w:val="28"/>
        </w:rPr>
        <w:t>районным</w:t>
      </w:r>
      <w:r w:rsidR="00AB43BD" w:rsidRPr="00690F4D">
        <w:rPr>
          <w:rFonts w:eastAsia="Times New Roman"/>
          <w:sz w:val="28"/>
          <w:szCs w:val="28"/>
        </w:rPr>
        <w:t xml:space="preserve"> </w:t>
      </w:r>
      <w:r w:rsidR="004B355B" w:rsidRPr="00690F4D">
        <w:rPr>
          <w:rFonts w:eastAsia="Times New Roman"/>
          <w:sz w:val="28"/>
          <w:szCs w:val="28"/>
        </w:rPr>
        <w:t xml:space="preserve"> бюджетом </w:t>
      </w:r>
      <w:r w:rsidRPr="00690F4D">
        <w:rPr>
          <w:rFonts w:eastAsia="Times New Roman"/>
          <w:sz w:val="28"/>
          <w:szCs w:val="28"/>
        </w:rPr>
        <w:t>в виде безвозмездн</w:t>
      </w:r>
      <w:r w:rsidR="00787986">
        <w:rPr>
          <w:rFonts w:eastAsia="Times New Roman"/>
          <w:sz w:val="28"/>
          <w:szCs w:val="28"/>
        </w:rPr>
        <w:t>ых</w:t>
      </w:r>
      <w:r w:rsidRPr="00690F4D">
        <w:rPr>
          <w:rFonts w:eastAsia="Times New Roman"/>
          <w:sz w:val="28"/>
          <w:szCs w:val="28"/>
        </w:rPr>
        <w:t xml:space="preserve"> </w:t>
      </w:r>
      <w:r w:rsidR="001653E7">
        <w:rPr>
          <w:rFonts w:eastAsia="Times New Roman"/>
          <w:sz w:val="28"/>
          <w:szCs w:val="28"/>
        </w:rPr>
        <w:t>поступлени</w:t>
      </w:r>
      <w:r w:rsidR="00787986">
        <w:rPr>
          <w:rFonts w:eastAsia="Times New Roman"/>
          <w:sz w:val="28"/>
          <w:szCs w:val="28"/>
        </w:rPr>
        <w:t>й</w:t>
      </w:r>
      <w:r w:rsidRPr="00690F4D">
        <w:rPr>
          <w:rFonts w:eastAsia="Times New Roman"/>
          <w:sz w:val="28"/>
          <w:szCs w:val="28"/>
        </w:rPr>
        <w:t xml:space="preserve"> из федерального бюджета</w:t>
      </w:r>
      <w:r w:rsidR="00AB43BD">
        <w:rPr>
          <w:rFonts w:eastAsia="Times New Roman"/>
          <w:sz w:val="28"/>
          <w:szCs w:val="28"/>
        </w:rPr>
        <w:t>, областного бюджета</w:t>
      </w:r>
      <w:r w:rsidRPr="00690F4D">
        <w:rPr>
          <w:rFonts w:eastAsia="Times New Roman"/>
          <w:sz w:val="28"/>
          <w:szCs w:val="28"/>
        </w:rPr>
        <w:t>.</w:t>
      </w:r>
    </w:p>
    <w:p w:rsidR="00D5620C" w:rsidRPr="00113050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3050">
        <w:rPr>
          <w:rFonts w:eastAsia="Times New Roman"/>
          <w:sz w:val="28"/>
          <w:szCs w:val="28"/>
        </w:rPr>
        <w:t xml:space="preserve">Даётся оценка выполнения программы приватизации имущества, </w:t>
      </w:r>
      <w:r w:rsidR="001146D4">
        <w:rPr>
          <w:rFonts w:eastAsia="Times New Roman"/>
          <w:sz w:val="28"/>
          <w:szCs w:val="28"/>
        </w:rPr>
        <w:t xml:space="preserve">находящегося в собственности </w:t>
      </w:r>
      <w:r w:rsidR="00AB43BD">
        <w:rPr>
          <w:rFonts w:eastAsia="Times New Roman"/>
          <w:sz w:val="28"/>
          <w:szCs w:val="28"/>
        </w:rPr>
        <w:t>Первомайского муниципального района</w:t>
      </w:r>
      <w:r w:rsidR="001146D4">
        <w:rPr>
          <w:rFonts w:eastAsia="Times New Roman"/>
          <w:sz w:val="28"/>
          <w:szCs w:val="28"/>
        </w:rPr>
        <w:t>. При</w:t>
      </w:r>
      <w:r w:rsidRPr="00113050">
        <w:rPr>
          <w:rFonts w:eastAsia="Times New Roman"/>
          <w:sz w:val="28"/>
          <w:szCs w:val="28"/>
        </w:rPr>
        <w:t xml:space="preserve"> неисполнени</w:t>
      </w:r>
      <w:r w:rsidR="001146D4">
        <w:rPr>
          <w:rFonts w:eastAsia="Times New Roman"/>
          <w:sz w:val="28"/>
          <w:szCs w:val="28"/>
        </w:rPr>
        <w:t>и указанной программы отражаются причины неисполнения</w:t>
      </w:r>
      <w:r w:rsidRPr="00113050">
        <w:rPr>
          <w:rFonts w:eastAsia="Times New Roman"/>
          <w:sz w:val="28"/>
          <w:szCs w:val="28"/>
        </w:rPr>
        <w:t>.</w:t>
      </w:r>
    </w:p>
    <w:p w:rsidR="00D5620C" w:rsidRPr="00B87C5C" w:rsidRDefault="00750EDC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87C5C">
        <w:rPr>
          <w:rFonts w:ascii="Times New Roman" w:eastAsia="Times New Roman" w:hAnsi="Times New Roman"/>
          <w:sz w:val="28"/>
          <w:szCs w:val="28"/>
        </w:rPr>
        <w:t xml:space="preserve">Осуществляется анализ </w:t>
      </w:r>
      <w:r w:rsidR="00B87C5C" w:rsidRPr="00B87C5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сведений о поступлении доходов бюджета, полученных от использования государственного имущества </w:t>
      </w:r>
      <w:r w:rsidR="00D821CE">
        <w:rPr>
          <w:rFonts w:ascii="Times New Roman" w:eastAsia="Times New Roman" w:hAnsi="Times New Roman"/>
          <w:color w:val="000000"/>
          <w:sz w:val="28"/>
          <w:szCs w:val="28"/>
        </w:rPr>
        <w:t>Первомайского муниципального района</w:t>
      </w:r>
      <w:r w:rsidR="00B87C5C" w:rsidRPr="00B87C5C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</w:t>
      </w:r>
      <w:r w:rsidRPr="00B87C5C">
        <w:rPr>
          <w:rFonts w:ascii="Times New Roman" w:eastAsia="Times New Roman" w:hAnsi="Times New Roman"/>
          <w:sz w:val="28"/>
          <w:szCs w:val="28"/>
        </w:rPr>
        <w:t>полноты и своевременности поступления доходов от аренды государственного имущества, анализ причин, повлиявших на объём поступлений</w:t>
      </w:r>
      <w:r w:rsidR="00B87C5C" w:rsidRPr="00B87C5C">
        <w:rPr>
          <w:rFonts w:ascii="Times New Roman" w:eastAsia="Times New Roman" w:hAnsi="Times New Roman"/>
          <w:sz w:val="28"/>
          <w:szCs w:val="28"/>
        </w:rPr>
        <w:t>.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исполнения отдельных показателей доходной части </w:t>
      </w:r>
      <w:r w:rsidR="00D821CE">
        <w:rPr>
          <w:rFonts w:eastAsia="Times New Roman"/>
          <w:sz w:val="28"/>
          <w:szCs w:val="28"/>
        </w:rPr>
        <w:t>районного</w:t>
      </w:r>
      <w:r w:rsidR="00D821CE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 во взаимосвязи с показателями прогноза социально-экономического развития </w:t>
      </w:r>
      <w:r w:rsidR="00D821CE">
        <w:rPr>
          <w:rFonts w:eastAsia="Times New Roman"/>
          <w:sz w:val="28"/>
          <w:szCs w:val="28"/>
        </w:rPr>
        <w:t>Первомайского муниципального района</w:t>
      </w:r>
      <w:r w:rsidRPr="00690F4D">
        <w:rPr>
          <w:rFonts w:eastAsia="Times New Roman"/>
          <w:sz w:val="28"/>
          <w:szCs w:val="28"/>
        </w:rPr>
        <w:t xml:space="preserve">, напрямую влияющих на формирование </w:t>
      </w:r>
      <w:r w:rsidR="00D821CE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бюджета.</w:t>
      </w:r>
    </w:p>
    <w:p w:rsidR="00D5620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lastRenderedPageBreak/>
        <w:t>Производится оценка объёма выпадающих доходов в результате предоставления налоговых льгот.</w:t>
      </w:r>
    </w:p>
    <w:p w:rsidR="00750EDC" w:rsidRDefault="00750EDC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мер, предпринятых </w:t>
      </w:r>
      <w:r w:rsidR="00D821CE">
        <w:rPr>
          <w:rFonts w:eastAsia="Times New Roman"/>
          <w:sz w:val="28"/>
          <w:szCs w:val="28"/>
        </w:rPr>
        <w:t>администрацией</w:t>
      </w:r>
      <w:r w:rsidR="00D821CE" w:rsidRPr="00B87C5C">
        <w:rPr>
          <w:rFonts w:eastAsia="Times New Roman"/>
          <w:sz w:val="28"/>
          <w:szCs w:val="28"/>
        </w:rPr>
        <w:t xml:space="preserve"> </w:t>
      </w:r>
      <w:r w:rsidR="00D821CE">
        <w:rPr>
          <w:rFonts w:eastAsia="Times New Roman"/>
          <w:sz w:val="28"/>
          <w:szCs w:val="28"/>
        </w:rPr>
        <w:t>Первомайского муниципального района</w:t>
      </w:r>
      <w:r w:rsidR="00D821CE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и направленных на увеличение доходов </w:t>
      </w:r>
      <w:r w:rsidR="00D821CE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бюджета.</w:t>
      </w:r>
    </w:p>
    <w:p w:rsidR="004A2032" w:rsidRPr="00690F4D" w:rsidRDefault="004A2032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CD2DC5" w:rsidRPr="004521A1" w:rsidRDefault="00551557" w:rsidP="00F37161">
      <w:pPr>
        <w:pStyle w:val="31"/>
        <w:ind w:firstLine="709"/>
        <w:jc w:val="center"/>
        <w:rPr>
          <w:sz w:val="28"/>
          <w:szCs w:val="28"/>
        </w:rPr>
      </w:pPr>
      <w:r w:rsidRPr="004521A1">
        <w:rPr>
          <w:sz w:val="28"/>
          <w:szCs w:val="28"/>
        </w:rPr>
        <w:t>4</w:t>
      </w:r>
      <w:r w:rsidR="00F80867" w:rsidRPr="004521A1">
        <w:rPr>
          <w:sz w:val="28"/>
          <w:szCs w:val="28"/>
        </w:rPr>
        <w:t xml:space="preserve">.2.4. </w:t>
      </w:r>
      <w:r w:rsidR="00AD7454" w:rsidRPr="004521A1">
        <w:rPr>
          <w:sz w:val="28"/>
          <w:szCs w:val="28"/>
        </w:rPr>
        <w:t xml:space="preserve">Анализ исполнения расходной части </w:t>
      </w:r>
      <w:r w:rsidR="00D821CE">
        <w:rPr>
          <w:sz w:val="28"/>
          <w:szCs w:val="28"/>
        </w:rPr>
        <w:t>районного</w:t>
      </w:r>
      <w:r w:rsidR="00D821CE" w:rsidRPr="00690F4D">
        <w:rPr>
          <w:sz w:val="28"/>
          <w:szCs w:val="28"/>
        </w:rPr>
        <w:t xml:space="preserve"> </w:t>
      </w:r>
      <w:r w:rsidR="00AD7454" w:rsidRPr="004521A1">
        <w:rPr>
          <w:sz w:val="28"/>
          <w:szCs w:val="28"/>
        </w:rPr>
        <w:t xml:space="preserve"> бюджета</w:t>
      </w:r>
    </w:p>
    <w:p w:rsidR="0085771D" w:rsidRPr="008D412F" w:rsidRDefault="0085771D" w:rsidP="00F37161">
      <w:pPr>
        <w:pStyle w:val="31"/>
        <w:ind w:firstLine="709"/>
        <w:jc w:val="center"/>
        <w:rPr>
          <w:color w:val="000000"/>
          <w:sz w:val="28"/>
          <w:szCs w:val="28"/>
        </w:rPr>
      </w:pPr>
    </w:p>
    <w:p w:rsidR="00461975" w:rsidRDefault="00057982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Даётся</w:t>
      </w:r>
      <w:r w:rsidR="00442B95" w:rsidRPr="00B066D2">
        <w:rPr>
          <w:rFonts w:eastAsia="Times New Roman"/>
          <w:sz w:val="28"/>
          <w:szCs w:val="28"/>
        </w:rPr>
        <w:t xml:space="preserve"> </w:t>
      </w:r>
      <w:r w:rsidR="000E36B8" w:rsidRPr="00D30131">
        <w:rPr>
          <w:sz w:val="28"/>
          <w:szCs w:val="28"/>
        </w:rPr>
        <w:t xml:space="preserve">оценка отчёта по расходам </w:t>
      </w:r>
      <w:r w:rsidR="00D821CE">
        <w:rPr>
          <w:rFonts w:eastAsia="Times New Roman"/>
          <w:sz w:val="28"/>
          <w:szCs w:val="28"/>
        </w:rPr>
        <w:t>районного</w:t>
      </w:r>
      <w:r w:rsidR="00D821CE" w:rsidRPr="00690F4D">
        <w:rPr>
          <w:rFonts w:eastAsia="Times New Roman"/>
          <w:sz w:val="28"/>
          <w:szCs w:val="28"/>
        </w:rPr>
        <w:t xml:space="preserve"> </w:t>
      </w:r>
      <w:r w:rsidR="006A392F">
        <w:rPr>
          <w:sz w:val="28"/>
          <w:szCs w:val="28"/>
        </w:rPr>
        <w:t xml:space="preserve"> </w:t>
      </w:r>
      <w:r w:rsidR="000E36B8" w:rsidRPr="00D30131">
        <w:rPr>
          <w:sz w:val="28"/>
          <w:szCs w:val="28"/>
        </w:rPr>
        <w:t xml:space="preserve">бюджета по разделам, подразделам </w:t>
      </w:r>
      <w:r w:rsidR="00C72354" w:rsidRPr="00D30131">
        <w:rPr>
          <w:sz w:val="28"/>
          <w:szCs w:val="28"/>
        </w:rPr>
        <w:t>классификаци</w:t>
      </w:r>
      <w:r w:rsidR="00C72354">
        <w:rPr>
          <w:sz w:val="28"/>
          <w:szCs w:val="28"/>
        </w:rPr>
        <w:t xml:space="preserve">и </w:t>
      </w:r>
      <w:r w:rsidR="001A7C7B">
        <w:rPr>
          <w:sz w:val="28"/>
          <w:szCs w:val="28"/>
        </w:rPr>
        <w:t xml:space="preserve">расходов бюджета </w:t>
      </w:r>
      <w:r w:rsidR="000E36B8" w:rsidRPr="00D30131">
        <w:rPr>
          <w:sz w:val="28"/>
          <w:szCs w:val="28"/>
        </w:rPr>
        <w:t xml:space="preserve">и </w:t>
      </w:r>
      <w:r w:rsidR="00C72354">
        <w:rPr>
          <w:sz w:val="28"/>
          <w:szCs w:val="28"/>
        </w:rPr>
        <w:t xml:space="preserve">по </w:t>
      </w:r>
      <w:r w:rsidR="000E36B8" w:rsidRPr="00D30131">
        <w:rPr>
          <w:sz w:val="28"/>
          <w:szCs w:val="28"/>
        </w:rPr>
        <w:t xml:space="preserve">ведомственной </w:t>
      </w:r>
      <w:r w:rsidR="00C72354">
        <w:rPr>
          <w:sz w:val="28"/>
          <w:szCs w:val="28"/>
        </w:rPr>
        <w:t>классификации</w:t>
      </w:r>
      <w:r w:rsidR="000E36B8" w:rsidRPr="00D30131">
        <w:rPr>
          <w:sz w:val="28"/>
          <w:szCs w:val="28"/>
        </w:rPr>
        <w:t xml:space="preserve"> расходов бюджет</w:t>
      </w:r>
      <w:r w:rsidR="001A7C7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71842">
        <w:rPr>
          <w:sz w:val="28"/>
          <w:szCs w:val="28"/>
        </w:rPr>
        <w:t>А</w:t>
      </w:r>
      <w:r w:rsidRPr="00690F4D">
        <w:rPr>
          <w:sz w:val="28"/>
          <w:szCs w:val="28"/>
        </w:rPr>
        <w:t>нализ</w:t>
      </w:r>
      <w:r w:rsidR="00271842">
        <w:rPr>
          <w:sz w:val="28"/>
          <w:szCs w:val="28"/>
        </w:rPr>
        <w:t>ируются</w:t>
      </w:r>
      <w:r w:rsidRPr="00690F4D">
        <w:rPr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>изменени</w:t>
      </w:r>
      <w:r w:rsidR="00271842">
        <w:rPr>
          <w:rFonts w:eastAsia="Times New Roman"/>
          <w:sz w:val="28"/>
          <w:szCs w:val="28"/>
        </w:rPr>
        <w:t>я</w:t>
      </w:r>
      <w:r w:rsidRPr="00690F4D">
        <w:rPr>
          <w:rFonts w:eastAsia="Times New Roman"/>
          <w:sz w:val="28"/>
          <w:szCs w:val="28"/>
        </w:rPr>
        <w:t>, внесённы</w:t>
      </w:r>
      <w:r w:rsidR="00271842">
        <w:rPr>
          <w:rFonts w:eastAsia="Times New Roman"/>
          <w:sz w:val="28"/>
          <w:szCs w:val="28"/>
        </w:rPr>
        <w:t>е</w:t>
      </w:r>
      <w:r w:rsidRPr="00690F4D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расходную</w:t>
      </w:r>
      <w:r w:rsidRPr="00690F4D">
        <w:rPr>
          <w:rFonts w:eastAsia="Times New Roman"/>
          <w:sz w:val="28"/>
          <w:szCs w:val="28"/>
        </w:rPr>
        <w:t xml:space="preserve"> часть </w:t>
      </w:r>
      <w:r w:rsidR="00D821CE">
        <w:rPr>
          <w:rFonts w:eastAsia="Times New Roman"/>
          <w:sz w:val="28"/>
          <w:szCs w:val="28"/>
        </w:rPr>
        <w:t>районного</w:t>
      </w:r>
      <w:r w:rsidR="00D821CE" w:rsidRPr="00690F4D">
        <w:rPr>
          <w:rFonts w:eastAsia="Times New Roman"/>
          <w:sz w:val="28"/>
          <w:szCs w:val="28"/>
        </w:rPr>
        <w:t xml:space="preserve"> </w:t>
      </w:r>
      <w:r w:rsidRPr="00690F4D">
        <w:rPr>
          <w:rFonts w:eastAsia="Times New Roman"/>
          <w:sz w:val="28"/>
          <w:szCs w:val="28"/>
        </w:rPr>
        <w:t xml:space="preserve"> бюджета</w:t>
      </w:r>
      <w:r>
        <w:rPr>
          <w:rFonts w:eastAsia="Times New Roman"/>
          <w:sz w:val="28"/>
          <w:szCs w:val="28"/>
        </w:rPr>
        <w:t xml:space="preserve"> в течение финансового года</w:t>
      </w:r>
      <w:r w:rsidR="00461975">
        <w:rPr>
          <w:rFonts w:eastAsia="Times New Roman"/>
          <w:sz w:val="28"/>
          <w:szCs w:val="28"/>
        </w:rPr>
        <w:t>, устан</w:t>
      </w:r>
      <w:r w:rsidR="00B65E17">
        <w:rPr>
          <w:rFonts w:eastAsia="Times New Roman"/>
          <w:sz w:val="28"/>
          <w:szCs w:val="28"/>
        </w:rPr>
        <w:t>а</w:t>
      </w:r>
      <w:r w:rsidR="00461975">
        <w:rPr>
          <w:rFonts w:eastAsia="Times New Roman"/>
          <w:sz w:val="28"/>
          <w:szCs w:val="28"/>
        </w:rPr>
        <w:t>в</w:t>
      </w:r>
      <w:r w:rsidR="00B65E17">
        <w:rPr>
          <w:rFonts w:eastAsia="Times New Roman"/>
          <w:sz w:val="28"/>
          <w:szCs w:val="28"/>
        </w:rPr>
        <w:t>ливается</w:t>
      </w:r>
      <w:r w:rsidR="00461975">
        <w:rPr>
          <w:rFonts w:eastAsia="Times New Roman"/>
          <w:sz w:val="28"/>
          <w:szCs w:val="28"/>
        </w:rPr>
        <w:t xml:space="preserve"> их соответствие приоритетным направлениям бюджетной и налоговой политики, определённы</w:t>
      </w:r>
      <w:r w:rsidR="00B65E17">
        <w:rPr>
          <w:rFonts w:eastAsia="Times New Roman"/>
          <w:sz w:val="28"/>
          <w:szCs w:val="28"/>
        </w:rPr>
        <w:t>м</w:t>
      </w:r>
      <w:r w:rsidR="00461975">
        <w:rPr>
          <w:rFonts w:eastAsia="Times New Roman"/>
          <w:sz w:val="28"/>
          <w:szCs w:val="28"/>
        </w:rPr>
        <w:t xml:space="preserve"> </w:t>
      </w:r>
      <w:r w:rsidR="00461975">
        <w:rPr>
          <w:sz w:val="28"/>
          <w:szCs w:val="28"/>
        </w:rPr>
        <w:t>О</w:t>
      </w:r>
      <w:r w:rsidR="00461975" w:rsidRPr="00FF5676">
        <w:rPr>
          <w:sz w:val="28"/>
          <w:szCs w:val="28"/>
        </w:rPr>
        <w:t>сновны</w:t>
      </w:r>
      <w:r w:rsidR="00461975">
        <w:rPr>
          <w:sz w:val="28"/>
          <w:szCs w:val="28"/>
        </w:rPr>
        <w:t>ми</w:t>
      </w:r>
      <w:r w:rsidR="00461975" w:rsidRPr="00FF5676">
        <w:rPr>
          <w:sz w:val="28"/>
          <w:szCs w:val="28"/>
        </w:rPr>
        <w:t xml:space="preserve"> направления</w:t>
      </w:r>
      <w:r w:rsidR="00461975">
        <w:rPr>
          <w:sz w:val="28"/>
          <w:szCs w:val="28"/>
        </w:rPr>
        <w:t>ми</w:t>
      </w:r>
      <w:r w:rsidR="00461975" w:rsidRPr="00FF5676">
        <w:rPr>
          <w:sz w:val="28"/>
          <w:szCs w:val="28"/>
        </w:rPr>
        <w:t xml:space="preserve"> бюджетной и налоговой политики </w:t>
      </w:r>
      <w:r w:rsidR="00D821CE">
        <w:rPr>
          <w:rFonts w:eastAsia="Times New Roman"/>
          <w:sz w:val="28"/>
          <w:szCs w:val="28"/>
        </w:rPr>
        <w:t>Первомайского муниципального района</w:t>
      </w:r>
      <w:r w:rsidR="00D821CE" w:rsidRPr="00690F4D">
        <w:rPr>
          <w:rFonts w:eastAsia="Times New Roman"/>
          <w:sz w:val="28"/>
          <w:szCs w:val="28"/>
        </w:rPr>
        <w:t xml:space="preserve"> </w:t>
      </w:r>
      <w:r w:rsidR="00461975">
        <w:rPr>
          <w:sz w:val="28"/>
          <w:szCs w:val="28"/>
        </w:rPr>
        <w:t xml:space="preserve"> и</w:t>
      </w:r>
      <w:r w:rsidR="00461975">
        <w:rPr>
          <w:rFonts w:eastAsia="Times New Roman"/>
          <w:sz w:val="28"/>
          <w:szCs w:val="28"/>
        </w:rPr>
        <w:t xml:space="preserve"> П</w:t>
      </w:r>
      <w:r w:rsidR="00461975">
        <w:rPr>
          <w:sz w:val="28"/>
          <w:szCs w:val="28"/>
        </w:rPr>
        <w:t>рогнозом социально-экономического развития</w:t>
      </w:r>
      <w:r w:rsidR="00D821CE" w:rsidRPr="00D821CE">
        <w:rPr>
          <w:rFonts w:eastAsia="Times New Roman"/>
          <w:sz w:val="28"/>
          <w:szCs w:val="28"/>
        </w:rPr>
        <w:t xml:space="preserve"> </w:t>
      </w:r>
      <w:r w:rsidR="00D821CE">
        <w:rPr>
          <w:rFonts w:eastAsia="Times New Roman"/>
          <w:sz w:val="28"/>
          <w:szCs w:val="28"/>
        </w:rPr>
        <w:t>Первомайского муниципального района</w:t>
      </w:r>
      <w:r w:rsidR="00461975" w:rsidRPr="00690F4D">
        <w:rPr>
          <w:rFonts w:eastAsia="Times New Roman"/>
          <w:sz w:val="28"/>
          <w:szCs w:val="28"/>
        </w:rPr>
        <w:t>.</w:t>
      </w:r>
    </w:p>
    <w:p w:rsidR="00057982" w:rsidRDefault="00057982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>Производится сравнение план</w:t>
      </w:r>
      <w:r>
        <w:rPr>
          <w:rFonts w:eastAsia="Times New Roman"/>
          <w:sz w:val="28"/>
          <w:szCs w:val="28"/>
        </w:rPr>
        <w:t>овых</w:t>
      </w:r>
      <w:r w:rsidRPr="00690F4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фактических</w:t>
      </w:r>
      <w:r w:rsidRPr="00690F4D">
        <w:rPr>
          <w:rFonts w:eastAsia="Times New Roman"/>
          <w:sz w:val="28"/>
          <w:szCs w:val="28"/>
        </w:rPr>
        <w:t xml:space="preserve"> показателей. Устанавливаются отклонения исполнения </w:t>
      </w:r>
      <w:r w:rsidR="005006BF">
        <w:rPr>
          <w:rFonts w:eastAsia="Times New Roman"/>
          <w:sz w:val="28"/>
          <w:szCs w:val="28"/>
        </w:rPr>
        <w:t>расхо</w:t>
      </w:r>
      <w:r w:rsidRPr="00690F4D">
        <w:rPr>
          <w:rFonts w:eastAsia="Times New Roman"/>
          <w:sz w:val="28"/>
          <w:szCs w:val="28"/>
        </w:rPr>
        <w:t xml:space="preserve">дной части </w:t>
      </w:r>
      <w:r w:rsidR="00D821CE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 в суммовом и процентном отношениях, выясняются причины таких отклонений. </w:t>
      </w:r>
    </w:p>
    <w:p w:rsidR="006B6DF1" w:rsidRPr="0073089C" w:rsidRDefault="00995D1A" w:rsidP="00F37161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D1A">
        <w:rPr>
          <w:rFonts w:ascii="Times New Roman" w:hAnsi="Times New Roman"/>
          <w:sz w:val="28"/>
          <w:szCs w:val="28"/>
        </w:rPr>
        <w:t xml:space="preserve">Анализируются показатели сводной бюджетной росписи, </w:t>
      </w:r>
      <w:r w:rsidR="00900C4B">
        <w:rPr>
          <w:rFonts w:ascii="Times New Roman" w:hAnsi="Times New Roman"/>
          <w:sz w:val="28"/>
          <w:szCs w:val="28"/>
        </w:rPr>
        <w:t>их с</w:t>
      </w:r>
      <w:r w:rsidRPr="00995D1A">
        <w:rPr>
          <w:rFonts w:ascii="Times New Roman" w:hAnsi="Times New Roman"/>
          <w:sz w:val="28"/>
          <w:szCs w:val="28"/>
        </w:rPr>
        <w:t>оответствие утвержденному бюджету</w:t>
      </w:r>
      <w:r w:rsidR="006B6DF1">
        <w:rPr>
          <w:rFonts w:ascii="Times New Roman" w:hAnsi="Times New Roman"/>
          <w:sz w:val="28"/>
          <w:szCs w:val="28"/>
        </w:rPr>
        <w:t xml:space="preserve">, </w:t>
      </w:r>
      <w:r w:rsidR="008D030C">
        <w:rPr>
          <w:rFonts w:ascii="Times New Roman" w:hAnsi="Times New Roman"/>
          <w:sz w:val="28"/>
          <w:szCs w:val="28"/>
        </w:rPr>
        <w:t xml:space="preserve">указываются </w:t>
      </w:r>
      <w:r w:rsidR="006B6DF1">
        <w:rPr>
          <w:rFonts w:ascii="Times New Roman" w:hAnsi="Times New Roman"/>
          <w:sz w:val="28"/>
          <w:szCs w:val="28"/>
        </w:rPr>
        <w:t xml:space="preserve"> причины</w:t>
      </w:r>
      <w:r w:rsidR="006B6DF1" w:rsidRPr="00C578E5">
        <w:rPr>
          <w:sz w:val="26"/>
          <w:szCs w:val="26"/>
        </w:rPr>
        <w:t xml:space="preserve"> </w:t>
      </w:r>
      <w:r w:rsidR="006B6DF1" w:rsidRPr="0073089C">
        <w:rPr>
          <w:rFonts w:ascii="Times New Roman" w:hAnsi="Times New Roman"/>
          <w:sz w:val="28"/>
          <w:szCs w:val="28"/>
        </w:rPr>
        <w:t xml:space="preserve">изменения показателей сводной бюджетной росписи без внесения изменений в </w:t>
      </w:r>
      <w:r w:rsidR="001A33AF">
        <w:rPr>
          <w:rFonts w:ascii="Times New Roman" w:hAnsi="Times New Roman"/>
          <w:sz w:val="28"/>
          <w:szCs w:val="28"/>
        </w:rPr>
        <w:t>решение Собрания представителей о районном</w:t>
      </w:r>
      <w:r w:rsidR="006B6DF1" w:rsidRPr="0073089C">
        <w:rPr>
          <w:rFonts w:ascii="Times New Roman" w:hAnsi="Times New Roman"/>
          <w:sz w:val="28"/>
          <w:szCs w:val="28"/>
        </w:rPr>
        <w:t xml:space="preserve"> бюджете. </w:t>
      </w:r>
    </w:p>
    <w:p w:rsidR="007B5EAC" w:rsidRPr="007B5EAC" w:rsidRDefault="00D679FC" w:rsidP="00F37161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226B">
        <w:rPr>
          <w:rFonts w:ascii="Times New Roman" w:hAnsi="Times New Roman"/>
          <w:sz w:val="28"/>
          <w:szCs w:val="28"/>
        </w:rPr>
        <w:t>Конкретизируются</w:t>
      </w:r>
      <w:r w:rsidRPr="00D679FC">
        <w:rPr>
          <w:rFonts w:ascii="Times New Roman" w:hAnsi="Times New Roman"/>
          <w:i/>
          <w:sz w:val="28"/>
          <w:szCs w:val="28"/>
        </w:rPr>
        <w:t xml:space="preserve"> </w:t>
      </w:r>
      <w:r w:rsidR="007B5EAC" w:rsidRPr="007B5EAC">
        <w:rPr>
          <w:rFonts w:ascii="Times New Roman" w:hAnsi="Times New Roman"/>
          <w:sz w:val="28"/>
          <w:szCs w:val="28"/>
        </w:rPr>
        <w:t>причин</w:t>
      </w:r>
      <w:r w:rsidR="00057982">
        <w:rPr>
          <w:rFonts w:ascii="Times New Roman" w:hAnsi="Times New Roman"/>
          <w:sz w:val="28"/>
          <w:szCs w:val="28"/>
        </w:rPr>
        <w:t>ы</w:t>
      </w:r>
      <w:r w:rsidR="007B5EAC" w:rsidRPr="007B5EAC">
        <w:rPr>
          <w:rFonts w:ascii="Times New Roman" w:hAnsi="Times New Roman"/>
          <w:sz w:val="28"/>
          <w:szCs w:val="28"/>
        </w:rPr>
        <w:t xml:space="preserve"> неиспол</w:t>
      </w:r>
      <w:r w:rsidR="00057982">
        <w:rPr>
          <w:rFonts w:ascii="Times New Roman" w:hAnsi="Times New Roman"/>
          <w:sz w:val="28"/>
          <w:szCs w:val="28"/>
        </w:rPr>
        <w:t>нения</w:t>
      </w:r>
      <w:r w:rsidR="007B5EAC" w:rsidRPr="007B5EAC">
        <w:rPr>
          <w:rFonts w:ascii="Times New Roman" w:hAnsi="Times New Roman"/>
          <w:sz w:val="28"/>
          <w:szCs w:val="28"/>
        </w:rPr>
        <w:t xml:space="preserve"> бюджетных </w:t>
      </w:r>
      <w:r w:rsidR="00900C4B">
        <w:rPr>
          <w:rFonts w:ascii="Times New Roman" w:hAnsi="Times New Roman"/>
          <w:sz w:val="28"/>
          <w:szCs w:val="28"/>
        </w:rPr>
        <w:t>назначений</w:t>
      </w:r>
      <w:r w:rsidR="007B5EAC" w:rsidRPr="007B5EAC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A33AF">
        <w:rPr>
          <w:rFonts w:ascii="Times New Roman" w:hAnsi="Times New Roman"/>
          <w:sz w:val="28"/>
          <w:szCs w:val="28"/>
        </w:rPr>
        <w:t>решением</w:t>
      </w:r>
      <w:r w:rsidR="007B5EAC" w:rsidRPr="007B5EAC">
        <w:rPr>
          <w:rFonts w:ascii="Times New Roman" w:hAnsi="Times New Roman"/>
          <w:sz w:val="28"/>
          <w:szCs w:val="28"/>
        </w:rPr>
        <w:t xml:space="preserve"> о бюджете на отчётный финансовый год</w:t>
      </w:r>
      <w:r w:rsidR="00605C8B">
        <w:rPr>
          <w:rFonts w:ascii="Times New Roman" w:hAnsi="Times New Roman"/>
          <w:sz w:val="28"/>
          <w:szCs w:val="28"/>
        </w:rPr>
        <w:t>, по функциональной классификации и по главным распорядителям бюджетных средств</w:t>
      </w:r>
      <w:r w:rsidR="00057982">
        <w:rPr>
          <w:rFonts w:ascii="Times New Roman" w:hAnsi="Times New Roman"/>
          <w:sz w:val="28"/>
          <w:szCs w:val="28"/>
        </w:rPr>
        <w:t>.</w:t>
      </w:r>
    </w:p>
    <w:p w:rsidR="00E3226B" w:rsidRDefault="00605C8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226B">
        <w:rPr>
          <w:rFonts w:ascii="Times New Roman" w:eastAsia="Times New Roman" w:hAnsi="Times New Roman"/>
          <w:sz w:val="28"/>
          <w:szCs w:val="28"/>
        </w:rPr>
        <w:t xml:space="preserve">Проводится анализ изменения объёма и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направлений расходования средств </w:t>
      </w:r>
      <w:r w:rsidR="001A33AF">
        <w:rPr>
          <w:rFonts w:ascii="Times New Roman" w:eastAsia="Times New Roman" w:hAnsi="Times New Roman"/>
          <w:sz w:val="28"/>
          <w:szCs w:val="28"/>
        </w:rPr>
        <w:t>районного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 бюджета</w:t>
      </w:r>
      <w:r w:rsidRPr="00E3226B">
        <w:rPr>
          <w:rFonts w:ascii="Times New Roman" w:eastAsia="Times New Roman" w:hAnsi="Times New Roman"/>
          <w:sz w:val="28"/>
          <w:szCs w:val="28"/>
        </w:rPr>
        <w:t xml:space="preserve">,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E3226B">
        <w:rPr>
          <w:rFonts w:ascii="Times New Roman" w:eastAsia="Times New Roman" w:hAnsi="Times New Roman"/>
          <w:sz w:val="28"/>
          <w:szCs w:val="28"/>
        </w:rPr>
        <w:t xml:space="preserve">сравнение с 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 xml:space="preserve">аналогичными показателями года, </w:t>
      </w:r>
      <w:r w:rsidRPr="00E3226B">
        <w:rPr>
          <w:rFonts w:ascii="Times New Roman" w:eastAsia="Times New Roman" w:hAnsi="Times New Roman"/>
          <w:sz w:val="28"/>
          <w:szCs w:val="28"/>
        </w:rPr>
        <w:t>предшествующ</w:t>
      </w:r>
      <w:r w:rsidR="002E7F31" w:rsidRPr="00E3226B">
        <w:rPr>
          <w:rFonts w:ascii="Times New Roman" w:eastAsia="Times New Roman" w:hAnsi="Times New Roman"/>
          <w:sz w:val="28"/>
          <w:szCs w:val="28"/>
        </w:rPr>
        <w:t>его отчётному году</w:t>
      </w:r>
      <w:r w:rsidR="00573C28" w:rsidRPr="00E3226B">
        <w:rPr>
          <w:rFonts w:ascii="Times New Roman" w:eastAsia="Times New Roman" w:hAnsi="Times New Roman"/>
          <w:sz w:val="28"/>
          <w:szCs w:val="28"/>
        </w:rPr>
        <w:t>. Выборочным методом проверяется</w:t>
      </w:r>
      <w:r w:rsidR="00C469A4" w:rsidRPr="00E3226B">
        <w:rPr>
          <w:rFonts w:ascii="Times New Roman" w:eastAsia="Times New Roman" w:hAnsi="Times New Roman"/>
          <w:sz w:val="28"/>
          <w:szCs w:val="28"/>
        </w:rPr>
        <w:t xml:space="preserve"> </w:t>
      </w:r>
      <w:r w:rsidR="00E3226B">
        <w:rPr>
          <w:rFonts w:ascii="Times New Roman" w:eastAsia="Times New Roman" w:hAnsi="Times New Roman"/>
          <w:sz w:val="28"/>
          <w:szCs w:val="28"/>
        </w:rPr>
        <w:t xml:space="preserve">соблюдение методологии применения </w:t>
      </w:r>
      <w:r w:rsidR="00C469A4" w:rsidRPr="00E3226B">
        <w:rPr>
          <w:rFonts w:ascii="Times New Roman" w:eastAsia="Times New Roman" w:hAnsi="Times New Roman"/>
          <w:sz w:val="28"/>
          <w:szCs w:val="28"/>
        </w:rPr>
        <w:t xml:space="preserve">бюджетной классификации </w:t>
      </w:r>
      <w:r w:rsidR="003F4C29">
        <w:rPr>
          <w:rFonts w:ascii="Times New Roman" w:eastAsia="Times New Roman" w:hAnsi="Times New Roman"/>
          <w:sz w:val="28"/>
          <w:szCs w:val="28"/>
        </w:rPr>
        <w:t xml:space="preserve">Российской Федерации </w:t>
      </w:r>
      <w:r w:rsidR="00AE49DA">
        <w:rPr>
          <w:rFonts w:ascii="Times New Roman" w:eastAsia="Times New Roman" w:hAnsi="Times New Roman"/>
          <w:sz w:val="28"/>
          <w:szCs w:val="28"/>
        </w:rPr>
        <w:t>при отражении фактически произведённых расходов</w:t>
      </w:r>
      <w:r w:rsidRPr="00E3226B">
        <w:rPr>
          <w:rFonts w:ascii="Times New Roman" w:eastAsia="Times New Roman" w:hAnsi="Times New Roman"/>
          <w:sz w:val="28"/>
          <w:szCs w:val="28"/>
        </w:rPr>
        <w:t>.</w:t>
      </w:r>
    </w:p>
    <w:p w:rsidR="000E5188" w:rsidRPr="00B65E17" w:rsidRDefault="00057982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5E17">
        <w:rPr>
          <w:rFonts w:ascii="Times New Roman" w:eastAsia="Times New Roman" w:hAnsi="Times New Roman"/>
          <w:color w:val="000000"/>
          <w:sz w:val="28"/>
          <w:szCs w:val="28"/>
        </w:rPr>
        <w:t>Осуществляется</w:t>
      </w:r>
      <w:r w:rsidR="000E5188" w:rsidRPr="00B65E17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причин изменения остатков средств на счетах </w:t>
      </w:r>
      <w:r w:rsidR="001A33AF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0E5188" w:rsidRPr="00B65E17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</w:t>
      </w:r>
      <w:r w:rsidR="00FC0311" w:rsidRPr="00B65E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0311" w:rsidRDefault="00FC031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мониторинг принятия нормативных документов, регламентирующих предоставление средств из бюджета </w:t>
      </w:r>
      <w:r w:rsidR="001A33AF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0311" w:rsidRDefault="00FC031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Анализируются расходы на обслуживание государственного долга</w:t>
      </w:r>
      <w:r w:rsidR="00013C4F">
        <w:rPr>
          <w:rFonts w:ascii="Times New Roman" w:eastAsia="Times New Roman" w:hAnsi="Times New Roman"/>
          <w:color w:val="000000"/>
          <w:sz w:val="28"/>
          <w:szCs w:val="28"/>
        </w:rPr>
        <w:t>, проверяется их соответствие ограничению по предельному объёму расходов на обслуживание государственного долга субъекта РФ, установленному Бюджетным кодексом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6666" w:rsidRDefault="00A86666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Отражаются данные о состоянии дебиторской и кредиторской задолженности </w:t>
      </w:r>
      <w:r w:rsidR="00B157EE">
        <w:rPr>
          <w:rFonts w:ascii="Times New Roman" w:eastAsia="Times New Roman" w:hAnsi="Times New Roman"/>
          <w:color w:val="000000"/>
          <w:sz w:val="28"/>
          <w:szCs w:val="28"/>
        </w:rPr>
        <w:t xml:space="preserve">по обязательствам </w:t>
      </w:r>
      <w:r w:rsidR="001A33AF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B157EE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бюджета, в том числе указывается просроченная (нереальная к взысканию) задолженность.</w:t>
      </w:r>
    </w:p>
    <w:p w:rsidR="00AC1B8C" w:rsidRDefault="00C52B41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 соблюдение ограничений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 xml:space="preserve"> в части размера резервного фонда высшего исполнительного органа государственной власти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установленных Бюджетным кодексом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наличи</w:t>
      </w:r>
      <w:r w:rsidR="008D030C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порядка использования бюджетных ассигнований резервного фонда. 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Даётся оценка</w:t>
      </w:r>
      <w:r w:rsidR="00AC1B8C"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фактическому </w:t>
      </w:r>
      <w:r w:rsidR="00AC1B8C" w:rsidRPr="00B066D2">
        <w:rPr>
          <w:rFonts w:ascii="Times New Roman" w:eastAsia="Times New Roman" w:hAnsi="Times New Roman"/>
          <w:color w:val="000000"/>
          <w:sz w:val="28"/>
          <w:szCs w:val="28"/>
        </w:rPr>
        <w:t>расходовани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AC1B8C" w:rsidRPr="00B066D2"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 резервного фонда</w:t>
      </w:r>
      <w:r w:rsidR="00D74CD1">
        <w:rPr>
          <w:rFonts w:ascii="Times New Roman" w:eastAsia="Times New Roman" w:hAnsi="Times New Roman"/>
          <w:color w:val="000000"/>
          <w:sz w:val="28"/>
          <w:szCs w:val="28"/>
        </w:rPr>
        <w:t xml:space="preserve">, делаются выводы о соответствии/несоответствии </w:t>
      </w:r>
      <w:r w:rsidR="002074B5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направлений использования </w:t>
      </w:r>
      <w:r w:rsidR="00D74CD1">
        <w:rPr>
          <w:rFonts w:ascii="Times New Roman" w:eastAsia="Times New Roman" w:hAnsi="Times New Roman"/>
          <w:color w:val="000000"/>
          <w:sz w:val="28"/>
          <w:szCs w:val="28"/>
        </w:rPr>
        <w:t>резервного фонда утверждённому порядку</w:t>
      </w:r>
      <w:r w:rsidR="00AC1B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C1B8C" w:rsidRDefault="00D54719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Приводятся данные о состоянии нефинансовых активов </w:t>
      </w:r>
      <w:r w:rsidR="001A33AF">
        <w:rPr>
          <w:rFonts w:ascii="Times New Roman" w:eastAsia="Times New Roman" w:hAnsi="Times New Roman"/>
          <w:color w:val="000000"/>
          <w:sz w:val="28"/>
          <w:szCs w:val="28"/>
        </w:rPr>
        <w:t>Первомайского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недвижимого и движимого имущества и непроизведенных ак</w:t>
      </w:r>
      <w:r w:rsidR="00877422">
        <w:rPr>
          <w:rFonts w:ascii="Times New Roman" w:eastAsia="Times New Roman" w:hAnsi="Times New Roman"/>
          <w:color w:val="000000"/>
          <w:sz w:val="28"/>
          <w:szCs w:val="28"/>
        </w:rPr>
        <w:t xml:space="preserve">тивов в казне </w:t>
      </w:r>
      <w:r w:rsidR="001A33AF">
        <w:rPr>
          <w:rFonts w:ascii="Times New Roman" w:eastAsia="Times New Roman" w:hAnsi="Times New Roman"/>
          <w:color w:val="000000"/>
          <w:sz w:val="28"/>
          <w:szCs w:val="28"/>
        </w:rPr>
        <w:t>Первомайского муниципального района</w:t>
      </w:r>
      <w:r w:rsidR="0087742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B5EAC" w:rsidRDefault="00877422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ируется 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ведомственных целевых программ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части 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>их фактическо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финансировани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57982">
        <w:rPr>
          <w:rFonts w:ascii="Times New Roman" w:eastAsia="Times New Roman" w:hAnsi="Times New Roman"/>
          <w:color w:val="000000"/>
          <w:sz w:val="28"/>
          <w:szCs w:val="28"/>
        </w:rPr>
        <w:t xml:space="preserve"> и достижения запланированных результатов.</w:t>
      </w:r>
      <w:r w:rsidR="00061CF9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о финансировании ведомственных целевых программ сопоставляются с информацией управления стратегического планирования Правительства области.</w:t>
      </w:r>
    </w:p>
    <w:p w:rsidR="006927D9" w:rsidRDefault="006927D9" w:rsidP="00F37161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AD7454" w:rsidRPr="004521A1" w:rsidRDefault="00551557" w:rsidP="006927D9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4521A1">
        <w:rPr>
          <w:rFonts w:ascii="Times New Roman" w:eastAsia="Times New Roman" w:hAnsi="Times New Roman"/>
          <w:sz w:val="28"/>
          <w:szCs w:val="28"/>
        </w:rPr>
        <w:t>4</w:t>
      </w:r>
      <w:r w:rsidR="009B7667" w:rsidRPr="004521A1">
        <w:rPr>
          <w:rFonts w:ascii="Times New Roman" w:eastAsia="Times New Roman" w:hAnsi="Times New Roman"/>
          <w:sz w:val="28"/>
          <w:szCs w:val="28"/>
        </w:rPr>
        <w:t xml:space="preserve">.2.5. </w:t>
      </w:r>
      <w:r w:rsidR="00AD7454" w:rsidRPr="004521A1">
        <w:rPr>
          <w:rFonts w:ascii="Times New Roman" w:eastAsia="Times New Roman" w:hAnsi="Times New Roman"/>
          <w:sz w:val="28"/>
          <w:szCs w:val="28"/>
        </w:rPr>
        <w:t xml:space="preserve">Анализ межбюджетных трансфертов </w:t>
      </w:r>
      <w:r w:rsidR="001A33AF">
        <w:rPr>
          <w:rFonts w:ascii="Times New Roman" w:eastAsia="Times New Roman" w:hAnsi="Times New Roman"/>
          <w:sz w:val="28"/>
          <w:szCs w:val="28"/>
        </w:rPr>
        <w:t>районного</w:t>
      </w:r>
      <w:r w:rsidR="00AD7454" w:rsidRPr="004521A1">
        <w:rPr>
          <w:rFonts w:ascii="Times New Roman" w:eastAsia="Times New Roman" w:hAnsi="Times New Roman"/>
          <w:sz w:val="28"/>
          <w:szCs w:val="28"/>
        </w:rPr>
        <w:t xml:space="preserve"> бюджета</w:t>
      </w:r>
    </w:p>
    <w:p w:rsidR="00013C4F" w:rsidRPr="007A7DE2" w:rsidRDefault="00013C4F" w:rsidP="00F37161">
      <w:pPr>
        <w:tabs>
          <w:tab w:val="left" w:pos="0"/>
          <w:tab w:val="left" w:pos="1080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0138F0" w:rsidRDefault="0080524A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>Анализируется порядок организации межбю</w:t>
      </w:r>
      <w:r w:rsidR="00447E35">
        <w:rPr>
          <w:rFonts w:ascii="Times New Roman" w:eastAsia="Times New Roman" w:hAnsi="Times New Roman"/>
          <w:color w:val="000000"/>
          <w:sz w:val="28"/>
          <w:szCs w:val="28"/>
        </w:rPr>
        <w:t>джетных отношений, объём, формы и</w:t>
      </w: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предоста</w:t>
      </w:r>
      <w:r w:rsidR="00447E35">
        <w:rPr>
          <w:rFonts w:ascii="Times New Roman" w:eastAsia="Times New Roman" w:hAnsi="Times New Roman"/>
          <w:color w:val="000000"/>
          <w:sz w:val="28"/>
          <w:szCs w:val="28"/>
        </w:rPr>
        <w:t>вления межбюджетных трансфертов в соответствии с требованиями законодательства</w:t>
      </w:r>
      <w:r w:rsidRPr="005857D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138F0" w:rsidRPr="005857D5">
        <w:rPr>
          <w:rFonts w:ascii="Times New Roman" w:hAnsi="Times New Roman"/>
          <w:sz w:val="28"/>
          <w:szCs w:val="28"/>
        </w:rPr>
        <w:t xml:space="preserve"> </w:t>
      </w:r>
    </w:p>
    <w:p w:rsidR="00220767" w:rsidRPr="005857D5" w:rsidRDefault="009510B8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0767">
        <w:rPr>
          <w:rFonts w:ascii="Times New Roman" w:hAnsi="Times New Roman"/>
          <w:sz w:val="28"/>
          <w:szCs w:val="28"/>
        </w:rPr>
        <w:t xml:space="preserve">данные об использовании </w:t>
      </w:r>
      <w:r>
        <w:rPr>
          <w:rFonts w:ascii="Times New Roman" w:hAnsi="Times New Roman"/>
          <w:sz w:val="28"/>
          <w:szCs w:val="28"/>
        </w:rPr>
        <w:t xml:space="preserve">в отчётном финансовом году </w:t>
      </w:r>
      <w:r w:rsidR="00220767">
        <w:rPr>
          <w:rFonts w:ascii="Times New Roman" w:hAnsi="Times New Roman"/>
          <w:sz w:val="28"/>
          <w:szCs w:val="28"/>
        </w:rPr>
        <w:t>бюджетных ассигнований, выделяемых из областного бюджета в форме дотаций, субвен</w:t>
      </w:r>
      <w:r w:rsidR="006B6DF1">
        <w:rPr>
          <w:rFonts w:ascii="Times New Roman" w:hAnsi="Times New Roman"/>
          <w:sz w:val="28"/>
          <w:szCs w:val="28"/>
        </w:rPr>
        <w:t>ций, субсидий</w:t>
      </w:r>
      <w:r w:rsidR="00061CF9">
        <w:rPr>
          <w:rFonts w:ascii="Times New Roman" w:hAnsi="Times New Roman"/>
          <w:sz w:val="28"/>
          <w:szCs w:val="28"/>
        </w:rPr>
        <w:t xml:space="preserve"> и иных межбюджетных трансфертов</w:t>
      </w:r>
      <w:r w:rsidR="006B6DF1">
        <w:rPr>
          <w:rFonts w:ascii="Times New Roman" w:hAnsi="Times New Roman"/>
          <w:sz w:val="28"/>
          <w:szCs w:val="28"/>
        </w:rPr>
        <w:t>.</w:t>
      </w:r>
    </w:p>
    <w:p w:rsidR="007F18CF" w:rsidRDefault="009510B8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Устанавливается </w:t>
      </w:r>
      <w:r w:rsidR="007F18CF" w:rsidRPr="007F18CF">
        <w:rPr>
          <w:rFonts w:ascii="Times New Roman" w:hAnsi="Times New Roman"/>
          <w:bCs/>
          <w:sz w:val="28"/>
          <w:szCs w:val="28"/>
        </w:rPr>
        <w:t>объем неиспользованных бюджетных назначений</w:t>
      </w:r>
      <w:r w:rsidR="007F18CF">
        <w:rPr>
          <w:rFonts w:ascii="Times New Roman" w:hAnsi="Times New Roman"/>
          <w:bCs/>
          <w:sz w:val="28"/>
          <w:szCs w:val="28"/>
        </w:rPr>
        <w:t xml:space="preserve">, предусмотренных на межбюджетные трансферты, причины неисполнения. </w:t>
      </w:r>
    </w:p>
    <w:p w:rsidR="009510B8" w:rsidRPr="009510B8" w:rsidRDefault="009510B8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F18CF" w:rsidRPr="009510B8">
        <w:rPr>
          <w:rFonts w:ascii="Times New Roman" w:hAnsi="Times New Roman"/>
          <w:bCs/>
          <w:sz w:val="28"/>
          <w:szCs w:val="28"/>
        </w:rPr>
        <w:t xml:space="preserve">динамика </w:t>
      </w:r>
      <w:r w:rsidR="00667A82" w:rsidRPr="009510B8">
        <w:rPr>
          <w:rFonts w:ascii="Times New Roman" w:hAnsi="Times New Roman"/>
          <w:bCs/>
          <w:sz w:val="28"/>
          <w:szCs w:val="28"/>
        </w:rPr>
        <w:t xml:space="preserve">за ряд лет объёма бюджетных </w:t>
      </w:r>
      <w:r w:rsidR="007F18CF" w:rsidRPr="009510B8">
        <w:rPr>
          <w:rFonts w:ascii="Times New Roman" w:hAnsi="Times New Roman"/>
          <w:bCs/>
          <w:sz w:val="28"/>
          <w:szCs w:val="28"/>
        </w:rPr>
        <w:t>средств</w:t>
      </w:r>
      <w:r w:rsidR="00667A82" w:rsidRPr="009510B8">
        <w:rPr>
          <w:rFonts w:ascii="Times New Roman" w:hAnsi="Times New Roman"/>
          <w:bCs/>
          <w:sz w:val="28"/>
          <w:szCs w:val="28"/>
        </w:rPr>
        <w:t xml:space="preserve">, выделяемого на </w:t>
      </w:r>
      <w:r w:rsidR="00667A82" w:rsidRPr="009510B8">
        <w:rPr>
          <w:rFonts w:ascii="Times New Roman" w:hAnsi="Times New Roman"/>
          <w:sz w:val="28"/>
          <w:szCs w:val="28"/>
        </w:rPr>
        <w:t>дотации, субвенции, субсидии</w:t>
      </w:r>
      <w:r w:rsidR="00061CF9">
        <w:rPr>
          <w:rFonts w:ascii="Times New Roman" w:hAnsi="Times New Roman"/>
          <w:sz w:val="28"/>
          <w:szCs w:val="28"/>
        </w:rPr>
        <w:t xml:space="preserve"> и иные межбюджетные трансферты</w:t>
      </w:r>
      <w:r w:rsidR="00B75FF3" w:rsidRPr="00951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анализируется структура</w:t>
      </w:r>
      <w:r w:rsidR="00B75FF3" w:rsidRPr="009510B8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667A82" w:rsidRPr="009510B8">
        <w:rPr>
          <w:rFonts w:ascii="Times New Roman" w:hAnsi="Times New Roman"/>
          <w:sz w:val="28"/>
          <w:szCs w:val="28"/>
        </w:rPr>
        <w:t>.</w:t>
      </w:r>
      <w:r w:rsidR="0012757C" w:rsidRPr="009510B8">
        <w:rPr>
          <w:rFonts w:ascii="Times New Roman" w:hAnsi="Times New Roman"/>
          <w:sz w:val="28"/>
          <w:szCs w:val="28"/>
        </w:rPr>
        <w:t xml:space="preserve"> </w:t>
      </w:r>
    </w:p>
    <w:p w:rsidR="00667A82" w:rsidRPr="009510B8" w:rsidRDefault="0012757C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B8">
        <w:rPr>
          <w:rFonts w:ascii="Times New Roman" w:hAnsi="Times New Roman"/>
          <w:sz w:val="28"/>
          <w:szCs w:val="28"/>
        </w:rPr>
        <w:t>Указывается</w:t>
      </w:r>
      <w:r w:rsidR="00EC3857">
        <w:rPr>
          <w:rFonts w:ascii="Times New Roman" w:hAnsi="Times New Roman"/>
          <w:sz w:val="28"/>
          <w:szCs w:val="28"/>
        </w:rPr>
        <w:t>,</w:t>
      </w:r>
      <w:r w:rsidRPr="009510B8">
        <w:rPr>
          <w:rFonts w:ascii="Times New Roman" w:hAnsi="Times New Roman"/>
          <w:sz w:val="28"/>
          <w:szCs w:val="28"/>
        </w:rPr>
        <w:t xml:space="preserve"> использовался ли  механизм передачи дополнительных нормативов отчислений в бюджеты муниципальных образований от налога на доходы физических лиц, заменяющих полностью или частично дотации из регионального фонда финансовой поддержки поселений и муниципальных районов (городских округов).</w:t>
      </w:r>
    </w:p>
    <w:p w:rsidR="008813EB" w:rsidRDefault="008813EB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8F0" w:rsidRPr="004521A1" w:rsidRDefault="00551557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4521A1">
        <w:rPr>
          <w:rFonts w:ascii="Times New Roman" w:eastAsia="Times New Roman" w:hAnsi="Times New Roman"/>
          <w:sz w:val="28"/>
          <w:szCs w:val="28"/>
        </w:rPr>
        <w:t>4</w:t>
      </w:r>
      <w:r w:rsidR="0039726D" w:rsidRPr="004521A1">
        <w:rPr>
          <w:rFonts w:ascii="Times New Roman" w:eastAsia="Times New Roman" w:hAnsi="Times New Roman"/>
          <w:sz w:val="28"/>
          <w:szCs w:val="28"/>
        </w:rPr>
        <w:t xml:space="preserve">.2.6. </w:t>
      </w:r>
      <w:r w:rsidR="00AD7454" w:rsidRPr="004521A1">
        <w:rPr>
          <w:rFonts w:ascii="Times New Roman" w:eastAsia="Times New Roman" w:hAnsi="Times New Roman"/>
          <w:sz w:val="28"/>
          <w:szCs w:val="28"/>
        </w:rPr>
        <w:t xml:space="preserve">Анализ дефицита (профицита) </w:t>
      </w:r>
      <w:r w:rsidR="00F209A6">
        <w:rPr>
          <w:rFonts w:ascii="Times New Roman" w:eastAsia="Times New Roman" w:hAnsi="Times New Roman"/>
          <w:sz w:val="28"/>
          <w:szCs w:val="28"/>
        </w:rPr>
        <w:t>районного</w:t>
      </w:r>
      <w:r w:rsidR="00AD7454" w:rsidRPr="004521A1">
        <w:rPr>
          <w:rFonts w:ascii="Times New Roman" w:eastAsia="Times New Roman" w:hAnsi="Times New Roman"/>
          <w:sz w:val="28"/>
          <w:szCs w:val="28"/>
        </w:rPr>
        <w:t xml:space="preserve"> бюджета и источников его финансирования</w:t>
      </w:r>
    </w:p>
    <w:p w:rsidR="00ED60C1" w:rsidRPr="007A7DE2" w:rsidRDefault="00ED60C1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4B17" w:rsidRPr="00AE49DA" w:rsidRDefault="001A7F8D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sz w:val="28"/>
          <w:szCs w:val="28"/>
        </w:rPr>
        <w:t xml:space="preserve">Оценивается размер дефицита </w:t>
      </w:r>
      <w:r w:rsidR="00F209A6">
        <w:rPr>
          <w:rFonts w:ascii="Times New Roman" w:eastAsia="Times New Roman" w:hAnsi="Times New Roman"/>
          <w:sz w:val="28"/>
          <w:szCs w:val="28"/>
        </w:rPr>
        <w:t>районного</w:t>
      </w:r>
      <w:r w:rsidRPr="00AE49DA">
        <w:rPr>
          <w:rFonts w:ascii="Times New Roman" w:eastAsia="Times New Roman" w:hAnsi="Times New Roman"/>
          <w:sz w:val="28"/>
          <w:szCs w:val="28"/>
        </w:rPr>
        <w:t xml:space="preserve"> бюджета и источников финансирования дефицита бюджета на соответствие их установленным </w:t>
      </w:r>
      <w:r w:rsidRPr="00AE49DA">
        <w:rPr>
          <w:rFonts w:ascii="Times New Roman" w:eastAsia="Times New Roman" w:hAnsi="Times New Roman"/>
          <w:sz w:val="28"/>
          <w:szCs w:val="28"/>
        </w:rPr>
        <w:lastRenderedPageBreak/>
        <w:t>законом о бюджете параметрам и требованиям бюджетного законодательства,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установленных ст</w:t>
      </w:r>
      <w:r w:rsidR="00844281" w:rsidRPr="00AE49DA">
        <w:rPr>
          <w:rFonts w:ascii="Times New Roman" w:eastAsia="Times New Roman" w:hAnsi="Times New Roman"/>
          <w:color w:val="000000"/>
          <w:sz w:val="28"/>
          <w:szCs w:val="28"/>
        </w:rPr>
        <w:t>атьей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92.1 Б</w:t>
      </w:r>
      <w:r w:rsidR="00B4565B" w:rsidRPr="00AE49DA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 w:rsidR="00AC2865" w:rsidRPr="00AE49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4B17" w:rsidRPr="00AE49DA" w:rsidRDefault="002D0C33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>цен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ивается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F758B"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фактического размера дефицита, источников его покрытия, расходов по обслуживанию долговых обязательств установленным показателям </w:t>
      </w:r>
      <w:r w:rsidR="00F209A6" w:rsidRPr="0073089C">
        <w:rPr>
          <w:rFonts w:ascii="Times New Roman" w:hAnsi="Times New Roman"/>
          <w:sz w:val="28"/>
          <w:szCs w:val="28"/>
        </w:rPr>
        <w:t xml:space="preserve"> </w:t>
      </w:r>
      <w:r w:rsidR="00F209A6">
        <w:rPr>
          <w:rFonts w:ascii="Times New Roman" w:hAnsi="Times New Roman"/>
          <w:sz w:val="28"/>
          <w:szCs w:val="28"/>
        </w:rPr>
        <w:t>решения Собрания представителей Первомайского муниципального района</w:t>
      </w:r>
      <w:r w:rsidR="00AC2865" w:rsidRPr="00AE49D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E49DA" w:rsidRPr="00AE49DA" w:rsidRDefault="00AE49DA" w:rsidP="00AE4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При наличии профицита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Pr="00AE49DA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 указываются причины его образования.</w:t>
      </w:r>
    </w:p>
    <w:p w:rsidR="00194B17" w:rsidRDefault="00F836B7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Объём средств,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зачисл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яемый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от продажи акций и иных форм участия в капитале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сопоставляется с данными Программы приватизации государственного имущества</w:t>
      </w:r>
      <w:r w:rsidR="00CA6E4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иными документами по данному вопросу</w:t>
      </w:r>
      <w:r w:rsidR="00AC286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26E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6E6E">
        <w:rPr>
          <w:rFonts w:ascii="Times New Roman" w:hAnsi="Times New Roman"/>
          <w:sz w:val="28"/>
          <w:szCs w:val="28"/>
        </w:rPr>
        <w:t>Даётся оценка фактическим данным о поступлении доходов от приватизации пакетов акций акционерных обществ.</w:t>
      </w:r>
    </w:p>
    <w:p w:rsidR="008F758B" w:rsidRPr="000236F6" w:rsidRDefault="00E12D4B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бюджетных кредитов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904D4">
        <w:rPr>
          <w:rFonts w:ascii="Times New Roman" w:eastAsia="Times New Roman" w:hAnsi="Times New Roman"/>
          <w:color w:val="000000"/>
          <w:sz w:val="28"/>
          <w:szCs w:val="28"/>
        </w:rPr>
        <w:t>ценивается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на соответствие требованиям ст</w:t>
      </w:r>
      <w:r w:rsidR="00844281">
        <w:rPr>
          <w:rFonts w:ascii="Times New Roman" w:eastAsia="Times New Roman" w:hAnsi="Times New Roman"/>
          <w:color w:val="000000"/>
          <w:sz w:val="28"/>
          <w:szCs w:val="28"/>
        </w:rPr>
        <w:t>атьи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93.2 </w:t>
      </w:r>
      <w:r w:rsidR="00B4565B" w:rsidRPr="000236F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B4565B"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="00B4565B"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758B" w:rsidRPr="000236F6">
        <w:rPr>
          <w:rFonts w:ascii="Times New Roman" w:eastAsia="Times New Roman" w:hAnsi="Times New Roman"/>
          <w:color w:val="000000"/>
          <w:sz w:val="28"/>
          <w:szCs w:val="28"/>
        </w:rPr>
        <w:t>РФ.</w:t>
      </w:r>
    </w:p>
    <w:p w:rsidR="00F01868" w:rsidRDefault="00F01868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868">
        <w:rPr>
          <w:rFonts w:ascii="Times New Roman" w:hAnsi="Times New Roman"/>
          <w:sz w:val="28"/>
          <w:szCs w:val="28"/>
        </w:rPr>
        <w:t>Анализ</w:t>
      </w:r>
      <w:r w:rsidR="00AC2865">
        <w:rPr>
          <w:rFonts w:ascii="Times New Roman" w:hAnsi="Times New Roman"/>
          <w:sz w:val="28"/>
          <w:szCs w:val="28"/>
        </w:rPr>
        <w:t>ируется программа</w:t>
      </w:r>
      <w:r w:rsidRPr="00F01868">
        <w:rPr>
          <w:rFonts w:ascii="Times New Roman" w:hAnsi="Times New Roman"/>
          <w:sz w:val="28"/>
          <w:szCs w:val="28"/>
        </w:rPr>
        <w:t xml:space="preserve"> предоставления обязательств по государственным гарантиям и </w:t>
      </w:r>
      <w:r w:rsidR="00AC2865">
        <w:rPr>
          <w:rFonts w:ascii="Times New Roman" w:hAnsi="Times New Roman"/>
          <w:sz w:val="28"/>
          <w:szCs w:val="28"/>
        </w:rPr>
        <w:t>её</w:t>
      </w:r>
      <w:r w:rsidRPr="00F01868">
        <w:rPr>
          <w:rFonts w:ascii="Times New Roman" w:hAnsi="Times New Roman"/>
          <w:sz w:val="28"/>
          <w:szCs w:val="28"/>
        </w:rPr>
        <w:t xml:space="preserve"> исполнени</w:t>
      </w:r>
      <w:r w:rsidR="00AC2865">
        <w:rPr>
          <w:rFonts w:ascii="Times New Roman" w:hAnsi="Times New Roman"/>
          <w:sz w:val="28"/>
          <w:szCs w:val="28"/>
        </w:rPr>
        <w:t>е</w:t>
      </w:r>
      <w:r w:rsidRPr="00F01868">
        <w:rPr>
          <w:rFonts w:ascii="Times New Roman" w:hAnsi="Times New Roman"/>
          <w:sz w:val="28"/>
          <w:szCs w:val="28"/>
        </w:rPr>
        <w:t xml:space="preserve">, </w:t>
      </w:r>
      <w:r w:rsidR="00AC2865">
        <w:rPr>
          <w:rFonts w:ascii="Times New Roman" w:hAnsi="Times New Roman"/>
          <w:sz w:val="28"/>
          <w:szCs w:val="28"/>
        </w:rPr>
        <w:t>даётся оценка соблюдения требований</w:t>
      </w:r>
      <w:r w:rsidRPr="00F01868">
        <w:rPr>
          <w:rFonts w:ascii="Times New Roman" w:hAnsi="Times New Roman"/>
          <w:sz w:val="28"/>
          <w:szCs w:val="28"/>
        </w:rPr>
        <w:t xml:space="preserve"> Бюджетного кодекса РФ. </w:t>
      </w:r>
      <w:r w:rsidR="00AC2865">
        <w:rPr>
          <w:rFonts w:ascii="Times New Roman" w:hAnsi="Times New Roman"/>
          <w:sz w:val="28"/>
          <w:szCs w:val="28"/>
        </w:rPr>
        <w:t>Устанавливается</w:t>
      </w:r>
      <w:r w:rsidR="0042037A">
        <w:rPr>
          <w:rFonts w:ascii="Times New Roman" w:hAnsi="Times New Roman"/>
          <w:sz w:val="28"/>
          <w:szCs w:val="28"/>
        </w:rPr>
        <w:t>,</w:t>
      </w:r>
      <w:r w:rsidR="00AC2865">
        <w:rPr>
          <w:rFonts w:ascii="Times New Roman" w:hAnsi="Times New Roman"/>
          <w:sz w:val="28"/>
          <w:szCs w:val="28"/>
        </w:rPr>
        <w:t xml:space="preserve"> имелись ли </w:t>
      </w:r>
      <w:r w:rsidRPr="00F01868">
        <w:rPr>
          <w:rFonts w:ascii="Times New Roman" w:hAnsi="Times New Roman"/>
          <w:sz w:val="28"/>
          <w:szCs w:val="28"/>
        </w:rPr>
        <w:t>случа</w:t>
      </w:r>
      <w:r w:rsidR="00AC2865">
        <w:rPr>
          <w:rFonts w:ascii="Times New Roman" w:hAnsi="Times New Roman"/>
          <w:sz w:val="28"/>
          <w:szCs w:val="28"/>
        </w:rPr>
        <w:t>и</w:t>
      </w:r>
      <w:r w:rsidRPr="00F01868">
        <w:rPr>
          <w:rFonts w:ascii="Times New Roman" w:hAnsi="Times New Roman"/>
          <w:sz w:val="28"/>
          <w:szCs w:val="28"/>
        </w:rPr>
        <w:t xml:space="preserve"> исполнения обязательств, обеспеченных государственной гарантией, за счет бюджетных средств. </w:t>
      </w:r>
    </w:p>
    <w:p w:rsidR="003E3B0A" w:rsidRDefault="003E3B0A" w:rsidP="00F3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Даётся о</w:t>
      </w:r>
      <w:r w:rsidR="00017F39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ка</w:t>
      </w:r>
      <w:r w:rsidR="0001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привлечению </w:t>
      </w:r>
      <w:r w:rsidR="000813C2">
        <w:rPr>
          <w:rFonts w:ascii="Times New Roman" w:hAnsi="Times New Roman"/>
          <w:sz w:val="28"/>
          <w:szCs w:val="28"/>
        </w:rPr>
        <w:t>коммерческих и бюджетных</w:t>
      </w:r>
      <w:r w:rsidR="00194B17" w:rsidRPr="0042037A">
        <w:rPr>
          <w:rFonts w:ascii="Times New Roman" w:hAnsi="Times New Roman"/>
          <w:sz w:val="28"/>
          <w:szCs w:val="28"/>
        </w:rPr>
        <w:t xml:space="preserve"> </w:t>
      </w:r>
      <w:r w:rsidR="008F758B" w:rsidRPr="0042037A">
        <w:rPr>
          <w:rFonts w:ascii="Times New Roman" w:hAnsi="Times New Roman"/>
          <w:sz w:val="28"/>
          <w:szCs w:val="28"/>
        </w:rPr>
        <w:t>кредитов</w:t>
      </w:r>
      <w:r>
        <w:rPr>
          <w:rFonts w:ascii="Times New Roman" w:hAnsi="Times New Roman"/>
          <w:sz w:val="28"/>
          <w:szCs w:val="28"/>
        </w:rPr>
        <w:t xml:space="preserve"> за отчётный финансовый год и их погашению</w:t>
      </w:r>
      <w:r w:rsidR="00B22EB6">
        <w:rPr>
          <w:rFonts w:ascii="Times New Roman" w:hAnsi="Times New Roman"/>
          <w:sz w:val="28"/>
          <w:szCs w:val="28"/>
        </w:rPr>
        <w:t>.</w:t>
      </w:r>
    </w:p>
    <w:p w:rsidR="00D53901" w:rsidRDefault="00D53901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Проводится анализ изменения остатков средств на счетах по учёту средств бюджета</w:t>
      </w:r>
      <w:r w:rsidR="00C56D2F">
        <w:rPr>
          <w:rFonts w:eastAsia="Times New Roman"/>
          <w:sz w:val="28"/>
          <w:szCs w:val="28"/>
        </w:rPr>
        <w:t>.</w:t>
      </w:r>
      <w:r w:rsidR="00874FDA">
        <w:rPr>
          <w:rFonts w:eastAsia="Times New Roman"/>
          <w:sz w:val="28"/>
          <w:szCs w:val="28"/>
        </w:rPr>
        <w:t xml:space="preserve"> </w:t>
      </w:r>
    </w:p>
    <w:p w:rsidR="003E3B0A" w:rsidRDefault="003E3B0A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E3B0A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3E3B0A">
        <w:rPr>
          <w:rFonts w:ascii="Times New Roman" w:eastAsia="Times New Roman" w:hAnsi="Times New Roman"/>
          <w:sz w:val="28"/>
          <w:szCs w:val="28"/>
        </w:rPr>
        <w:t xml:space="preserve">дефицита </w:t>
      </w:r>
      <w:r w:rsidR="00F209A6">
        <w:rPr>
          <w:rFonts w:ascii="Times New Roman" w:eastAsia="Times New Roman" w:hAnsi="Times New Roman"/>
          <w:sz w:val="28"/>
          <w:szCs w:val="28"/>
        </w:rPr>
        <w:t>районного</w:t>
      </w:r>
      <w:r w:rsidRPr="003E3B0A">
        <w:rPr>
          <w:rFonts w:ascii="Times New Roman" w:eastAsia="Times New Roman" w:hAnsi="Times New Roman"/>
          <w:sz w:val="28"/>
          <w:szCs w:val="28"/>
        </w:rPr>
        <w:t xml:space="preserve"> бюджета и источников его финансирования</w:t>
      </w:r>
      <w:r>
        <w:rPr>
          <w:rFonts w:ascii="Times New Roman" w:eastAsia="Times New Roman" w:hAnsi="Times New Roman"/>
          <w:sz w:val="28"/>
          <w:szCs w:val="28"/>
        </w:rPr>
        <w:t xml:space="preserve"> сравниваются с аналогичными показателями, предусмотренными </w:t>
      </w:r>
      <w:r w:rsidR="00F209A6" w:rsidRPr="0073089C">
        <w:rPr>
          <w:rFonts w:ascii="Times New Roman" w:hAnsi="Times New Roman"/>
          <w:sz w:val="28"/>
          <w:szCs w:val="28"/>
        </w:rPr>
        <w:t xml:space="preserve"> </w:t>
      </w:r>
      <w:r w:rsidR="00F209A6">
        <w:rPr>
          <w:rFonts w:ascii="Times New Roman" w:hAnsi="Times New Roman"/>
          <w:sz w:val="28"/>
          <w:szCs w:val="28"/>
        </w:rPr>
        <w:t xml:space="preserve">решениями Собрания представителей Первомайского муниципального района о </w:t>
      </w:r>
      <w:r>
        <w:rPr>
          <w:rFonts w:ascii="Times New Roman" w:eastAsia="Times New Roman" w:hAnsi="Times New Roman"/>
          <w:sz w:val="28"/>
          <w:szCs w:val="28"/>
        </w:rPr>
        <w:t>бюджете.</w:t>
      </w:r>
    </w:p>
    <w:p w:rsidR="004A2032" w:rsidRDefault="004A2032" w:rsidP="00F37161">
      <w:pPr>
        <w:tabs>
          <w:tab w:val="left" w:pos="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A2E08" w:rsidRPr="004521A1" w:rsidRDefault="00551557" w:rsidP="00F371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21A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9726D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.2.7. </w:t>
      </w:r>
      <w:r w:rsidR="009A2E08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9A2E08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 долга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</w:p>
    <w:p w:rsidR="00CA6E4B" w:rsidRDefault="00CA6E4B" w:rsidP="00F371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3E3B0A" w:rsidRDefault="003E3B0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ограничений по размеру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предельного объёма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долга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>, установленных ст</w:t>
      </w:r>
      <w:r w:rsidR="00844281">
        <w:rPr>
          <w:rFonts w:ascii="Times New Roman" w:eastAsia="Times New Roman" w:hAnsi="Times New Roman"/>
          <w:color w:val="000000"/>
          <w:sz w:val="28"/>
          <w:szCs w:val="28"/>
        </w:rPr>
        <w:t>атьей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107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юджетного кодекса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57BF" w:rsidRDefault="00B414C5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Проводится анализ объёма и структуры </w:t>
      </w:r>
      <w:r w:rsidR="00F209A6">
        <w:rPr>
          <w:rFonts w:eastAsia="Times New Roman"/>
          <w:sz w:val="28"/>
          <w:szCs w:val="28"/>
        </w:rPr>
        <w:t>муниципального</w:t>
      </w:r>
      <w:r w:rsidRPr="00690F4D">
        <w:rPr>
          <w:rFonts w:eastAsia="Times New Roman"/>
          <w:sz w:val="28"/>
          <w:szCs w:val="28"/>
        </w:rPr>
        <w:t xml:space="preserve"> долга, соблюдения по итогам исполнения бюджета его верхнего предела. </w:t>
      </w:r>
    </w:p>
    <w:p w:rsidR="003B57BF" w:rsidRDefault="00B414C5" w:rsidP="00F3716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Анализируется объём средств </w:t>
      </w:r>
      <w:r w:rsidR="00F209A6">
        <w:rPr>
          <w:rFonts w:eastAsia="Times New Roman"/>
          <w:sz w:val="28"/>
          <w:szCs w:val="28"/>
        </w:rPr>
        <w:t>районного</w:t>
      </w:r>
      <w:r w:rsidRPr="00690F4D">
        <w:rPr>
          <w:rFonts w:eastAsia="Times New Roman"/>
          <w:sz w:val="28"/>
          <w:szCs w:val="28"/>
        </w:rPr>
        <w:t xml:space="preserve"> бюджета, направленных на его обслуживание и погашение, производится сравнение полученных показателей с утверждёнными показателями в</w:t>
      </w:r>
      <w:r w:rsidR="00F209A6" w:rsidRPr="00F209A6">
        <w:rPr>
          <w:sz w:val="28"/>
          <w:szCs w:val="28"/>
        </w:rPr>
        <w:t xml:space="preserve"> </w:t>
      </w:r>
      <w:r w:rsidR="00F209A6" w:rsidRPr="0073089C">
        <w:rPr>
          <w:sz w:val="28"/>
          <w:szCs w:val="28"/>
        </w:rPr>
        <w:t xml:space="preserve"> </w:t>
      </w:r>
      <w:r w:rsidR="00F209A6">
        <w:rPr>
          <w:sz w:val="28"/>
          <w:szCs w:val="28"/>
        </w:rPr>
        <w:t>решении Собрания представителей</w:t>
      </w:r>
      <w:r w:rsidRPr="00690F4D">
        <w:rPr>
          <w:rFonts w:eastAsia="Times New Roman"/>
          <w:sz w:val="28"/>
          <w:szCs w:val="28"/>
        </w:rPr>
        <w:t xml:space="preserve"> </w:t>
      </w:r>
      <w:r w:rsidR="00F209A6">
        <w:rPr>
          <w:rFonts w:eastAsia="Times New Roman"/>
          <w:sz w:val="28"/>
          <w:szCs w:val="28"/>
        </w:rPr>
        <w:t>Первомайского муниципального района о</w:t>
      </w:r>
      <w:r w:rsidRPr="00690F4D">
        <w:rPr>
          <w:rFonts w:eastAsia="Times New Roman"/>
          <w:sz w:val="28"/>
          <w:szCs w:val="28"/>
        </w:rPr>
        <w:t xml:space="preserve"> бюджете.</w:t>
      </w:r>
    </w:p>
    <w:p w:rsidR="0006369A" w:rsidRDefault="0006369A" w:rsidP="00F209A6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Сведения, указанные в</w:t>
      </w:r>
      <w:r w:rsidR="00EC7E21">
        <w:rPr>
          <w:rFonts w:eastAsia="Times New Roman"/>
          <w:sz w:val="28"/>
          <w:szCs w:val="28"/>
        </w:rPr>
        <w:t xml:space="preserve"> бюджетной отчётности о состоянии </w:t>
      </w:r>
      <w:r w:rsidR="00F209A6">
        <w:rPr>
          <w:rFonts w:eastAsia="Times New Roman"/>
          <w:sz w:val="28"/>
          <w:szCs w:val="28"/>
        </w:rPr>
        <w:t>муниципального</w:t>
      </w:r>
      <w:r w:rsidR="00EC7E21">
        <w:rPr>
          <w:rFonts w:eastAsia="Times New Roman"/>
          <w:sz w:val="28"/>
          <w:szCs w:val="28"/>
        </w:rPr>
        <w:t xml:space="preserve"> долга</w:t>
      </w:r>
      <w:r>
        <w:rPr>
          <w:rFonts w:eastAsia="Times New Roman"/>
          <w:sz w:val="28"/>
          <w:szCs w:val="28"/>
        </w:rPr>
        <w:t>,</w:t>
      </w:r>
      <w:r w:rsidR="00EC7E21">
        <w:rPr>
          <w:rFonts w:eastAsia="Times New Roman"/>
          <w:sz w:val="28"/>
          <w:szCs w:val="28"/>
        </w:rPr>
        <w:t xml:space="preserve"> </w:t>
      </w:r>
      <w:r w:rsidR="00893F88">
        <w:rPr>
          <w:rFonts w:eastAsia="Times New Roman"/>
          <w:sz w:val="28"/>
          <w:szCs w:val="28"/>
        </w:rPr>
        <w:t>сравнивают</w:t>
      </w:r>
      <w:r w:rsidR="00EC7E21">
        <w:rPr>
          <w:rFonts w:eastAsia="Times New Roman"/>
          <w:sz w:val="28"/>
          <w:szCs w:val="28"/>
        </w:rPr>
        <w:t>с</w:t>
      </w:r>
      <w:r w:rsidR="00893F88">
        <w:rPr>
          <w:rFonts w:eastAsia="Times New Roman"/>
          <w:sz w:val="28"/>
          <w:szCs w:val="28"/>
        </w:rPr>
        <w:t>я</w:t>
      </w:r>
      <w:r w:rsidR="00EC7E21">
        <w:rPr>
          <w:rFonts w:eastAsia="Times New Roman"/>
          <w:sz w:val="28"/>
          <w:szCs w:val="28"/>
        </w:rPr>
        <w:t xml:space="preserve"> </w:t>
      </w:r>
      <w:r w:rsidR="00893F88">
        <w:rPr>
          <w:rFonts w:eastAsia="Times New Roman"/>
          <w:sz w:val="28"/>
          <w:szCs w:val="28"/>
        </w:rPr>
        <w:t xml:space="preserve">с </w:t>
      </w:r>
      <w:r w:rsidR="00EC7E21">
        <w:rPr>
          <w:rFonts w:eastAsia="Times New Roman"/>
          <w:sz w:val="28"/>
          <w:szCs w:val="28"/>
        </w:rPr>
        <w:t>данн</w:t>
      </w:r>
      <w:r>
        <w:rPr>
          <w:rFonts w:eastAsia="Times New Roman"/>
          <w:sz w:val="28"/>
          <w:szCs w:val="28"/>
        </w:rPr>
        <w:t>ы</w:t>
      </w:r>
      <w:r w:rsidR="00EC7E21"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 xml:space="preserve"> программы заимствования,</w:t>
      </w:r>
      <w:r w:rsidR="002F10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утверждённой</w:t>
      </w:r>
      <w:r w:rsidR="00F209A6" w:rsidRPr="00F209A6">
        <w:rPr>
          <w:sz w:val="28"/>
          <w:szCs w:val="28"/>
        </w:rPr>
        <w:t xml:space="preserve"> </w:t>
      </w:r>
      <w:r w:rsidR="00F209A6">
        <w:rPr>
          <w:sz w:val="28"/>
          <w:szCs w:val="28"/>
        </w:rPr>
        <w:t>решением Собрания представителей</w:t>
      </w:r>
      <w:r w:rsidR="00F209A6" w:rsidRPr="00690F4D">
        <w:rPr>
          <w:rFonts w:eastAsia="Times New Roman"/>
          <w:sz w:val="28"/>
          <w:szCs w:val="28"/>
        </w:rPr>
        <w:t xml:space="preserve"> </w:t>
      </w:r>
      <w:r w:rsidR="00F209A6">
        <w:rPr>
          <w:rFonts w:eastAsia="Times New Roman"/>
          <w:sz w:val="28"/>
          <w:szCs w:val="28"/>
        </w:rPr>
        <w:t xml:space="preserve">Первомайского </w:t>
      </w:r>
      <w:r w:rsidR="00F209A6">
        <w:rPr>
          <w:rFonts w:eastAsia="Times New Roman"/>
          <w:sz w:val="28"/>
          <w:szCs w:val="28"/>
        </w:rPr>
        <w:lastRenderedPageBreak/>
        <w:t>муниципального района о бюджете</w:t>
      </w:r>
      <w:r w:rsidR="00893F88">
        <w:rPr>
          <w:rFonts w:eastAsia="Times New Roman"/>
          <w:sz w:val="28"/>
          <w:szCs w:val="28"/>
        </w:rPr>
        <w:t xml:space="preserve"> и сопоставляются с показателями законопроекта об исполнении бюджета </w:t>
      </w:r>
      <w:r w:rsidR="00F209A6">
        <w:rPr>
          <w:rFonts w:eastAsia="Times New Roman"/>
          <w:sz w:val="28"/>
          <w:szCs w:val="28"/>
        </w:rPr>
        <w:t>района</w:t>
      </w:r>
      <w:r w:rsidR="00893F88">
        <w:rPr>
          <w:rFonts w:eastAsia="Times New Roman"/>
          <w:sz w:val="28"/>
          <w:szCs w:val="28"/>
        </w:rPr>
        <w:t>.</w:t>
      </w:r>
    </w:p>
    <w:p w:rsidR="00901393" w:rsidRDefault="00901393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Проверяется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положений, </w:t>
      </w:r>
      <w:r w:rsidRPr="000236F6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установленных </w:t>
      </w:r>
      <w:r w:rsidR="00F809FF">
        <w:rPr>
          <w:rFonts w:ascii="Times New Roman" w:eastAsia="Times New Roman" w:hAnsi="Times New Roman"/>
          <w:color w:val="000000"/>
          <w:sz w:val="28"/>
          <w:szCs w:val="28"/>
        </w:rPr>
        <w:t>законодательством в части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верхнего предела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долга.</w:t>
      </w:r>
    </w:p>
    <w:p w:rsidR="00F209A6" w:rsidRDefault="0006369A" w:rsidP="00F209A6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0F4D">
        <w:rPr>
          <w:rFonts w:eastAsia="Times New Roman"/>
          <w:sz w:val="28"/>
          <w:szCs w:val="28"/>
        </w:rPr>
        <w:t xml:space="preserve">Даётся оценка </w:t>
      </w:r>
      <w:r>
        <w:rPr>
          <w:rFonts w:eastAsia="Times New Roman"/>
          <w:sz w:val="28"/>
          <w:szCs w:val="28"/>
        </w:rPr>
        <w:t xml:space="preserve">осуществления управления </w:t>
      </w:r>
      <w:r w:rsidR="00F209A6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долгом  </w:t>
      </w:r>
      <w:r w:rsidR="00332EE7">
        <w:rPr>
          <w:rFonts w:eastAsia="Times New Roman"/>
          <w:sz w:val="28"/>
          <w:szCs w:val="28"/>
        </w:rPr>
        <w:t xml:space="preserve">с учётом </w:t>
      </w:r>
      <w:r w:rsidR="00335FF7">
        <w:rPr>
          <w:rFonts w:eastAsia="Times New Roman"/>
          <w:sz w:val="28"/>
          <w:szCs w:val="28"/>
        </w:rPr>
        <w:t xml:space="preserve">задач, поставленных </w:t>
      </w:r>
      <w:r w:rsidR="00DD1EEC">
        <w:rPr>
          <w:rFonts w:eastAsia="Times New Roman"/>
          <w:sz w:val="28"/>
          <w:szCs w:val="28"/>
        </w:rPr>
        <w:t xml:space="preserve">в отчётном периоде в Бюджетном послании Президента РФ и в Основных направлениях бюджетной и налоговой политики </w:t>
      </w:r>
      <w:r w:rsidR="00F209A6" w:rsidRPr="00690F4D">
        <w:rPr>
          <w:rFonts w:eastAsia="Times New Roman"/>
          <w:sz w:val="28"/>
          <w:szCs w:val="28"/>
        </w:rPr>
        <w:t xml:space="preserve"> </w:t>
      </w:r>
      <w:r w:rsidR="00F209A6">
        <w:rPr>
          <w:rFonts w:eastAsia="Times New Roman"/>
          <w:sz w:val="28"/>
          <w:szCs w:val="28"/>
        </w:rPr>
        <w:t>Первомайского муниципального района</w:t>
      </w:r>
      <w:r w:rsidR="00F209A6" w:rsidRPr="00690F4D">
        <w:rPr>
          <w:rFonts w:eastAsia="Times New Roman"/>
          <w:sz w:val="28"/>
          <w:szCs w:val="28"/>
        </w:rPr>
        <w:t>.</w:t>
      </w:r>
    </w:p>
    <w:p w:rsidR="00F209A6" w:rsidRDefault="00F209A6" w:rsidP="00F209A6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54163" w:rsidRPr="004521A1" w:rsidRDefault="00551557" w:rsidP="00F371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521A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01994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.2.8. </w:t>
      </w:r>
      <w:r w:rsidR="00D54163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программной части </w:t>
      </w:r>
      <w:r w:rsidR="00F209A6">
        <w:rPr>
          <w:rFonts w:ascii="Times New Roman" w:eastAsia="Times New Roman" w:hAnsi="Times New Roman"/>
          <w:color w:val="000000"/>
          <w:sz w:val="28"/>
          <w:szCs w:val="28"/>
        </w:rPr>
        <w:t>районного</w:t>
      </w:r>
      <w:r w:rsidR="00D54163" w:rsidRPr="004521A1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бюджета</w:t>
      </w:r>
    </w:p>
    <w:p w:rsidR="00AD495B" w:rsidRPr="00D54163" w:rsidRDefault="00AD495B" w:rsidP="00F371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B066D2" w:rsidRDefault="000C75D7" w:rsidP="0053629C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Сопоставляются </w:t>
      </w:r>
      <w:r w:rsidR="003C7B2D">
        <w:rPr>
          <w:rFonts w:eastAsia="Times New Roman"/>
          <w:sz w:val="28"/>
          <w:szCs w:val="28"/>
        </w:rPr>
        <w:t xml:space="preserve">количество и </w:t>
      </w:r>
      <w:r>
        <w:rPr>
          <w:rFonts w:eastAsia="Times New Roman"/>
          <w:sz w:val="28"/>
          <w:szCs w:val="28"/>
        </w:rPr>
        <w:t xml:space="preserve">объёмы финансирования областных и </w:t>
      </w:r>
      <w:r w:rsidR="00043C5A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 w:rsidR="007D2CCD">
        <w:rPr>
          <w:rFonts w:eastAsia="Times New Roman"/>
          <w:sz w:val="28"/>
          <w:szCs w:val="28"/>
        </w:rPr>
        <w:t>целевых програм</w:t>
      </w:r>
      <w:r>
        <w:rPr>
          <w:rFonts w:eastAsia="Times New Roman"/>
          <w:sz w:val="28"/>
          <w:szCs w:val="28"/>
        </w:rPr>
        <w:t>м, утверждённы</w:t>
      </w:r>
      <w:r w:rsidR="002A34DB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законом об областном бюджете,</w:t>
      </w:r>
      <w:r w:rsidR="002A34DB">
        <w:rPr>
          <w:rFonts w:eastAsia="Times New Roman"/>
          <w:sz w:val="28"/>
          <w:szCs w:val="28"/>
        </w:rPr>
        <w:t xml:space="preserve"> </w:t>
      </w:r>
      <w:r w:rsidR="0053629C">
        <w:rPr>
          <w:sz w:val="28"/>
          <w:szCs w:val="28"/>
        </w:rPr>
        <w:t>решением Собрания представителей</w:t>
      </w:r>
      <w:r w:rsidR="0053629C" w:rsidRPr="00690F4D">
        <w:rPr>
          <w:rFonts w:eastAsia="Times New Roman"/>
          <w:sz w:val="28"/>
          <w:szCs w:val="28"/>
        </w:rPr>
        <w:t xml:space="preserve"> </w:t>
      </w:r>
      <w:r w:rsidR="0053629C">
        <w:rPr>
          <w:rFonts w:eastAsia="Times New Roman"/>
          <w:sz w:val="28"/>
          <w:szCs w:val="28"/>
        </w:rPr>
        <w:t xml:space="preserve">Первомайского муниципального района </w:t>
      </w:r>
      <w:r w:rsidR="002A34DB">
        <w:rPr>
          <w:rFonts w:eastAsia="Times New Roman"/>
          <w:sz w:val="28"/>
          <w:szCs w:val="28"/>
        </w:rPr>
        <w:t>с фактическими показателями.</w:t>
      </w:r>
      <w:r>
        <w:rPr>
          <w:rFonts w:eastAsia="Times New Roman"/>
          <w:sz w:val="28"/>
          <w:szCs w:val="28"/>
        </w:rPr>
        <w:t xml:space="preserve"> </w:t>
      </w:r>
    </w:p>
    <w:p w:rsidR="00A85804" w:rsidRPr="00A85804" w:rsidRDefault="00A85804" w:rsidP="00F37161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638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A85804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целевыми п</w:t>
      </w:r>
      <w:r w:rsidRPr="00A85804">
        <w:rPr>
          <w:rFonts w:ascii="Times New Roman" w:hAnsi="Times New Roman"/>
          <w:sz w:val="28"/>
          <w:szCs w:val="28"/>
        </w:rPr>
        <w:t>рограммами предусматривается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образованиям, Контрольно-счётная палата </w:t>
      </w:r>
      <w:r w:rsidR="00C427B3">
        <w:rPr>
          <w:rFonts w:ascii="Times New Roman" w:hAnsi="Times New Roman"/>
          <w:sz w:val="28"/>
          <w:szCs w:val="28"/>
        </w:rPr>
        <w:t>отражает</w:t>
      </w:r>
      <w:r w:rsidR="00863861">
        <w:rPr>
          <w:rFonts w:ascii="Times New Roman" w:hAnsi="Times New Roman"/>
          <w:sz w:val="28"/>
          <w:szCs w:val="28"/>
        </w:rPr>
        <w:t>,</w:t>
      </w:r>
      <w:r w:rsidR="00C427B3">
        <w:rPr>
          <w:rFonts w:ascii="Times New Roman" w:hAnsi="Times New Roman"/>
          <w:sz w:val="28"/>
          <w:szCs w:val="28"/>
        </w:rPr>
        <w:t xml:space="preserve"> 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>предоставлен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ы ли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межбюджетны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F034B4" w:rsidRPr="005857D5">
        <w:rPr>
          <w:rFonts w:ascii="Times New Roman" w:eastAsia="Times New Roman" w:hAnsi="Times New Roman"/>
          <w:color w:val="000000"/>
          <w:sz w:val="28"/>
          <w:szCs w:val="28"/>
        </w:rPr>
        <w:t xml:space="preserve"> трансферт</w:t>
      </w:r>
      <w:r w:rsidR="00C427B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F034B4">
        <w:rPr>
          <w:rFonts w:ascii="Times New Roman" w:eastAsia="Times New Roman" w:hAnsi="Times New Roman"/>
          <w:color w:val="000000"/>
          <w:sz w:val="28"/>
          <w:szCs w:val="28"/>
        </w:rPr>
        <w:t xml:space="preserve"> на указанные цели.</w:t>
      </w:r>
    </w:p>
    <w:p w:rsidR="00DC023F" w:rsidRDefault="002833D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Даётся 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оценк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исполнения </w:t>
      </w:r>
      <w:r w:rsidR="00807B3A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областных и </w:t>
      </w:r>
      <w:r w:rsidR="0053629C"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 целевых программ, </w:t>
      </w:r>
      <w:r w:rsidR="00DC023F">
        <w:rPr>
          <w:rFonts w:ascii="Times New Roman" w:eastAsia="Times New Roman" w:hAnsi="Times New Roman"/>
          <w:color w:val="000000"/>
          <w:sz w:val="28"/>
          <w:szCs w:val="28"/>
        </w:rPr>
        <w:t>указывается их результативность и эффективность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4515B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о финансировании </w:t>
      </w:r>
      <w:r w:rsidR="0053629C">
        <w:rPr>
          <w:rFonts w:ascii="Times New Roman" w:eastAsia="Times New Roman" w:hAnsi="Times New Roman"/>
          <w:color w:val="000000"/>
          <w:sz w:val="28"/>
          <w:szCs w:val="28"/>
        </w:rPr>
        <w:t>муниципальных</w:t>
      </w:r>
      <w:r w:rsidR="0004515B">
        <w:rPr>
          <w:rFonts w:ascii="Times New Roman" w:eastAsia="Times New Roman" w:hAnsi="Times New Roman"/>
          <w:color w:val="000000"/>
          <w:sz w:val="28"/>
          <w:szCs w:val="28"/>
        </w:rPr>
        <w:t xml:space="preserve"> и областных целевых программ сопоставляются с информацией управления стратегического планирования Правительства области</w:t>
      </w:r>
      <w:r w:rsidR="009C4B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833DA" w:rsidRDefault="002833DA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Обращается внимание 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 xml:space="preserve">на стратегическую направленность реализуемых целевых программ, устанавливаются факты 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Адресн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инвестиционн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 w:rsidR="00CC4B9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объектов, предусмотренных утверждёнными программами</w:t>
      </w:r>
      <w:r w:rsidR="000C75D7" w:rsidRPr="000C75D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C75D7" w:rsidRPr="00E01D86" w:rsidRDefault="00F9334E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86">
        <w:rPr>
          <w:rFonts w:ascii="Times New Roman" w:eastAsia="Times New Roman" w:hAnsi="Times New Roman"/>
          <w:sz w:val="28"/>
          <w:szCs w:val="28"/>
        </w:rPr>
        <w:t xml:space="preserve">Оценивается </w:t>
      </w:r>
      <w:r w:rsidR="00E01D86">
        <w:rPr>
          <w:rFonts w:ascii="Times New Roman" w:eastAsia="Times New Roman" w:hAnsi="Times New Roman"/>
          <w:sz w:val="28"/>
          <w:szCs w:val="28"/>
        </w:rPr>
        <w:t xml:space="preserve">своевременность утверждения и </w:t>
      </w:r>
      <w:r w:rsidRPr="00E01D86">
        <w:rPr>
          <w:rFonts w:ascii="Times New Roman" w:eastAsia="Times New Roman" w:hAnsi="Times New Roman"/>
          <w:sz w:val="28"/>
          <w:szCs w:val="28"/>
        </w:rPr>
        <w:t>порядок корректировок программ</w:t>
      </w:r>
      <w:r w:rsidR="00E01D86"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="002C3C0C">
        <w:rPr>
          <w:rFonts w:ascii="Times New Roman" w:eastAsia="Times New Roman" w:hAnsi="Times New Roman"/>
          <w:sz w:val="28"/>
          <w:szCs w:val="28"/>
        </w:rPr>
        <w:t xml:space="preserve">с </w:t>
      </w:r>
      <w:r w:rsidR="0015178C">
        <w:rPr>
          <w:rFonts w:ascii="Times New Roman" w:eastAsia="Times New Roman" w:hAnsi="Times New Roman"/>
          <w:sz w:val="28"/>
          <w:szCs w:val="28"/>
        </w:rPr>
        <w:t xml:space="preserve">нормативным правовым актом </w:t>
      </w:r>
      <w:r w:rsidR="00C206A1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15178C">
        <w:rPr>
          <w:rFonts w:ascii="Times New Roman" w:eastAsia="Times New Roman" w:hAnsi="Times New Roman"/>
          <w:sz w:val="28"/>
          <w:szCs w:val="28"/>
        </w:rPr>
        <w:t>Ярославской области</w:t>
      </w:r>
      <w:r w:rsidR="002C3C0C">
        <w:rPr>
          <w:rFonts w:ascii="Times New Roman" w:eastAsia="Times New Roman" w:hAnsi="Times New Roman"/>
          <w:sz w:val="28"/>
          <w:szCs w:val="28"/>
        </w:rPr>
        <w:t xml:space="preserve">, регулирующим порядок принятия </w:t>
      </w:r>
      <w:r w:rsidR="00664D16">
        <w:rPr>
          <w:rFonts w:ascii="Times New Roman" w:eastAsia="Times New Roman" w:hAnsi="Times New Roman"/>
          <w:sz w:val="28"/>
          <w:szCs w:val="28"/>
        </w:rPr>
        <w:t>решений о разработке долгосрочных целевых программ, их формирования и реализации</w:t>
      </w:r>
      <w:r w:rsidR="00155064">
        <w:rPr>
          <w:rFonts w:ascii="Times New Roman" w:eastAsia="Times New Roman" w:hAnsi="Times New Roman"/>
          <w:sz w:val="28"/>
          <w:szCs w:val="28"/>
        </w:rPr>
        <w:t>.</w:t>
      </w:r>
    </w:p>
    <w:p w:rsidR="0053629C" w:rsidRDefault="00B6616A" w:rsidP="0053629C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6616A">
        <w:rPr>
          <w:rFonts w:eastAsia="Times New Roman"/>
          <w:sz w:val="28"/>
          <w:szCs w:val="28"/>
        </w:rPr>
        <w:t xml:space="preserve">В рамках </w:t>
      </w:r>
      <w:r w:rsidR="00984532">
        <w:rPr>
          <w:rFonts w:eastAsia="Times New Roman"/>
          <w:sz w:val="28"/>
          <w:szCs w:val="28"/>
        </w:rPr>
        <w:t xml:space="preserve">оценки </w:t>
      </w:r>
      <w:r>
        <w:rPr>
          <w:rFonts w:eastAsia="Times New Roman"/>
          <w:sz w:val="28"/>
          <w:szCs w:val="28"/>
        </w:rPr>
        <w:t xml:space="preserve">исполнения </w:t>
      </w:r>
      <w:r w:rsidRPr="00B6616A">
        <w:rPr>
          <w:rFonts w:eastAsia="Times New Roman"/>
          <w:sz w:val="28"/>
          <w:szCs w:val="28"/>
        </w:rPr>
        <w:t xml:space="preserve">программной части </w:t>
      </w:r>
      <w:r w:rsidR="0053629C">
        <w:rPr>
          <w:rFonts w:eastAsia="Times New Roman"/>
          <w:sz w:val="28"/>
          <w:szCs w:val="28"/>
        </w:rPr>
        <w:t>районного</w:t>
      </w:r>
      <w:r w:rsidRPr="00B6616A">
        <w:rPr>
          <w:rFonts w:eastAsia="Times New Roman"/>
          <w:sz w:val="28"/>
          <w:szCs w:val="28"/>
        </w:rPr>
        <w:t xml:space="preserve"> бюджета</w:t>
      </w:r>
      <w:r>
        <w:rPr>
          <w:rFonts w:eastAsia="Times New Roman"/>
          <w:sz w:val="28"/>
          <w:szCs w:val="28"/>
        </w:rPr>
        <w:t xml:space="preserve"> </w:t>
      </w:r>
      <w:r w:rsidR="00C206A1">
        <w:rPr>
          <w:rFonts w:eastAsia="Times New Roman"/>
          <w:sz w:val="28"/>
          <w:szCs w:val="28"/>
        </w:rPr>
        <w:t xml:space="preserve">проводится </w:t>
      </w:r>
      <w:r>
        <w:rPr>
          <w:rFonts w:eastAsia="Times New Roman"/>
          <w:sz w:val="28"/>
          <w:szCs w:val="28"/>
        </w:rPr>
        <w:t>детальн</w:t>
      </w:r>
      <w:r w:rsidR="00C206A1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анализ исполнения Адресной инвестиционной программы. </w:t>
      </w:r>
      <w:r w:rsidR="007E4E04">
        <w:rPr>
          <w:rFonts w:eastAsia="Times New Roman"/>
          <w:sz w:val="28"/>
          <w:szCs w:val="28"/>
        </w:rPr>
        <w:t>Адресная инвестиционная программа анализируется по разделам и объектам. Фактическое финансирование каждого объекта сравнивается с запланированными объёмами финансирования. Выявляются объекты, по которым финансирование не производилось, указываются причины</w:t>
      </w:r>
      <w:r w:rsidR="00572927">
        <w:rPr>
          <w:rFonts w:eastAsia="Times New Roman"/>
          <w:sz w:val="28"/>
          <w:szCs w:val="28"/>
        </w:rPr>
        <w:t xml:space="preserve">. </w:t>
      </w:r>
      <w:r w:rsidR="000934ED">
        <w:rPr>
          <w:rFonts w:eastAsia="Times New Roman"/>
          <w:sz w:val="28"/>
          <w:szCs w:val="28"/>
        </w:rPr>
        <w:t xml:space="preserve">При анализе </w:t>
      </w:r>
      <w:r w:rsidR="00217BF3">
        <w:rPr>
          <w:rFonts w:eastAsia="Times New Roman"/>
          <w:sz w:val="28"/>
          <w:szCs w:val="28"/>
        </w:rPr>
        <w:t>Адресн</w:t>
      </w:r>
      <w:r w:rsidR="000934ED">
        <w:rPr>
          <w:rFonts w:eastAsia="Times New Roman"/>
          <w:sz w:val="28"/>
          <w:szCs w:val="28"/>
        </w:rPr>
        <w:t>ой</w:t>
      </w:r>
      <w:r w:rsidR="00217BF3">
        <w:rPr>
          <w:rFonts w:eastAsia="Times New Roman"/>
          <w:sz w:val="28"/>
          <w:szCs w:val="28"/>
        </w:rPr>
        <w:t xml:space="preserve"> инвестиционной программы у</w:t>
      </w:r>
      <w:r w:rsidR="000934ED">
        <w:rPr>
          <w:rFonts w:eastAsia="Times New Roman"/>
          <w:sz w:val="28"/>
          <w:szCs w:val="28"/>
        </w:rPr>
        <w:t xml:space="preserve">станавливается, </w:t>
      </w:r>
      <w:r w:rsidR="00217BF3">
        <w:rPr>
          <w:rFonts w:eastAsia="Times New Roman"/>
          <w:sz w:val="28"/>
          <w:szCs w:val="28"/>
        </w:rPr>
        <w:t>вв</w:t>
      </w:r>
      <w:r w:rsidR="000934ED">
        <w:rPr>
          <w:rFonts w:eastAsia="Times New Roman"/>
          <w:sz w:val="28"/>
          <w:szCs w:val="28"/>
        </w:rPr>
        <w:t>едены ли</w:t>
      </w:r>
      <w:r w:rsidR="00217BF3">
        <w:rPr>
          <w:rFonts w:eastAsia="Times New Roman"/>
          <w:sz w:val="28"/>
          <w:szCs w:val="28"/>
        </w:rPr>
        <w:t xml:space="preserve"> в действие объект</w:t>
      </w:r>
      <w:r w:rsidR="000934ED">
        <w:rPr>
          <w:rFonts w:eastAsia="Times New Roman"/>
          <w:sz w:val="28"/>
          <w:szCs w:val="28"/>
        </w:rPr>
        <w:t>ы</w:t>
      </w:r>
      <w:r w:rsidR="00217BF3">
        <w:rPr>
          <w:rFonts w:eastAsia="Times New Roman"/>
          <w:sz w:val="28"/>
          <w:szCs w:val="28"/>
        </w:rPr>
        <w:t>, строящи</w:t>
      </w:r>
      <w:r w:rsidR="000934ED">
        <w:rPr>
          <w:rFonts w:eastAsia="Times New Roman"/>
          <w:sz w:val="28"/>
          <w:szCs w:val="28"/>
        </w:rPr>
        <w:t>е</w:t>
      </w:r>
      <w:r w:rsidR="00217BF3">
        <w:rPr>
          <w:rFonts w:eastAsia="Times New Roman"/>
          <w:sz w:val="28"/>
          <w:szCs w:val="28"/>
        </w:rPr>
        <w:t>ся за счёт бюджетных средств, и оформлен</w:t>
      </w:r>
      <w:r w:rsidR="000934ED">
        <w:rPr>
          <w:rFonts w:eastAsia="Times New Roman"/>
          <w:sz w:val="28"/>
          <w:szCs w:val="28"/>
        </w:rPr>
        <w:t>ы ли</w:t>
      </w:r>
      <w:r w:rsidR="00217BF3">
        <w:rPr>
          <w:rFonts w:eastAsia="Times New Roman"/>
          <w:sz w:val="28"/>
          <w:szCs w:val="28"/>
        </w:rPr>
        <w:t xml:space="preserve"> данны</w:t>
      </w:r>
      <w:r w:rsidR="000934ED">
        <w:rPr>
          <w:rFonts w:eastAsia="Times New Roman"/>
          <w:sz w:val="28"/>
          <w:szCs w:val="28"/>
        </w:rPr>
        <w:t>е</w:t>
      </w:r>
      <w:r w:rsidR="00217BF3">
        <w:rPr>
          <w:rFonts w:eastAsia="Times New Roman"/>
          <w:sz w:val="28"/>
          <w:szCs w:val="28"/>
        </w:rPr>
        <w:t xml:space="preserve"> объект</w:t>
      </w:r>
      <w:r w:rsidR="000934ED">
        <w:rPr>
          <w:rFonts w:eastAsia="Times New Roman"/>
          <w:sz w:val="28"/>
          <w:szCs w:val="28"/>
        </w:rPr>
        <w:t>ы</w:t>
      </w:r>
      <w:r w:rsidR="00217BF3">
        <w:rPr>
          <w:rFonts w:eastAsia="Times New Roman"/>
          <w:sz w:val="28"/>
          <w:szCs w:val="28"/>
        </w:rPr>
        <w:t xml:space="preserve"> в собственность </w:t>
      </w:r>
      <w:r w:rsidR="0053629C" w:rsidRPr="00690F4D">
        <w:rPr>
          <w:rFonts w:eastAsia="Times New Roman"/>
          <w:sz w:val="28"/>
          <w:szCs w:val="28"/>
        </w:rPr>
        <w:t xml:space="preserve"> </w:t>
      </w:r>
      <w:r w:rsidR="0053629C">
        <w:rPr>
          <w:rFonts w:eastAsia="Times New Roman"/>
          <w:sz w:val="28"/>
          <w:szCs w:val="28"/>
        </w:rPr>
        <w:t>Первомайского муниципального района</w:t>
      </w:r>
      <w:r w:rsidR="0053629C" w:rsidRPr="00690F4D">
        <w:rPr>
          <w:rFonts w:eastAsia="Times New Roman"/>
          <w:sz w:val="28"/>
          <w:szCs w:val="28"/>
        </w:rPr>
        <w:t>.</w:t>
      </w:r>
    </w:p>
    <w:p w:rsidR="00B6616A" w:rsidRPr="00B6616A" w:rsidRDefault="00572927" w:rsidP="00F371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аналогичном порядке анализируется Перечень строек и объектов, финансируемых за счёт средств федерального бюджета и Государственной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корпорации – Фонда содействия реформировани</w:t>
      </w:r>
      <w:r w:rsidR="00C206A1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D0EDF">
        <w:rPr>
          <w:rFonts w:ascii="Times New Roman" w:eastAsia="Times New Roman" w:hAnsi="Times New Roman"/>
          <w:color w:val="000000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2C9B" w:rsidRPr="006B1180" w:rsidRDefault="00DB2C9B" w:rsidP="00F37161">
      <w:pPr>
        <w:pStyle w:val="a6"/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30A8" w:rsidRDefault="00551557" w:rsidP="00522F74">
      <w:pPr>
        <w:tabs>
          <w:tab w:val="left" w:pos="1080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01994">
        <w:rPr>
          <w:rFonts w:ascii="Times New Roman" w:hAnsi="Times New Roman"/>
          <w:b/>
          <w:sz w:val="28"/>
          <w:szCs w:val="28"/>
        </w:rPr>
        <w:t xml:space="preserve">. </w:t>
      </w:r>
      <w:r w:rsidR="00CC19C2" w:rsidRPr="0096080F">
        <w:rPr>
          <w:rFonts w:ascii="Times New Roman" w:hAnsi="Times New Roman"/>
          <w:b/>
          <w:sz w:val="28"/>
          <w:szCs w:val="28"/>
        </w:rPr>
        <w:t>Подготовка заключени</w:t>
      </w:r>
      <w:r w:rsidR="0096080F">
        <w:rPr>
          <w:rFonts w:ascii="Times New Roman" w:hAnsi="Times New Roman"/>
          <w:b/>
          <w:sz w:val="28"/>
          <w:szCs w:val="28"/>
        </w:rPr>
        <w:t>я</w:t>
      </w:r>
      <w:r w:rsidR="00CC19C2" w:rsidRPr="0096080F">
        <w:rPr>
          <w:rFonts w:ascii="Times New Roman" w:hAnsi="Times New Roman"/>
          <w:b/>
          <w:sz w:val="28"/>
          <w:szCs w:val="28"/>
        </w:rPr>
        <w:t xml:space="preserve"> </w:t>
      </w:r>
      <w:r w:rsidR="00935C98" w:rsidRPr="0096080F">
        <w:rPr>
          <w:rFonts w:ascii="Times New Roman" w:hAnsi="Times New Roman"/>
          <w:b/>
          <w:sz w:val="28"/>
          <w:szCs w:val="28"/>
        </w:rPr>
        <w:t>Контрольно-счётной палаты</w:t>
      </w:r>
    </w:p>
    <w:p w:rsidR="0057545C" w:rsidRDefault="001F1F06" w:rsidP="0057545C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подготовкой заключения на годовой отчёт об исполнении </w:t>
      </w:r>
      <w:r w:rsidR="001609C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1609C1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, назначенный </w:t>
      </w:r>
      <w:r w:rsidR="00C9285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C92852">
        <w:rPr>
          <w:rFonts w:ascii="Times New Roman" w:hAnsi="Times New Roman"/>
          <w:sz w:val="28"/>
          <w:szCs w:val="28"/>
          <w:lang w:eastAsia="ru-RU"/>
        </w:rPr>
        <w:t>я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C92852">
        <w:rPr>
          <w:rFonts w:ascii="Times New Roman" w:hAnsi="Times New Roman"/>
          <w:sz w:val="28"/>
          <w:szCs w:val="28"/>
          <w:lang w:eastAsia="ru-RU"/>
        </w:rPr>
        <w:t>СП</w:t>
      </w:r>
      <w:r w:rsidR="00C92852" w:rsidRPr="003424E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09C1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57545C">
        <w:rPr>
          <w:rFonts w:ascii="Times New Roman" w:hAnsi="Times New Roman"/>
          <w:sz w:val="28"/>
          <w:szCs w:val="28"/>
          <w:lang w:eastAsia="ru-RU"/>
        </w:rPr>
        <w:t xml:space="preserve"> обобщает материалы проведенного анализа годового отчёта об исполнении </w:t>
      </w:r>
      <w:r w:rsidR="001609C1">
        <w:rPr>
          <w:rFonts w:ascii="Times New Roman" w:hAnsi="Times New Roman"/>
          <w:sz w:val="28"/>
          <w:szCs w:val="28"/>
          <w:lang w:eastAsia="ru-RU"/>
        </w:rPr>
        <w:t>районного</w:t>
      </w:r>
      <w:r w:rsidR="0057545C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6323E" w:rsidRDefault="001609C1" w:rsidP="0096323E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E43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87" w:rsidRPr="00825A87">
        <w:rPr>
          <w:rFonts w:ascii="Times New Roman" w:hAnsi="Times New Roman"/>
          <w:sz w:val="28"/>
          <w:szCs w:val="28"/>
        </w:rPr>
        <w:t xml:space="preserve">готовит заключение </w:t>
      </w:r>
      <w:r w:rsidR="00CC19C2" w:rsidRPr="00825A87">
        <w:rPr>
          <w:rFonts w:ascii="Times New Roman" w:hAnsi="Times New Roman"/>
          <w:sz w:val="28"/>
          <w:szCs w:val="28"/>
        </w:rPr>
        <w:t xml:space="preserve">на </w:t>
      </w:r>
      <w:r w:rsidR="00825A87" w:rsidRPr="00825A87">
        <w:rPr>
          <w:rFonts w:ascii="Times New Roman" w:hAnsi="Times New Roman"/>
          <w:sz w:val="28"/>
          <w:szCs w:val="28"/>
        </w:rPr>
        <w:t xml:space="preserve">годовой отчёт об исполнении </w:t>
      </w:r>
      <w:r>
        <w:rPr>
          <w:rFonts w:ascii="Times New Roman" w:hAnsi="Times New Roman"/>
          <w:sz w:val="28"/>
          <w:szCs w:val="28"/>
        </w:rPr>
        <w:t>районного</w:t>
      </w:r>
      <w:r w:rsidR="00825A87" w:rsidRPr="00825A87">
        <w:rPr>
          <w:rFonts w:ascii="Times New Roman" w:hAnsi="Times New Roman"/>
          <w:sz w:val="28"/>
          <w:szCs w:val="28"/>
        </w:rPr>
        <w:t xml:space="preserve"> бюджета</w:t>
      </w:r>
      <w:r w:rsidR="00CC19C2" w:rsidRPr="00825A87">
        <w:rPr>
          <w:rFonts w:ascii="Times New Roman" w:hAnsi="Times New Roman"/>
          <w:sz w:val="28"/>
          <w:szCs w:val="28"/>
        </w:rPr>
        <w:t xml:space="preserve"> с уч</w:t>
      </w:r>
      <w:r w:rsidR="00935C98" w:rsidRPr="00825A87">
        <w:rPr>
          <w:rFonts w:ascii="Times New Roman" w:hAnsi="Times New Roman"/>
          <w:sz w:val="28"/>
          <w:szCs w:val="28"/>
        </w:rPr>
        <w:t>ё</w:t>
      </w:r>
      <w:r w:rsidR="00CC19C2" w:rsidRPr="00825A87">
        <w:rPr>
          <w:rFonts w:ascii="Times New Roman" w:hAnsi="Times New Roman"/>
          <w:sz w:val="28"/>
          <w:szCs w:val="28"/>
        </w:rPr>
        <w:t xml:space="preserve">том результатов </w:t>
      </w:r>
      <w:r w:rsidR="00C17567">
        <w:rPr>
          <w:rFonts w:ascii="Times New Roman" w:hAnsi="Times New Roman"/>
          <w:sz w:val="28"/>
          <w:szCs w:val="28"/>
        </w:rPr>
        <w:t xml:space="preserve">внешней </w:t>
      </w:r>
      <w:r w:rsidR="00825A87" w:rsidRPr="00825A87">
        <w:rPr>
          <w:rFonts w:ascii="Times New Roman" w:hAnsi="Times New Roman"/>
          <w:sz w:val="28"/>
          <w:szCs w:val="28"/>
        </w:rPr>
        <w:t xml:space="preserve">проверки бюджетной отчётности главных </w:t>
      </w:r>
      <w:r w:rsidR="00CA7EB2">
        <w:rPr>
          <w:rFonts w:ascii="Times New Roman" w:hAnsi="Times New Roman"/>
          <w:sz w:val="28"/>
          <w:szCs w:val="28"/>
        </w:rPr>
        <w:t xml:space="preserve">администраторов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="00CA7EB2">
        <w:rPr>
          <w:rFonts w:ascii="Times New Roman" w:hAnsi="Times New Roman"/>
          <w:sz w:val="28"/>
          <w:szCs w:val="28"/>
        </w:rPr>
        <w:t xml:space="preserve"> </w:t>
      </w:r>
      <w:r w:rsidR="00825A87" w:rsidRPr="00825A87">
        <w:rPr>
          <w:rFonts w:ascii="Times New Roman" w:hAnsi="Times New Roman"/>
          <w:sz w:val="28"/>
          <w:szCs w:val="28"/>
        </w:rPr>
        <w:t>бюджет</w:t>
      </w:r>
      <w:r w:rsidR="00CA7EB2">
        <w:rPr>
          <w:rFonts w:ascii="Times New Roman" w:hAnsi="Times New Roman"/>
          <w:sz w:val="28"/>
          <w:szCs w:val="28"/>
        </w:rPr>
        <w:t>а</w:t>
      </w:r>
      <w:r w:rsidR="00CC19C2" w:rsidRPr="00825A87">
        <w:rPr>
          <w:rFonts w:ascii="Times New Roman" w:hAnsi="Times New Roman"/>
          <w:sz w:val="28"/>
          <w:szCs w:val="28"/>
        </w:rPr>
        <w:t xml:space="preserve">, </w:t>
      </w:r>
      <w:r w:rsidR="00E56C84">
        <w:rPr>
          <w:rFonts w:ascii="Times New Roman" w:hAnsi="Times New Roman"/>
          <w:sz w:val="28"/>
          <w:szCs w:val="28"/>
        </w:rPr>
        <w:t xml:space="preserve">контрольных </w:t>
      </w:r>
      <w:r w:rsidR="00CC19C2" w:rsidRPr="00825A87">
        <w:rPr>
          <w:rFonts w:ascii="Times New Roman" w:hAnsi="Times New Roman"/>
          <w:sz w:val="28"/>
          <w:szCs w:val="28"/>
        </w:rPr>
        <w:t>и экспертно-аналитических мероприятий</w:t>
      </w:r>
      <w:r w:rsidR="00217BF3">
        <w:rPr>
          <w:rFonts w:ascii="Times New Roman" w:hAnsi="Times New Roman"/>
          <w:sz w:val="28"/>
          <w:szCs w:val="28"/>
        </w:rPr>
        <w:t>.</w:t>
      </w:r>
      <w:r w:rsidR="000934ED">
        <w:rPr>
          <w:rFonts w:ascii="Times New Roman" w:hAnsi="Times New Roman"/>
          <w:sz w:val="28"/>
          <w:szCs w:val="28"/>
        </w:rPr>
        <w:t xml:space="preserve"> </w:t>
      </w:r>
      <w:r w:rsidR="0096323E">
        <w:rPr>
          <w:rFonts w:ascii="Times New Roman" w:hAnsi="Times New Roman"/>
          <w:sz w:val="28"/>
          <w:szCs w:val="28"/>
        </w:rPr>
        <w:t xml:space="preserve">В рамках заключения отражается исполнение каждым главным администратором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="0096323E">
        <w:rPr>
          <w:rFonts w:ascii="Times New Roman" w:hAnsi="Times New Roman"/>
          <w:sz w:val="28"/>
          <w:szCs w:val="28"/>
        </w:rPr>
        <w:t xml:space="preserve"> бюджета заданий на предоставление государственных услуг. В заключении даётся оценка основных, наиболее значимых итогов исполнения </w:t>
      </w:r>
      <w:r>
        <w:rPr>
          <w:rFonts w:ascii="Times New Roman" w:hAnsi="Times New Roman"/>
          <w:sz w:val="28"/>
          <w:szCs w:val="28"/>
        </w:rPr>
        <w:t>районного</w:t>
      </w:r>
      <w:r w:rsidR="0096323E">
        <w:rPr>
          <w:rFonts w:ascii="Times New Roman" w:hAnsi="Times New Roman"/>
          <w:sz w:val="28"/>
          <w:szCs w:val="28"/>
        </w:rPr>
        <w:t xml:space="preserve"> бюджета. Заключение должно отражать как положительные, так и отрицательные стороны исполнения бюджета. </w:t>
      </w:r>
    </w:p>
    <w:p w:rsidR="00CC19C2" w:rsidRPr="00825A87" w:rsidRDefault="000934ED" w:rsidP="00F37161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заключению прилагаются подготовленные графики, диаграммы, таблицы.</w:t>
      </w:r>
    </w:p>
    <w:p w:rsidR="00825A87" w:rsidRPr="008D7FBD" w:rsidRDefault="0057545C" w:rsidP="00F371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25A87" w:rsidRPr="008D7FBD">
        <w:rPr>
          <w:rFonts w:ascii="Times New Roman" w:hAnsi="Times New Roman"/>
          <w:sz w:val="28"/>
          <w:szCs w:val="28"/>
        </w:rPr>
        <w:t>В заключени</w:t>
      </w:r>
      <w:r w:rsidR="00474652">
        <w:rPr>
          <w:rFonts w:ascii="Times New Roman" w:hAnsi="Times New Roman"/>
          <w:sz w:val="28"/>
          <w:szCs w:val="28"/>
        </w:rPr>
        <w:t>и</w:t>
      </w:r>
      <w:r w:rsidR="00825A87"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 w:rsidR="001609C1">
        <w:rPr>
          <w:rFonts w:ascii="Times New Roman" w:hAnsi="Times New Roman"/>
          <w:sz w:val="28"/>
          <w:szCs w:val="28"/>
        </w:rPr>
        <w:t>районного</w:t>
      </w:r>
      <w:r w:rsidR="00505C91">
        <w:rPr>
          <w:rFonts w:ascii="Times New Roman" w:hAnsi="Times New Roman"/>
          <w:sz w:val="28"/>
          <w:szCs w:val="28"/>
        </w:rPr>
        <w:t xml:space="preserve"> </w:t>
      </w:r>
      <w:r w:rsidR="00825A87" w:rsidRPr="008D7FBD">
        <w:rPr>
          <w:rFonts w:ascii="Times New Roman" w:hAnsi="Times New Roman"/>
          <w:sz w:val="28"/>
          <w:szCs w:val="28"/>
        </w:rPr>
        <w:t>бюджета делается вывод о достоверности либо недостоверности показателей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>та</w:t>
      </w:r>
      <w:r w:rsidR="00505C91">
        <w:rPr>
          <w:rFonts w:ascii="Times New Roman" w:hAnsi="Times New Roman"/>
          <w:sz w:val="28"/>
          <w:szCs w:val="28"/>
        </w:rPr>
        <w:t>,</w:t>
      </w:r>
      <w:r w:rsidR="00825A87" w:rsidRPr="008D7FBD">
        <w:rPr>
          <w:rFonts w:ascii="Times New Roman" w:hAnsi="Times New Roman"/>
          <w:sz w:val="28"/>
          <w:szCs w:val="28"/>
        </w:rPr>
        <w:t xml:space="preserve"> о наличии либо отсутствии нарушений бюджетного законодательства РФ при составлении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 xml:space="preserve">та об исполнении </w:t>
      </w:r>
      <w:r w:rsidR="001609C1">
        <w:rPr>
          <w:rFonts w:ascii="Times New Roman" w:hAnsi="Times New Roman"/>
          <w:sz w:val="28"/>
          <w:szCs w:val="28"/>
        </w:rPr>
        <w:t>районного</w:t>
      </w:r>
      <w:r w:rsidR="00505C91">
        <w:rPr>
          <w:rFonts w:ascii="Times New Roman" w:hAnsi="Times New Roman"/>
          <w:sz w:val="28"/>
          <w:szCs w:val="28"/>
        </w:rPr>
        <w:t xml:space="preserve"> </w:t>
      </w:r>
      <w:r w:rsidR="00825A87" w:rsidRPr="008D7FBD">
        <w:rPr>
          <w:rFonts w:ascii="Times New Roman" w:hAnsi="Times New Roman"/>
          <w:sz w:val="28"/>
          <w:szCs w:val="28"/>
        </w:rPr>
        <w:t>бюджета, формируются предложения по устранению выявленных нарушений и факторов, влияющих на достоверность показателей годового отч</w:t>
      </w:r>
      <w:r w:rsidR="00825A87">
        <w:rPr>
          <w:rFonts w:ascii="Times New Roman" w:hAnsi="Times New Roman"/>
          <w:sz w:val="28"/>
          <w:szCs w:val="28"/>
        </w:rPr>
        <w:t>ё</w:t>
      </w:r>
      <w:r w:rsidR="00825A87" w:rsidRPr="008D7FBD">
        <w:rPr>
          <w:rFonts w:ascii="Times New Roman" w:hAnsi="Times New Roman"/>
          <w:sz w:val="28"/>
          <w:szCs w:val="28"/>
        </w:rPr>
        <w:t>та</w:t>
      </w:r>
      <w:r w:rsidR="00F22A4D">
        <w:rPr>
          <w:rFonts w:ascii="Times New Roman" w:hAnsi="Times New Roman"/>
          <w:sz w:val="28"/>
          <w:szCs w:val="28"/>
        </w:rPr>
        <w:t>.</w:t>
      </w:r>
    </w:p>
    <w:p w:rsidR="00CC19C2" w:rsidRDefault="00825A87" w:rsidP="00F37161">
      <w:pPr>
        <w:pStyle w:val="a6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FBD">
        <w:rPr>
          <w:rFonts w:ascii="Times New Roman" w:hAnsi="Times New Roman"/>
          <w:sz w:val="28"/>
          <w:szCs w:val="28"/>
        </w:rPr>
        <w:t>При наличии недостоверных данных, нарушений бюджетного законодательства РФ в заключени</w:t>
      </w:r>
      <w:r w:rsidR="00F22A4D">
        <w:rPr>
          <w:rFonts w:ascii="Times New Roman" w:hAnsi="Times New Roman"/>
          <w:sz w:val="28"/>
          <w:szCs w:val="28"/>
        </w:rPr>
        <w:t>и</w:t>
      </w:r>
      <w:r w:rsidRPr="008D7FBD">
        <w:rPr>
          <w:rFonts w:ascii="Times New Roman" w:hAnsi="Times New Roman"/>
          <w:sz w:val="28"/>
          <w:szCs w:val="28"/>
        </w:rPr>
        <w:t xml:space="preserve"> на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 xml:space="preserve">т об исполнении </w:t>
      </w:r>
      <w:r w:rsidR="001609C1">
        <w:rPr>
          <w:rFonts w:ascii="Times New Roman" w:hAnsi="Times New Roman"/>
          <w:sz w:val="28"/>
          <w:szCs w:val="28"/>
        </w:rPr>
        <w:t>районного</w:t>
      </w:r>
      <w:r w:rsidR="00F22A4D">
        <w:rPr>
          <w:rFonts w:ascii="Times New Roman" w:hAnsi="Times New Roman"/>
          <w:sz w:val="28"/>
          <w:szCs w:val="28"/>
        </w:rPr>
        <w:t xml:space="preserve"> </w:t>
      </w:r>
      <w:r w:rsidRPr="008D7FBD">
        <w:rPr>
          <w:rFonts w:ascii="Times New Roman" w:hAnsi="Times New Roman"/>
          <w:sz w:val="28"/>
          <w:szCs w:val="28"/>
        </w:rPr>
        <w:t>бюджета указываются причины и следствия, которые привели к нарушениям бюджетного законодательства и недостоверности показателей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8D7FBD">
        <w:rPr>
          <w:rFonts w:ascii="Times New Roman" w:hAnsi="Times New Roman"/>
          <w:sz w:val="28"/>
          <w:szCs w:val="28"/>
        </w:rPr>
        <w:t>та</w:t>
      </w:r>
      <w:r w:rsidR="00F22A4D">
        <w:rPr>
          <w:rFonts w:ascii="Times New Roman" w:hAnsi="Times New Roman"/>
          <w:sz w:val="28"/>
          <w:szCs w:val="28"/>
        </w:rPr>
        <w:t>.</w:t>
      </w:r>
    </w:p>
    <w:p w:rsidR="0032322A" w:rsidRDefault="0057545C" w:rsidP="0032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1609C1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7D1BB9" w:rsidRPr="007D1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A1F">
        <w:rPr>
          <w:rFonts w:ascii="Times New Roman" w:hAnsi="Times New Roman"/>
          <w:sz w:val="28"/>
          <w:szCs w:val="28"/>
          <w:lang w:eastAsia="ru-RU"/>
        </w:rPr>
        <w:t xml:space="preserve">согласовывает </w:t>
      </w:r>
      <w:r w:rsidR="007D1BB9" w:rsidRPr="007D1BB9">
        <w:rPr>
          <w:rFonts w:ascii="Times New Roman" w:hAnsi="Times New Roman"/>
          <w:sz w:val="28"/>
          <w:szCs w:val="28"/>
          <w:lang w:eastAsia="ru-RU"/>
        </w:rPr>
        <w:t xml:space="preserve">проект заключения </w:t>
      </w:r>
      <w:r w:rsidR="007D1BB9" w:rsidRPr="007D1BB9">
        <w:rPr>
          <w:rFonts w:ascii="Times New Roman" w:hAnsi="Times New Roman"/>
          <w:sz w:val="28"/>
          <w:szCs w:val="28"/>
        </w:rPr>
        <w:t xml:space="preserve">на годовой отчёт об исполнении </w:t>
      </w:r>
      <w:r w:rsidR="001609C1">
        <w:rPr>
          <w:rFonts w:ascii="Times New Roman" w:hAnsi="Times New Roman"/>
          <w:sz w:val="28"/>
          <w:szCs w:val="28"/>
        </w:rPr>
        <w:t>районного</w:t>
      </w:r>
      <w:r w:rsidR="007D1BB9" w:rsidRPr="007D1BB9">
        <w:rPr>
          <w:rFonts w:ascii="Times New Roman" w:hAnsi="Times New Roman"/>
          <w:sz w:val="28"/>
          <w:szCs w:val="28"/>
        </w:rPr>
        <w:t xml:space="preserve"> бюджета за отчётный финансовый год</w:t>
      </w:r>
      <w:r w:rsidR="007D1BB9" w:rsidRPr="007D1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A1F" w:rsidRPr="007D1BB9"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1B280F">
        <w:rPr>
          <w:rFonts w:ascii="Times New Roman" w:hAnsi="Times New Roman"/>
          <w:sz w:val="28"/>
          <w:szCs w:val="28"/>
          <w:lang w:eastAsia="ru-RU"/>
        </w:rPr>
        <w:t>,</w:t>
      </w:r>
      <w:r w:rsidR="00EA4A1F" w:rsidRPr="007D1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E5F">
        <w:rPr>
          <w:rFonts w:ascii="Times New Roman" w:hAnsi="Times New Roman"/>
          <w:sz w:val="28"/>
          <w:szCs w:val="28"/>
          <w:lang w:eastAsia="ru-RU"/>
        </w:rPr>
        <w:t xml:space="preserve">чем за </w:t>
      </w:r>
      <w:r w:rsidR="00EA4A1F" w:rsidRPr="007D1BB9">
        <w:rPr>
          <w:rFonts w:ascii="Times New Roman" w:hAnsi="Times New Roman"/>
          <w:sz w:val="28"/>
          <w:szCs w:val="28"/>
          <w:lang w:eastAsia="ru-RU"/>
        </w:rPr>
        <w:t xml:space="preserve">8 рабочих дней </w:t>
      </w:r>
      <w:r w:rsidR="0032322A" w:rsidRPr="00CC1EB1">
        <w:rPr>
          <w:rFonts w:ascii="Times New Roman" w:hAnsi="Times New Roman"/>
          <w:sz w:val="28"/>
          <w:szCs w:val="28"/>
          <w:lang w:eastAsia="ru-RU"/>
        </w:rPr>
        <w:t xml:space="preserve">представляется </w:t>
      </w:r>
      <w:r w:rsidR="0032322A">
        <w:rPr>
          <w:rFonts w:ascii="Times New Roman" w:hAnsi="Times New Roman"/>
          <w:sz w:val="28"/>
          <w:szCs w:val="28"/>
          <w:lang w:eastAsia="ru-RU"/>
        </w:rPr>
        <w:t>для предварительного согласования председателю КСП.</w:t>
      </w:r>
      <w:r w:rsidR="0032322A" w:rsidRPr="00CC1E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22A">
        <w:rPr>
          <w:rFonts w:ascii="Times New Roman" w:hAnsi="Times New Roman"/>
          <w:sz w:val="28"/>
          <w:szCs w:val="28"/>
          <w:lang w:eastAsia="ru-RU"/>
        </w:rPr>
        <w:t>При наличии замечаний и уточнений по результатам согласований руководителем рабочей группы вносятся изменения и дополнения.</w:t>
      </w:r>
    </w:p>
    <w:p w:rsidR="00671796" w:rsidRPr="003F4C29" w:rsidRDefault="00646A72" w:rsidP="001609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46A72">
        <w:rPr>
          <w:sz w:val="28"/>
          <w:szCs w:val="28"/>
        </w:rPr>
        <w:t xml:space="preserve">Проект заключения Контрольно-счётной палаты </w:t>
      </w:r>
      <w:r w:rsidR="001609C1" w:rsidRPr="00690F4D">
        <w:rPr>
          <w:rFonts w:eastAsia="Times New Roman"/>
          <w:sz w:val="28"/>
          <w:szCs w:val="28"/>
        </w:rPr>
        <w:t xml:space="preserve"> </w:t>
      </w:r>
      <w:r w:rsidR="001609C1">
        <w:rPr>
          <w:rFonts w:eastAsia="Times New Roman"/>
          <w:sz w:val="28"/>
          <w:szCs w:val="28"/>
        </w:rPr>
        <w:t xml:space="preserve">Первомайского муниципального района </w:t>
      </w:r>
      <w:r w:rsidR="002D39FE" w:rsidRPr="00CC1EB1">
        <w:rPr>
          <w:sz w:val="28"/>
          <w:szCs w:val="28"/>
        </w:rPr>
        <w:t xml:space="preserve"> </w:t>
      </w:r>
      <w:r w:rsidRPr="00646A72">
        <w:rPr>
          <w:sz w:val="28"/>
          <w:szCs w:val="28"/>
        </w:rPr>
        <w:t xml:space="preserve">на годовой отчёт об исполнении </w:t>
      </w:r>
      <w:r w:rsidR="001609C1">
        <w:rPr>
          <w:sz w:val="28"/>
          <w:szCs w:val="28"/>
        </w:rPr>
        <w:t>районного</w:t>
      </w:r>
      <w:r w:rsidRPr="00646A72">
        <w:rPr>
          <w:sz w:val="28"/>
          <w:szCs w:val="28"/>
        </w:rPr>
        <w:t xml:space="preserve"> бюджета за отчётный финансовый год рассматривается </w:t>
      </w:r>
      <w:r w:rsidR="00B72B23">
        <w:rPr>
          <w:sz w:val="28"/>
          <w:szCs w:val="28"/>
        </w:rPr>
        <w:t>в порядке</w:t>
      </w:r>
      <w:r w:rsidR="00B72B23" w:rsidRPr="003F4C29">
        <w:rPr>
          <w:sz w:val="28"/>
          <w:szCs w:val="28"/>
        </w:rPr>
        <w:t xml:space="preserve">, установленном Регламентом деятельности Контрольно-счётной палаты </w:t>
      </w:r>
      <w:r w:rsidR="001609C1" w:rsidRPr="00690F4D">
        <w:rPr>
          <w:rFonts w:eastAsia="Times New Roman"/>
          <w:sz w:val="28"/>
          <w:szCs w:val="28"/>
        </w:rPr>
        <w:t xml:space="preserve"> </w:t>
      </w:r>
      <w:r w:rsidR="001609C1">
        <w:rPr>
          <w:rFonts w:eastAsia="Times New Roman"/>
          <w:sz w:val="28"/>
          <w:szCs w:val="28"/>
        </w:rPr>
        <w:t>Первомайского муниципального района</w:t>
      </w:r>
      <w:r w:rsidRPr="003F4C29">
        <w:rPr>
          <w:sz w:val="28"/>
          <w:szCs w:val="28"/>
        </w:rPr>
        <w:t xml:space="preserve">. </w:t>
      </w:r>
      <w:r w:rsidR="00671796" w:rsidRPr="003F4C29">
        <w:rPr>
          <w:sz w:val="28"/>
          <w:szCs w:val="28"/>
        </w:rPr>
        <w:t xml:space="preserve">При наличии замечаний и предложений заключение Контрольно-счётной палаты </w:t>
      </w:r>
      <w:r w:rsidR="001609C1">
        <w:rPr>
          <w:rFonts w:eastAsia="Times New Roman"/>
          <w:sz w:val="28"/>
          <w:szCs w:val="28"/>
        </w:rPr>
        <w:t xml:space="preserve">Первомайского </w:t>
      </w:r>
      <w:r w:rsidR="001609C1">
        <w:rPr>
          <w:rFonts w:eastAsia="Times New Roman"/>
          <w:sz w:val="28"/>
          <w:szCs w:val="28"/>
        </w:rPr>
        <w:lastRenderedPageBreak/>
        <w:t>муниципального района</w:t>
      </w:r>
      <w:r w:rsidR="001609C1" w:rsidRPr="003F4C29">
        <w:rPr>
          <w:sz w:val="28"/>
          <w:szCs w:val="28"/>
        </w:rPr>
        <w:t xml:space="preserve"> </w:t>
      </w:r>
      <w:r w:rsidR="007231BB" w:rsidRPr="003F4C29">
        <w:rPr>
          <w:sz w:val="28"/>
          <w:szCs w:val="28"/>
        </w:rPr>
        <w:t xml:space="preserve"> </w:t>
      </w:r>
      <w:r w:rsidR="00671796" w:rsidRPr="003F4C29">
        <w:rPr>
          <w:sz w:val="28"/>
          <w:szCs w:val="28"/>
        </w:rPr>
        <w:t>дорабатывается</w:t>
      </w:r>
      <w:r w:rsidR="00820222" w:rsidRPr="003F4C29">
        <w:rPr>
          <w:sz w:val="28"/>
          <w:szCs w:val="28"/>
        </w:rPr>
        <w:t xml:space="preserve"> и</w:t>
      </w:r>
      <w:r w:rsidR="00671796" w:rsidRPr="003F4C29">
        <w:rPr>
          <w:sz w:val="28"/>
          <w:szCs w:val="28"/>
        </w:rPr>
        <w:t xml:space="preserve"> </w:t>
      </w:r>
      <w:r w:rsidR="00820222" w:rsidRPr="003F4C29">
        <w:rPr>
          <w:sz w:val="28"/>
          <w:szCs w:val="28"/>
        </w:rPr>
        <w:t xml:space="preserve">направляется на </w:t>
      </w:r>
      <w:r w:rsidR="00671796" w:rsidRPr="003F4C29">
        <w:rPr>
          <w:sz w:val="28"/>
          <w:szCs w:val="28"/>
        </w:rPr>
        <w:t>утвержд</w:t>
      </w:r>
      <w:r w:rsidR="00820222" w:rsidRPr="003F4C29">
        <w:rPr>
          <w:sz w:val="28"/>
          <w:szCs w:val="28"/>
        </w:rPr>
        <w:t xml:space="preserve">ение </w:t>
      </w:r>
      <w:r w:rsidR="00671796" w:rsidRPr="003F4C29">
        <w:rPr>
          <w:sz w:val="28"/>
          <w:szCs w:val="28"/>
        </w:rPr>
        <w:t>председател</w:t>
      </w:r>
      <w:r w:rsidR="00820222" w:rsidRPr="003F4C29">
        <w:rPr>
          <w:sz w:val="28"/>
          <w:szCs w:val="28"/>
        </w:rPr>
        <w:t>ю</w:t>
      </w:r>
      <w:r w:rsidR="00671796" w:rsidRPr="003F4C29">
        <w:rPr>
          <w:sz w:val="28"/>
          <w:szCs w:val="28"/>
        </w:rPr>
        <w:t xml:space="preserve"> К</w:t>
      </w:r>
      <w:r w:rsidR="007231BB" w:rsidRPr="003F4C29">
        <w:rPr>
          <w:sz w:val="28"/>
          <w:szCs w:val="28"/>
        </w:rPr>
        <w:t>СП</w:t>
      </w:r>
      <w:r w:rsidR="00671796" w:rsidRPr="003F4C29">
        <w:rPr>
          <w:sz w:val="28"/>
          <w:szCs w:val="28"/>
        </w:rPr>
        <w:t>.</w:t>
      </w:r>
    </w:p>
    <w:p w:rsidR="00671796" w:rsidRPr="00025EFE" w:rsidRDefault="00025EFE" w:rsidP="006717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Утверждённое з</w:t>
      </w:r>
      <w:r w:rsidR="00671796" w:rsidRPr="00025EFE">
        <w:rPr>
          <w:rFonts w:ascii="Times New Roman" w:hAnsi="Times New Roman"/>
          <w:sz w:val="28"/>
          <w:szCs w:val="28"/>
        </w:rPr>
        <w:t xml:space="preserve">аключение на годовой отчёт об исполнении </w:t>
      </w:r>
      <w:r w:rsidR="00AF441F">
        <w:rPr>
          <w:rFonts w:ascii="Times New Roman" w:hAnsi="Times New Roman"/>
          <w:sz w:val="28"/>
          <w:szCs w:val="28"/>
        </w:rPr>
        <w:t>районного</w:t>
      </w:r>
      <w:r w:rsidR="00671796" w:rsidRPr="00025EF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в соответствии с законодательством пре</w:t>
      </w:r>
      <w:r w:rsidR="00671796" w:rsidRPr="00025EFE">
        <w:rPr>
          <w:rFonts w:ascii="Times New Roman" w:hAnsi="Times New Roman"/>
          <w:sz w:val="28"/>
          <w:szCs w:val="28"/>
        </w:rPr>
        <w:t xml:space="preserve">дставляется Контрольно-счётной палатой </w:t>
      </w:r>
      <w:r w:rsidR="00AF441F">
        <w:rPr>
          <w:rFonts w:eastAsia="Times New Roman"/>
          <w:sz w:val="28"/>
          <w:szCs w:val="28"/>
        </w:rPr>
        <w:t>Первомайского муниципального района</w:t>
      </w:r>
      <w:r w:rsidR="00AF441F">
        <w:rPr>
          <w:rFonts w:ascii="Times New Roman" w:hAnsi="Times New Roman"/>
          <w:sz w:val="28"/>
          <w:szCs w:val="28"/>
        </w:rPr>
        <w:t xml:space="preserve"> </w:t>
      </w:r>
      <w:r w:rsidR="007231BB">
        <w:rPr>
          <w:rFonts w:ascii="Times New Roman" w:hAnsi="Times New Roman"/>
          <w:sz w:val="28"/>
          <w:szCs w:val="28"/>
        </w:rPr>
        <w:t xml:space="preserve"> области</w:t>
      </w:r>
      <w:r w:rsidR="007231BB" w:rsidRPr="007D1BB9">
        <w:rPr>
          <w:rFonts w:ascii="Times New Roman" w:hAnsi="Times New Roman"/>
          <w:sz w:val="28"/>
          <w:szCs w:val="28"/>
        </w:rPr>
        <w:t xml:space="preserve"> </w:t>
      </w:r>
      <w:r w:rsidR="00AF441F">
        <w:rPr>
          <w:rFonts w:ascii="Times New Roman" w:hAnsi="Times New Roman"/>
          <w:sz w:val="28"/>
          <w:szCs w:val="28"/>
        </w:rPr>
        <w:t xml:space="preserve">Собранию представителей </w:t>
      </w:r>
      <w:r w:rsidR="00AF441F">
        <w:rPr>
          <w:rFonts w:eastAsia="Times New Roman"/>
          <w:sz w:val="28"/>
          <w:szCs w:val="28"/>
        </w:rPr>
        <w:t>Первомайского муниципального района</w:t>
      </w:r>
      <w:r w:rsidR="00671796" w:rsidRPr="00025EFE">
        <w:rPr>
          <w:rFonts w:ascii="Times New Roman" w:hAnsi="Times New Roman"/>
          <w:sz w:val="28"/>
          <w:szCs w:val="28"/>
        </w:rPr>
        <w:t xml:space="preserve"> с одновременным направлением его </w:t>
      </w:r>
      <w:r w:rsidR="00671796" w:rsidRPr="00025EFE">
        <w:rPr>
          <w:rFonts w:ascii="Times New Roman" w:hAnsi="Times New Roman"/>
          <w:bCs/>
          <w:sz w:val="28"/>
          <w:szCs w:val="28"/>
        </w:rPr>
        <w:t xml:space="preserve">не позднее 1 </w:t>
      </w:r>
      <w:r w:rsidR="00AF441F">
        <w:rPr>
          <w:rFonts w:ascii="Times New Roman" w:hAnsi="Times New Roman"/>
          <w:bCs/>
          <w:sz w:val="28"/>
          <w:szCs w:val="28"/>
        </w:rPr>
        <w:t>мая</w:t>
      </w:r>
      <w:r w:rsidR="00671796" w:rsidRPr="00025EFE">
        <w:rPr>
          <w:rFonts w:ascii="Times New Roman" w:hAnsi="Times New Roman"/>
          <w:bCs/>
          <w:sz w:val="28"/>
          <w:szCs w:val="28"/>
        </w:rPr>
        <w:t xml:space="preserve"> года, следующего за отчётным финансовым годом.</w:t>
      </w:r>
    </w:p>
    <w:p w:rsidR="00671796" w:rsidRPr="00025EFE" w:rsidRDefault="00671796" w:rsidP="00671796">
      <w:pPr>
        <w:pStyle w:val="a8"/>
        <w:widowControl w:val="0"/>
        <w:spacing w:line="240" w:lineRule="auto"/>
        <w:ind w:firstLine="709"/>
        <w:rPr>
          <w:bCs/>
          <w:sz w:val="24"/>
          <w:szCs w:val="24"/>
        </w:rPr>
      </w:pPr>
    </w:p>
    <w:p w:rsidR="004663D1" w:rsidRPr="004663D1" w:rsidRDefault="004663D1" w:rsidP="00F371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663D1" w:rsidRPr="004663D1" w:rsidSect="00435F2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5E" w:rsidRDefault="0062755E" w:rsidP="00070731">
      <w:pPr>
        <w:spacing w:after="0" w:line="240" w:lineRule="auto"/>
      </w:pPr>
      <w:r>
        <w:separator/>
      </w:r>
    </w:p>
  </w:endnote>
  <w:endnote w:type="continuationSeparator" w:id="0">
    <w:p w:rsidR="0062755E" w:rsidRDefault="0062755E" w:rsidP="000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5E" w:rsidRDefault="0062755E" w:rsidP="00070731">
      <w:pPr>
        <w:spacing w:after="0" w:line="240" w:lineRule="auto"/>
      </w:pPr>
      <w:r>
        <w:separator/>
      </w:r>
    </w:p>
  </w:footnote>
  <w:footnote w:type="continuationSeparator" w:id="0">
    <w:p w:rsidR="0062755E" w:rsidRDefault="0062755E" w:rsidP="0007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 w:rsidP="000C5DCE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09C1" w:rsidRDefault="001609C1" w:rsidP="000C5DC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F3827">
      <w:rPr>
        <w:noProof/>
      </w:rPr>
      <w:t>1</w:t>
    </w:r>
    <w:r>
      <w:fldChar w:fldCharType="end"/>
    </w:r>
  </w:p>
  <w:p w:rsidR="001609C1" w:rsidRPr="004521A1" w:rsidRDefault="001609C1" w:rsidP="004521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475D10B7"/>
    <w:multiLevelType w:val="multilevel"/>
    <w:tmpl w:val="C1C64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787294"/>
    <w:multiLevelType w:val="hybridMultilevel"/>
    <w:tmpl w:val="B9C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3D1"/>
    <w:rsid w:val="00000DC8"/>
    <w:rsid w:val="000013DD"/>
    <w:rsid w:val="0000311D"/>
    <w:rsid w:val="000031CD"/>
    <w:rsid w:val="000032A8"/>
    <w:rsid w:val="00003C34"/>
    <w:rsid w:val="00003F54"/>
    <w:rsid w:val="00007599"/>
    <w:rsid w:val="00010EE4"/>
    <w:rsid w:val="0001135A"/>
    <w:rsid w:val="00012B56"/>
    <w:rsid w:val="00013041"/>
    <w:rsid w:val="000131CC"/>
    <w:rsid w:val="000138F0"/>
    <w:rsid w:val="00013C4F"/>
    <w:rsid w:val="00013CCF"/>
    <w:rsid w:val="000142C7"/>
    <w:rsid w:val="00014360"/>
    <w:rsid w:val="00014A91"/>
    <w:rsid w:val="00015A78"/>
    <w:rsid w:val="00017F39"/>
    <w:rsid w:val="00020371"/>
    <w:rsid w:val="00020635"/>
    <w:rsid w:val="00023191"/>
    <w:rsid w:val="000236F6"/>
    <w:rsid w:val="0002476F"/>
    <w:rsid w:val="00025E50"/>
    <w:rsid w:val="00025EFE"/>
    <w:rsid w:val="000268A1"/>
    <w:rsid w:val="00027E36"/>
    <w:rsid w:val="00034112"/>
    <w:rsid w:val="0003412F"/>
    <w:rsid w:val="000369BB"/>
    <w:rsid w:val="00040520"/>
    <w:rsid w:val="00042ADB"/>
    <w:rsid w:val="00043C5A"/>
    <w:rsid w:val="00044E7E"/>
    <w:rsid w:val="0004515B"/>
    <w:rsid w:val="000463C7"/>
    <w:rsid w:val="00052112"/>
    <w:rsid w:val="00052EAD"/>
    <w:rsid w:val="00053281"/>
    <w:rsid w:val="0005463A"/>
    <w:rsid w:val="00054EBA"/>
    <w:rsid w:val="000562CC"/>
    <w:rsid w:val="0005721B"/>
    <w:rsid w:val="00057982"/>
    <w:rsid w:val="000613EA"/>
    <w:rsid w:val="00061534"/>
    <w:rsid w:val="00061CF9"/>
    <w:rsid w:val="00062277"/>
    <w:rsid w:val="0006316D"/>
    <w:rsid w:val="0006369A"/>
    <w:rsid w:val="00063BAD"/>
    <w:rsid w:val="00065143"/>
    <w:rsid w:val="00065F93"/>
    <w:rsid w:val="00070731"/>
    <w:rsid w:val="000708DC"/>
    <w:rsid w:val="00071F50"/>
    <w:rsid w:val="000723E0"/>
    <w:rsid w:val="00076A2D"/>
    <w:rsid w:val="000770EF"/>
    <w:rsid w:val="000813C2"/>
    <w:rsid w:val="00081E49"/>
    <w:rsid w:val="000832E3"/>
    <w:rsid w:val="000839A5"/>
    <w:rsid w:val="00085D56"/>
    <w:rsid w:val="000870CD"/>
    <w:rsid w:val="000901BC"/>
    <w:rsid w:val="000904E8"/>
    <w:rsid w:val="000917F3"/>
    <w:rsid w:val="00091D10"/>
    <w:rsid w:val="000934ED"/>
    <w:rsid w:val="000970F2"/>
    <w:rsid w:val="000A2C87"/>
    <w:rsid w:val="000A3337"/>
    <w:rsid w:val="000A351C"/>
    <w:rsid w:val="000A37FC"/>
    <w:rsid w:val="000A54D4"/>
    <w:rsid w:val="000A77AC"/>
    <w:rsid w:val="000A7A09"/>
    <w:rsid w:val="000B02A0"/>
    <w:rsid w:val="000B0AB4"/>
    <w:rsid w:val="000B0D7A"/>
    <w:rsid w:val="000B181A"/>
    <w:rsid w:val="000B1D40"/>
    <w:rsid w:val="000B4EA8"/>
    <w:rsid w:val="000B5EE8"/>
    <w:rsid w:val="000B6FA7"/>
    <w:rsid w:val="000B7FC9"/>
    <w:rsid w:val="000C058A"/>
    <w:rsid w:val="000C4747"/>
    <w:rsid w:val="000C522C"/>
    <w:rsid w:val="000C5DCE"/>
    <w:rsid w:val="000C6EAD"/>
    <w:rsid w:val="000C75D7"/>
    <w:rsid w:val="000C7C53"/>
    <w:rsid w:val="000D09A2"/>
    <w:rsid w:val="000D2F7E"/>
    <w:rsid w:val="000D3E91"/>
    <w:rsid w:val="000D43CD"/>
    <w:rsid w:val="000D44E4"/>
    <w:rsid w:val="000D59AA"/>
    <w:rsid w:val="000D6B3A"/>
    <w:rsid w:val="000E0700"/>
    <w:rsid w:val="000E0749"/>
    <w:rsid w:val="000E36B8"/>
    <w:rsid w:val="000E42B9"/>
    <w:rsid w:val="000E5188"/>
    <w:rsid w:val="000F1FEA"/>
    <w:rsid w:val="000F204F"/>
    <w:rsid w:val="000F2DA4"/>
    <w:rsid w:val="000F5637"/>
    <w:rsid w:val="000F68C9"/>
    <w:rsid w:val="000F68DE"/>
    <w:rsid w:val="000F7BFD"/>
    <w:rsid w:val="00103424"/>
    <w:rsid w:val="00105571"/>
    <w:rsid w:val="00105DFC"/>
    <w:rsid w:val="00105E82"/>
    <w:rsid w:val="00106B28"/>
    <w:rsid w:val="001074E4"/>
    <w:rsid w:val="00107F80"/>
    <w:rsid w:val="00111656"/>
    <w:rsid w:val="0011224B"/>
    <w:rsid w:val="001123F2"/>
    <w:rsid w:val="00112D52"/>
    <w:rsid w:val="00113050"/>
    <w:rsid w:val="00113107"/>
    <w:rsid w:val="001131D8"/>
    <w:rsid w:val="00113E5A"/>
    <w:rsid w:val="001145C2"/>
    <w:rsid w:val="001146D4"/>
    <w:rsid w:val="00115F85"/>
    <w:rsid w:val="00116674"/>
    <w:rsid w:val="001169EE"/>
    <w:rsid w:val="00116E29"/>
    <w:rsid w:val="001207F8"/>
    <w:rsid w:val="001218FA"/>
    <w:rsid w:val="00121FF1"/>
    <w:rsid w:val="00123C93"/>
    <w:rsid w:val="00125137"/>
    <w:rsid w:val="00126280"/>
    <w:rsid w:val="001264DD"/>
    <w:rsid w:val="0012757C"/>
    <w:rsid w:val="00130FE5"/>
    <w:rsid w:val="00133B4F"/>
    <w:rsid w:val="00133E78"/>
    <w:rsid w:val="001344A0"/>
    <w:rsid w:val="00136278"/>
    <w:rsid w:val="00136E05"/>
    <w:rsid w:val="00137E99"/>
    <w:rsid w:val="001400F0"/>
    <w:rsid w:val="00140591"/>
    <w:rsid w:val="00140B5F"/>
    <w:rsid w:val="001414BA"/>
    <w:rsid w:val="0014171A"/>
    <w:rsid w:val="00141D82"/>
    <w:rsid w:val="0014276E"/>
    <w:rsid w:val="0014282B"/>
    <w:rsid w:val="001437FD"/>
    <w:rsid w:val="00144BB3"/>
    <w:rsid w:val="00145FB0"/>
    <w:rsid w:val="00146AF6"/>
    <w:rsid w:val="0015178C"/>
    <w:rsid w:val="0015228D"/>
    <w:rsid w:val="0015398A"/>
    <w:rsid w:val="00154D7B"/>
    <w:rsid w:val="00155064"/>
    <w:rsid w:val="00156C38"/>
    <w:rsid w:val="00157506"/>
    <w:rsid w:val="00157C7C"/>
    <w:rsid w:val="00160397"/>
    <w:rsid w:val="00160699"/>
    <w:rsid w:val="001609C1"/>
    <w:rsid w:val="001628DB"/>
    <w:rsid w:val="001643E1"/>
    <w:rsid w:val="001653E7"/>
    <w:rsid w:val="00166EA0"/>
    <w:rsid w:val="001677DB"/>
    <w:rsid w:val="00167B28"/>
    <w:rsid w:val="0017076D"/>
    <w:rsid w:val="00172926"/>
    <w:rsid w:val="0017599E"/>
    <w:rsid w:val="001770E7"/>
    <w:rsid w:val="00180389"/>
    <w:rsid w:val="00180473"/>
    <w:rsid w:val="00180652"/>
    <w:rsid w:val="00185DE5"/>
    <w:rsid w:val="00186F9B"/>
    <w:rsid w:val="00194792"/>
    <w:rsid w:val="0019490D"/>
    <w:rsid w:val="00194B17"/>
    <w:rsid w:val="00194F01"/>
    <w:rsid w:val="00196770"/>
    <w:rsid w:val="00197FDE"/>
    <w:rsid w:val="001A264D"/>
    <w:rsid w:val="001A2B04"/>
    <w:rsid w:val="001A33AF"/>
    <w:rsid w:val="001A7C7B"/>
    <w:rsid w:val="001A7F8D"/>
    <w:rsid w:val="001B0608"/>
    <w:rsid w:val="001B0C58"/>
    <w:rsid w:val="001B0EFE"/>
    <w:rsid w:val="001B280F"/>
    <w:rsid w:val="001B32EC"/>
    <w:rsid w:val="001B38B8"/>
    <w:rsid w:val="001B48A6"/>
    <w:rsid w:val="001B491D"/>
    <w:rsid w:val="001B518D"/>
    <w:rsid w:val="001B7EB2"/>
    <w:rsid w:val="001B7FDF"/>
    <w:rsid w:val="001C106A"/>
    <w:rsid w:val="001C110E"/>
    <w:rsid w:val="001C11C3"/>
    <w:rsid w:val="001C1764"/>
    <w:rsid w:val="001C546A"/>
    <w:rsid w:val="001C6758"/>
    <w:rsid w:val="001C79FC"/>
    <w:rsid w:val="001D081C"/>
    <w:rsid w:val="001D2C9D"/>
    <w:rsid w:val="001D2CC7"/>
    <w:rsid w:val="001D3E2B"/>
    <w:rsid w:val="001D5602"/>
    <w:rsid w:val="001D60A0"/>
    <w:rsid w:val="001D722A"/>
    <w:rsid w:val="001E5160"/>
    <w:rsid w:val="001E65BC"/>
    <w:rsid w:val="001E70DD"/>
    <w:rsid w:val="001E7230"/>
    <w:rsid w:val="001F0027"/>
    <w:rsid w:val="001F10ED"/>
    <w:rsid w:val="001F1E42"/>
    <w:rsid w:val="001F1F06"/>
    <w:rsid w:val="001F5B28"/>
    <w:rsid w:val="001F6E3F"/>
    <w:rsid w:val="001F75E4"/>
    <w:rsid w:val="002002C3"/>
    <w:rsid w:val="002002CF"/>
    <w:rsid w:val="002003A2"/>
    <w:rsid w:val="002018CD"/>
    <w:rsid w:val="002062EF"/>
    <w:rsid w:val="00206359"/>
    <w:rsid w:val="002074B5"/>
    <w:rsid w:val="002105BB"/>
    <w:rsid w:val="00211CCF"/>
    <w:rsid w:val="002159AE"/>
    <w:rsid w:val="00215D93"/>
    <w:rsid w:val="00216AE6"/>
    <w:rsid w:val="00217BF3"/>
    <w:rsid w:val="00220767"/>
    <w:rsid w:val="0022241A"/>
    <w:rsid w:val="002226BD"/>
    <w:rsid w:val="00222F7B"/>
    <w:rsid w:val="00222FA0"/>
    <w:rsid w:val="002240C5"/>
    <w:rsid w:val="00224D69"/>
    <w:rsid w:val="00226758"/>
    <w:rsid w:val="0023062F"/>
    <w:rsid w:val="0023590F"/>
    <w:rsid w:val="002367F2"/>
    <w:rsid w:val="00236E56"/>
    <w:rsid w:val="00236FF6"/>
    <w:rsid w:val="0023740C"/>
    <w:rsid w:val="00237913"/>
    <w:rsid w:val="00241FCB"/>
    <w:rsid w:val="002437FA"/>
    <w:rsid w:val="00244450"/>
    <w:rsid w:val="002452DB"/>
    <w:rsid w:val="00245630"/>
    <w:rsid w:val="00245B9C"/>
    <w:rsid w:val="00245FAC"/>
    <w:rsid w:val="00247C97"/>
    <w:rsid w:val="00251D12"/>
    <w:rsid w:val="00253F40"/>
    <w:rsid w:val="00254CC2"/>
    <w:rsid w:val="002553C0"/>
    <w:rsid w:val="0025569B"/>
    <w:rsid w:val="00260643"/>
    <w:rsid w:val="002609ED"/>
    <w:rsid w:val="002615DD"/>
    <w:rsid w:val="00262352"/>
    <w:rsid w:val="0026333D"/>
    <w:rsid w:val="00263CAF"/>
    <w:rsid w:val="0026414F"/>
    <w:rsid w:val="00264FEE"/>
    <w:rsid w:val="0026648D"/>
    <w:rsid w:val="002664E2"/>
    <w:rsid w:val="0026652F"/>
    <w:rsid w:val="00270A22"/>
    <w:rsid w:val="00271842"/>
    <w:rsid w:val="0027314F"/>
    <w:rsid w:val="002745F2"/>
    <w:rsid w:val="0027688E"/>
    <w:rsid w:val="00276891"/>
    <w:rsid w:val="00280A6F"/>
    <w:rsid w:val="00280FED"/>
    <w:rsid w:val="00281794"/>
    <w:rsid w:val="002833DA"/>
    <w:rsid w:val="002861FD"/>
    <w:rsid w:val="002914B0"/>
    <w:rsid w:val="002916F0"/>
    <w:rsid w:val="00291F0A"/>
    <w:rsid w:val="00293C83"/>
    <w:rsid w:val="0029474A"/>
    <w:rsid w:val="00294C0C"/>
    <w:rsid w:val="00297B11"/>
    <w:rsid w:val="002A01BF"/>
    <w:rsid w:val="002A1699"/>
    <w:rsid w:val="002A1F6D"/>
    <w:rsid w:val="002A33DE"/>
    <w:rsid w:val="002A34DB"/>
    <w:rsid w:val="002A43BE"/>
    <w:rsid w:val="002A4FB8"/>
    <w:rsid w:val="002A74EC"/>
    <w:rsid w:val="002A7979"/>
    <w:rsid w:val="002B0F33"/>
    <w:rsid w:val="002B1FDE"/>
    <w:rsid w:val="002B235B"/>
    <w:rsid w:val="002B36FE"/>
    <w:rsid w:val="002B4021"/>
    <w:rsid w:val="002B42E2"/>
    <w:rsid w:val="002B45CF"/>
    <w:rsid w:val="002B48F7"/>
    <w:rsid w:val="002B5E07"/>
    <w:rsid w:val="002C04AC"/>
    <w:rsid w:val="002C0D26"/>
    <w:rsid w:val="002C26CF"/>
    <w:rsid w:val="002C3C0C"/>
    <w:rsid w:val="002C6D6C"/>
    <w:rsid w:val="002C79E1"/>
    <w:rsid w:val="002C7E49"/>
    <w:rsid w:val="002D0C33"/>
    <w:rsid w:val="002D1366"/>
    <w:rsid w:val="002D39FE"/>
    <w:rsid w:val="002D4D36"/>
    <w:rsid w:val="002D5EA7"/>
    <w:rsid w:val="002D65B2"/>
    <w:rsid w:val="002E57BF"/>
    <w:rsid w:val="002E689D"/>
    <w:rsid w:val="002E7F31"/>
    <w:rsid w:val="002F1045"/>
    <w:rsid w:val="002F1549"/>
    <w:rsid w:val="002F1FBE"/>
    <w:rsid w:val="002F2227"/>
    <w:rsid w:val="002F3827"/>
    <w:rsid w:val="002F3D13"/>
    <w:rsid w:val="002F4255"/>
    <w:rsid w:val="002F45E3"/>
    <w:rsid w:val="002F460D"/>
    <w:rsid w:val="002F6418"/>
    <w:rsid w:val="002F6AD4"/>
    <w:rsid w:val="002F70C3"/>
    <w:rsid w:val="00303F1A"/>
    <w:rsid w:val="003049A6"/>
    <w:rsid w:val="00305FB4"/>
    <w:rsid w:val="00306258"/>
    <w:rsid w:val="0030673A"/>
    <w:rsid w:val="003067DA"/>
    <w:rsid w:val="00306E2F"/>
    <w:rsid w:val="00311EEE"/>
    <w:rsid w:val="003133A3"/>
    <w:rsid w:val="0031377C"/>
    <w:rsid w:val="00314665"/>
    <w:rsid w:val="0031638E"/>
    <w:rsid w:val="00320F3B"/>
    <w:rsid w:val="00322ACE"/>
    <w:rsid w:val="00322B97"/>
    <w:rsid w:val="0032322A"/>
    <w:rsid w:val="00327BBA"/>
    <w:rsid w:val="00327C74"/>
    <w:rsid w:val="00332EE7"/>
    <w:rsid w:val="00333030"/>
    <w:rsid w:val="0033341F"/>
    <w:rsid w:val="00333F0E"/>
    <w:rsid w:val="00334FE1"/>
    <w:rsid w:val="00335C2F"/>
    <w:rsid w:val="00335FF7"/>
    <w:rsid w:val="0033611A"/>
    <w:rsid w:val="00340FAD"/>
    <w:rsid w:val="003420E8"/>
    <w:rsid w:val="003424E1"/>
    <w:rsid w:val="00342BC2"/>
    <w:rsid w:val="00342BE2"/>
    <w:rsid w:val="003448A3"/>
    <w:rsid w:val="00344FC8"/>
    <w:rsid w:val="00345017"/>
    <w:rsid w:val="003456AE"/>
    <w:rsid w:val="003464CB"/>
    <w:rsid w:val="00347CDB"/>
    <w:rsid w:val="0035311C"/>
    <w:rsid w:val="00354981"/>
    <w:rsid w:val="00354FBD"/>
    <w:rsid w:val="00357268"/>
    <w:rsid w:val="003576E6"/>
    <w:rsid w:val="003578FA"/>
    <w:rsid w:val="0036067D"/>
    <w:rsid w:val="0036089B"/>
    <w:rsid w:val="00361AFA"/>
    <w:rsid w:val="00361E41"/>
    <w:rsid w:val="003627B4"/>
    <w:rsid w:val="00363503"/>
    <w:rsid w:val="0036356D"/>
    <w:rsid w:val="00363EF2"/>
    <w:rsid w:val="00364F2A"/>
    <w:rsid w:val="003664F9"/>
    <w:rsid w:val="00367368"/>
    <w:rsid w:val="00367C35"/>
    <w:rsid w:val="00370393"/>
    <w:rsid w:val="00370E86"/>
    <w:rsid w:val="003719C6"/>
    <w:rsid w:val="00371BE8"/>
    <w:rsid w:val="0037298D"/>
    <w:rsid w:val="00373CF3"/>
    <w:rsid w:val="003774B6"/>
    <w:rsid w:val="0037757C"/>
    <w:rsid w:val="00380CCB"/>
    <w:rsid w:val="00380D3B"/>
    <w:rsid w:val="00383F6E"/>
    <w:rsid w:val="00384453"/>
    <w:rsid w:val="0038607E"/>
    <w:rsid w:val="00386A34"/>
    <w:rsid w:val="00386AD1"/>
    <w:rsid w:val="00386C7C"/>
    <w:rsid w:val="00387C5D"/>
    <w:rsid w:val="003913A1"/>
    <w:rsid w:val="003971B1"/>
    <w:rsid w:val="0039726D"/>
    <w:rsid w:val="003974F2"/>
    <w:rsid w:val="00397B1A"/>
    <w:rsid w:val="003A07BE"/>
    <w:rsid w:val="003A15DA"/>
    <w:rsid w:val="003A2105"/>
    <w:rsid w:val="003A412B"/>
    <w:rsid w:val="003A4A17"/>
    <w:rsid w:val="003B57BF"/>
    <w:rsid w:val="003B60BB"/>
    <w:rsid w:val="003C198B"/>
    <w:rsid w:val="003C454C"/>
    <w:rsid w:val="003C45CA"/>
    <w:rsid w:val="003C49D1"/>
    <w:rsid w:val="003C5994"/>
    <w:rsid w:val="003C61CF"/>
    <w:rsid w:val="003C7B2D"/>
    <w:rsid w:val="003D1C5B"/>
    <w:rsid w:val="003D286F"/>
    <w:rsid w:val="003D36BF"/>
    <w:rsid w:val="003D3BE3"/>
    <w:rsid w:val="003D489F"/>
    <w:rsid w:val="003D587F"/>
    <w:rsid w:val="003D7665"/>
    <w:rsid w:val="003E0190"/>
    <w:rsid w:val="003E2E3C"/>
    <w:rsid w:val="003E2FDC"/>
    <w:rsid w:val="003E3B0A"/>
    <w:rsid w:val="003E50CA"/>
    <w:rsid w:val="003E5884"/>
    <w:rsid w:val="003E676E"/>
    <w:rsid w:val="003E75CE"/>
    <w:rsid w:val="003E78D2"/>
    <w:rsid w:val="003F0286"/>
    <w:rsid w:val="003F0956"/>
    <w:rsid w:val="003F0B18"/>
    <w:rsid w:val="003F1E1A"/>
    <w:rsid w:val="003F2085"/>
    <w:rsid w:val="003F3096"/>
    <w:rsid w:val="003F32F0"/>
    <w:rsid w:val="003F3F06"/>
    <w:rsid w:val="003F4C29"/>
    <w:rsid w:val="003F5FB5"/>
    <w:rsid w:val="003F6400"/>
    <w:rsid w:val="00401C09"/>
    <w:rsid w:val="00402ABA"/>
    <w:rsid w:val="00402B3A"/>
    <w:rsid w:val="0040443F"/>
    <w:rsid w:val="00404B06"/>
    <w:rsid w:val="00405A0E"/>
    <w:rsid w:val="00407B8D"/>
    <w:rsid w:val="00410AAC"/>
    <w:rsid w:val="00411441"/>
    <w:rsid w:val="0041212B"/>
    <w:rsid w:val="00412415"/>
    <w:rsid w:val="004139A1"/>
    <w:rsid w:val="0041471C"/>
    <w:rsid w:val="00414BDC"/>
    <w:rsid w:val="0042037A"/>
    <w:rsid w:val="004207BB"/>
    <w:rsid w:val="004213AA"/>
    <w:rsid w:val="0042216E"/>
    <w:rsid w:val="00422951"/>
    <w:rsid w:val="00422AB7"/>
    <w:rsid w:val="00423DCC"/>
    <w:rsid w:val="0042553F"/>
    <w:rsid w:val="0042625D"/>
    <w:rsid w:val="00426CE6"/>
    <w:rsid w:val="0043039A"/>
    <w:rsid w:val="00430513"/>
    <w:rsid w:val="004307FD"/>
    <w:rsid w:val="0043221A"/>
    <w:rsid w:val="00432330"/>
    <w:rsid w:val="00432D1F"/>
    <w:rsid w:val="00432E34"/>
    <w:rsid w:val="00433C58"/>
    <w:rsid w:val="00434811"/>
    <w:rsid w:val="00434B7E"/>
    <w:rsid w:val="004353FE"/>
    <w:rsid w:val="00435F27"/>
    <w:rsid w:val="00436D61"/>
    <w:rsid w:val="004371D1"/>
    <w:rsid w:val="00437FEF"/>
    <w:rsid w:val="0044155C"/>
    <w:rsid w:val="00441E72"/>
    <w:rsid w:val="00442B95"/>
    <w:rsid w:val="00443F17"/>
    <w:rsid w:val="00446EF8"/>
    <w:rsid w:val="00446FD3"/>
    <w:rsid w:val="004472B5"/>
    <w:rsid w:val="00447311"/>
    <w:rsid w:val="00447E35"/>
    <w:rsid w:val="00450CB6"/>
    <w:rsid w:val="0045183F"/>
    <w:rsid w:val="00451B06"/>
    <w:rsid w:val="004521A1"/>
    <w:rsid w:val="004525F3"/>
    <w:rsid w:val="004533BB"/>
    <w:rsid w:val="0045456C"/>
    <w:rsid w:val="00455F8A"/>
    <w:rsid w:val="0045713A"/>
    <w:rsid w:val="00461585"/>
    <w:rsid w:val="004617D2"/>
    <w:rsid w:val="00461975"/>
    <w:rsid w:val="00461C07"/>
    <w:rsid w:val="00461E91"/>
    <w:rsid w:val="004643CC"/>
    <w:rsid w:val="00465A66"/>
    <w:rsid w:val="00465E20"/>
    <w:rsid w:val="004660FF"/>
    <w:rsid w:val="004663D1"/>
    <w:rsid w:val="0046701E"/>
    <w:rsid w:val="00467FDA"/>
    <w:rsid w:val="004715F7"/>
    <w:rsid w:val="004720C9"/>
    <w:rsid w:val="00472FF6"/>
    <w:rsid w:val="0047318F"/>
    <w:rsid w:val="00473BBA"/>
    <w:rsid w:val="00474652"/>
    <w:rsid w:val="00474B70"/>
    <w:rsid w:val="00474D9F"/>
    <w:rsid w:val="00475A7B"/>
    <w:rsid w:val="004772F4"/>
    <w:rsid w:val="00477737"/>
    <w:rsid w:val="00480546"/>
    <w:rsid w:val="00481104"/>
    <w:rsid w:val="00481480"/>
    <w:rsid w:val="00482F69"/>
    <w:rsid w:val="00484280"/>
    <w:rsid w:val="00484661"/>
    <w:rsid w:val="00485258"/>
    <w:rsid w:val="00486048"/>
    <w:rsid w:val="004908A0"/>
    <w:rsid w:val="00490D6F"/>
    <w:rsid w:val="0049135E"/>
    <w:rsid w:val="00492E5D"/>
    <w:rsid w:val="004930CF"/>
    <w:rsid w:val="00493440"/>
    <w:rsid w:val="00494D3C"/>
    <w:rsid w:val="00494EDD"/>
    <w:rsid w:val="004969C2"/>
    <w:rsid w:val="00496BCF"/>
    <w:rsid w:val="00496C20"/>
    <w:rsid w:val="004972FA"/>
    <w:rsid w:val="004A2032"/>
    <w:rsid w:val="004A5477"/>
    <w:rsid w:val="004B02EB"/>
    <w:rsid w:val="004B10C5"/>
    <w:rsid w:val="004B1F08"/>
    <w:rsid w:val="004B2194"/>
    <w:rsid w:val="004B355B"/>
    <w:rsid w:val="004B3E95"/>
    <w:rsid w:val="004B534E"/>
    <w:rsid w:val="004B7236"/>
    <w:rsid w:val="004B79A2"/>
    <w:rsid w:val="004B7FA5"/>
    <w:rsid w:val="004C01EC"/>
    <w:rsid w:val="004C06FE"/>
    <w:rsid w:val="004C0FEA"/>
    <w:rsid w:val="004C154D"/>
    <w:rsid w:val="004C1B02"/>
    <w:rsid w:val="004C2006"/>
    <w:rsid w:val="004C2204"/>
    <w:rsid w:val="004C25B0"/>
    <w:rsid w:val="004C4695"/>
    <w:rsid w:val="004C46A1"/>
    <w:rsid w:val="004C49E1"/>
    <w:rsid w:val="004C4BC6"/>
    <w:rsid w:val="004C52ED"/>
    <w:rsid w:val="004C5370"/>
    <w:rsid w:val="004D0481"/>
    <w:rsid w:val="004D0B38"/>
    <w:rsid w:val="004D2677"/>
    <w:rsid w:val="004D3DB6"/>
    <w:rsid w:val="004D4CD1"/>
    <w:rsid w:val="004D6101"/>
    <w:rsid w:val="004D6922"/>
    <w:rsid w:val="004D6E0E"/>
    <w:rsid w:val="004D7959"/>
    <w:rsid w:val="004E097A"/>
    <w:rsid w:val="004E0FB0"/>
    <w:rsid w:val="004E267C"/>
    <w:rsid w:val="004E3F01"/>
    <w:rsid w:val="004E3F76"/>
    <w:rsid w:val="004E55AF"/>
    <w:rsid w:val="004E5673"/>
    <w:rsid w:val="004F098F"/>
    <w:rsid w:val="004F3DE7"/>
    <w:rsid w:val="004F43C4"/>
    <w:rsid w:val="004F4B23"/>
    <w:rsid w:val="004F60FB"/>
    <w:rsid w:val="00500589"/>
    <w:rsid w:val="005006BF"/>
    <w:rsid w:val="00500950"/>
    <w:rsid w:val="00501994"/>
    <w:rsid w:val="00501E23"/>
    <w:rsid w:val="005022F2"/>
    <w:rsid w:val="00502D7E"/>
    <w:rsid w:val="00505C91"/>
    <w:rsid w:val="005066B7"/>
    <w:rsid w:val="005067D9"/>
    <w:rsid w:val="00510C3F"/>
    <w:rsid w:val="00513250"/>
    <w:rsid w:val="00517433"/>
    <w:rsid w:val="00517BC6"/>
    <w:rsid w:val="005219AA"/>
    <w:rsid w:val="00522F74"/>
    <w:rsid w:val="00523241"/>
    <w:rsid w:val="00525414"/>
    <w:rsid w:val="005254AF"/>
    <w:rsid w:val="00526339"/>
    <w:rsid w:val="00526A41"/>
    <w:rsid w:val="00526DFB"/>
    <w:rsid w:val="00527267"/>
    <w:rsid w:val="005329B8"/>
    <w:rsid w:val="00533C91"/>
    <w:rsid w:val="00534F21"/>
    <w:rsid w:val="00535CBC"/>
    <w:rsid w:val="0053627D"/>
    <w:rsid w:val="0053629C"/>
    <w:rsid w:val="00536708"/>
    <w:rsid w:val="00537982"/>
    <w:rsid w:val="00541CBF"/>
    <w:rsid w:val="0054262E"/>
    <w:rsid w:val="00544A96"/>
    <w:rsid w:val="00550896"/>
    <w:rsid w:val="00551557"/>
    <w:rsid w:val="00552556"/>
    <w:rsid w:val="0055617D"/>
    <w:rsid w:val="00557D2C"/>
    <w:rsid w:val="0056005A"/>
    <w:rsid w:val="00560C63"/>
    <w:rsid w:val="005616FF"/>
    <w:rsid w:val="00562486"/>
    <w:rsid w:val="00562D87"/>
    <w:rsid w:val="00563120"/>
    <w:rsid w:val="005632C9"/>
    <w:rsid w:val="00566CAD"/>
    <w:rsid w:val="00567A05"/>
    <w:rsid w:val="00567F97"/>
    <w:rsid w:val="0057194C"/>
    <w:rsid w:val="00572927"/>
    <w:rsid w:val="00573BD4"/>
    <w:rsid w:val="00573C28"/>
    <w:rsid w:val="00573C82"/>
    <w:rsid w:val="0057545C"/>
    <w:rsid w:val="00575522"/>
    <w:rsid w:val="0058061F"/>
    <w:rsid w:val="0058134F"/>
    <w:rsid w:val="0058408F"/>
    <w:rsid w:val="00584DD5"/>
    <w:rsid w:val="005857D5"/>
    <w:rsid w:val="0058692D"/>
    <w:rsid w:val="00590F5D"/>
    <w:rsid w:val="005910D3"/>
    <w:rsid w:val="005913EB"/>
    <w:rsid w:val="0059233F"/>
    <w:rsid w:val="0059277C"/>
    <w:rsid w:val="00594C60"/>
    <w:rsid w:val="00596325"/>
    <w:rsid w:val="005963C4"/>
    <w:rsid w:val="005A04D1"/>
    <w:rsid w:val="005A05A5"/>
    <w:rsid w:val="005A3675"/>
    <w:rsid w:val="005A3B02"/>
    <w:rsid w:val="005A5309"/>
    <w:rsid w:val="005A5E8D"/>
    <w:rsid w:val="005A6A2D"/>
    <w:rsid w:val="005A6BDC"/>
    <w:rsid w:val="005A7BC5"/>
    <w:rsid w:val="005A7DFA"/>
    <w:rsid w:val="005B0434"/>
    <w:rsid w:val="005B26D5"/>
    <w:rsid w:val="005B2845"/>
    <w:rsid w:val="005B557C"/>
    <w:rsid w:val="005B5A2D"/>
    <w:rsid w:val="005C09C5"/>
    <w:rsid w:val="005C3706"/>
    <w:rsid w:val="005C3D4A"/>
    <w:rsid w:val="005C55A2"/>
    <w:rsid w:val="005C5D92"/>
    <w:rsid w:val="005C68BA"/>
    <w:rsid w:val="005C7C16"/>
    <w:rsid w:val="005D22EE"/>
    <w:rsid w:val="005D37D8"/>
    <w:rsid w:val="005D46DA"/>
    <w:rsid w:val="005D4CBA"/>
    <w:rsid w:val="005D5ACF"/>
    <w:rsid w:val="005D5D73"/>
    <w:rsid w:val="005D5E56"/>
    <w:rsid w:val="005D60A9"/>
    <w:rsid w:val="005D6EDD"/>
    <w:rsid w:val="005E2802"/>
    <w:rsid w:val="005E2C94"/>
    <w:rsid w:val="005E43E8"/>
    <w:rsid w:val="005E461C"/>
    <w:rsid w:val="005E5634"/>
    <w:rsid w:val="005E727C"/>
    <w:rsid w:val="005E7D6F"/>
    <w:rsid w:val="005E7FC4"/>
    <w:rsid w:val="005F2B55"/>
    <w:rsid w:val="005F43D1"/>
    <w:rsid w:val="005F6D65"/>
    <w:rsid w:val="005F6E31"/>
    <w:rsid w:val="005F7527"/>
    <w:rsid w:val="006002C0"/>
    <w:rsid w:val="0060125A"/>
    <w:rsid w:val="00601417"/>
    <w:rsid w:val="00601DD4"/>
    <w:rsid w:val="0060293E"/>
    <w:rsid w:val="006044AC"/>
    <w:rsid w:val="00605381"/>
    <w:rsid w:val="006053E0"/>
    <w:rsid w:val="00605833"/>
    <w:rsid w:val="00605C8B"/>
    <w:rsid w:val="00606B8C"/>
    <w:rsid w:val="006109B3"/>
    <w:rsid w:val="00611055"/>
    <w:rsid w:val="0061259D"/>
    <w:rsid w:val="0061287F"/>
    <w:rsid w:val="006165D3"/>
    <w:rsid w:val="00617089"/>
    <w:rsid w:val="00620493"/>
    <w:rsid w:val="00620632"/>
    <w:rsid w:val="00620AF7"/>
    <w:rsid w:val="00622B56"/>
    <w:rsid w:val="0062343D"/>
    <w:rsid w:val="00623487"/>
    <w:rsid w:val="00624191"/>
    <w:rsid w:val="0062656E"/>
    <w:rsid w:val="00626905"/>
    <w:rsid w:val="0062755E"/>
    <w:rsid w:val="00627603"/>
    <w:rsid w:val="00630EBD"/>
    <w:rsid w:val="006317B0"/>
    <w:rsid w:val="006335A2"/>
    <w:rsid w:val="006340B1"/>
    <w:rsid w:val="00634C98"/>
    <w:rsid w:val="00635A13"/>
    <w:rsid w:val="006362D6"/>
    <w:rsid w:val="00637A57"/>
    <w:rsid w:val="00637EB9"/>
    <w:rsid w:val="00640B10"/>
    <w:rsid w:val="006427D3"/>
    <w:rsid w:val="006429ED"/>
    <w:rsid w:val="00643E2E"/>
    <w:rsid w:val="0064463E"/>
    <w:rsid w:val="00646A72"/>
    <w:rsid w:val="00655826"/>
    <w:rsid w:val="006571CF"/>
    <w:rsid w:val="00657E95"/>
    <w:rsid w:val="006627FC"/>
    <w:rsid w:val="00663694"/>
    <w:rsid w:val="00664C19"/>
    <w:rsid w:val="00664D16"/>
    <w:rsid w:val="006655D9"/>
    <w:rsid w:val="00665AC0"/>
    <w:rsid w:val="00665DB9"/>
    <w:rsid w:val="006674FB"/>
    <w:rsid w:val="00667A82"/>
    <w:rsid w:val="00670AA5"/>
    <w:rsid w:val="00671796"/>
    <w:rsid w:val="00671C01"/>
    <w:rsid w:val="0067233F"/>
    <w:rsid w:val="00672E93"/>
    <w:rsid w:val="00673B0A"/>
    <w:rsid w:val="00673F5D"/>
    <w:rsid w:val="0067542E"/>
    <w:rsid w:val="006775E8"/>
    <w:rsid w:val="006811BE"/>
    <w:rsid w:val="006816A1"/>
    <w:rsid w:val="006821D0"/>
    <w:rsid w:val="00682881"/>
    <w:rsid w:val="006839D1"/>
    <w:rsid w:val="00683D0C"/>
    <w:rsid w:val="00684557"/>
    <w:rsid w:val="00684D9D"/>
    <w:rsid w:val="00686497"/>
    <w:rsid w:val="00686835"/>
    <w:rsid w:val="00686C27"/>
    <w:rsid w:val="00687BE4"/>
    <w:rsid w:val="00687E1E"/>
    <w:rsid w:val="00690517"/>
    <w:rsid w:val="00690572"/>
    <w:rsid w:val="00690AC9"/>
    <w:rsid w:val="00690C66"/>
    <w:rsid w:val="00690F4D"/>
    <w:rsid w:val="006927D9"/>
    <w:rsid w:val="0069369B"/>
    <w:rsid w:val="00695BEC"/>
    <w:rsid w:val="00696733"/>
    <w:rsid w:val="0069749D"/>
    <w:rsid w:val="006A01B4"/>
    <w:rsid w:val="006A1220"/>
    <w:rsid w:val="006A299C"/>
    <w:rsid w:val="006A2EA2"/>
    <w:rsid w:val="006A392F"/>
    <w:rsid w:val="006A4226"/>
    <w:rsid w:val="006A61C2"/>
    <w:rsid w:val="006A6E82"/>
    <w:rsid w:val="006B081C"/>
    <w:rsid w:val="006B1180"/>
    <w:rsid w:val="006B3166"/>
    <w:rsid w:val="006B342C"/>
    <w:rsid w:val="006B3718"/>
    <w:rsid w:val="006B3C7B"/>
    <w:rsid w:val="006B4366"/>
    <w:rsid w:val="006B53D9"/>
    <w:rsid w:val="006B6080"/>
    <w:rsid w:val="006B6DF1"/>
    <w:rsid w:val="006C0087"/>
    <w:rsid w:val="006C063D"/>
    <w:rsid w:val="006C0F0E"/>
    <w:rsid w:val="006C0FD7"/>
    <w:rsid w:val="006C2450"/>
    <w:rsid w:val="006C3E8C"/>
    <w:rsid w:val="006C41AF"/>
    <w:rsid w:val="006C5184"/>
    <w:rsid w:val="006C5EBD"/>
    <w:rsid w:val="006C7392"/>
    <w:rsid w:val="006D0012"/>
    <w:rsid w:val="006D1365"/>
    <w:rsid w:val="006D1FEF"/>
    <w:rsid w:val="006D245D"/>
    <w:rsid w:val="006D45BA"/>
    <w:rsid w:val="006D5094"/>
    <w:rsid w:val="006D5D49"/>
    <w:rsid w:val="006D655D"/>
    <w:rsid w:val="006D6C97"/>
    <w:rsid w:val="006D7844"/>
    <w:rsid w:val="006D7DEB"/>
    <w:rsid w:val="006E0024"/>
    <w:rsid w:val="006E0A6F"/>
    <w:rsid w:val="006E1BFC"/>
    <w:rsid w:val="006E3920"/>
    <w:rsid w:val="006E60F7"/>
    <w:rsid w:val="006E6301"/>
    <w:rsid w:val="006F0742"/>
    <w:rsid w:val="006F108A"/>
    <w:rsid w:val="006F116C"/>
    <w:rsid w:val="006F16DF"/>
    <w:rsid w:val="006F330D"/>
    <w:rsid w:val="006F5598"/>
    <w:rsid w:val="00701FBA"/>
    <w:rsid w:val="0070271A"/>
    <w:rsid w:val="007027ED"/>
    <w:rsid w:val="00702891"/>
    <w:rsid w:val="00705396"/>
    <w:rsid w:val="0070764E"/>
    <w:rsid w:val="0071135E"/>
    <w:rsid w:val="007117AE"/>
    <w:rsid w:val="00713DFF"/>
    <w:rsid w:val="0071423C"/>
    <w:rsid w:val="007145C2"/>
    <w:rsid w:val="00715E4E"/>
    <w:rsid w:val="007173D8"/>
    <w:rsid w:val="00717B42"/>
    <w:rsid w:val="00717DF2"/>
    <w:rsid w:val="007200BC"/>
    <w:rsid w:val="00720516"/>
    <w:rsid w:val="00721170"/>
    <w:rsid w:val="00722268"/>
    <w:rsid w:val="007231BB"/>
    <w:rsid w:val="00723317"/>
    <w:rsid w:val="00723C6F"/>
    <w:rsid w:val="00725105"/>
    <w:rsid w:val="00726F02"/>
    <w:rsid w:val="007272FA"/>
    <w:rsid w:val="00727BE5"/>
    <w:rsid w:val="0073089C"/>
    <w:rsid w:val="007308EF"/>
    <w:rsid w:val="00730CBE"/>
    <w:rsid w:val="00730D89"/>
    <w:rsid w:val="007323B0"/>
    <w:rsid w:val="00732B53"/>
    <w:rsid w:val="00733131"/>
    <w:rsid w:val="007332B9"/>
    <w:rsid w:val="007338FC"/>
    <w:rsid w:val="00735F54"/>
    <w:rsid w:val="00743491"/>
    <w:rsid w:val="00744F7B"/>
    <w:rsid w:val="007451F3"/>
    <w:rsid w:val="00746387"/>
    <w:rsid w:val="00747843"/>
    <w:rsid w:val="00750A62"/>
    <w:rsid w:val="00750EDC"/>
    <w:rsid w:val="007529BD"/>
    <w:rsid w:val="00754BCD"/>
    <w:rsid w:val="007566DE"/>
    <w:rsid w:val="00756779"/>
    <w:rsid w:val="00756FD7"/>
    <w:rsid w:val="00762414"/>
    <w:rsid w:val="00762F16"/>
    <w:rsid w:val="00764623"/>
    <w:rsid w:val="007660EE"/>
    <w:rsid w:val="00766423"/>
    <w:rsid w:val="00767851"/>
    <w:rsid w:val="0077029D"/>
    <w:rsid w:val="007751F4"/>
    <w:rsid w:val="00776BAA"/>
    <w:rsid w:val="007770B4"/>
    <w:rsid w:val="00780B44"/>
    <w:rsid w:val="00781280"/>
    <w:rsid w:val="00782EC8"/>
    <w:rsid w:val="007835A4"/>
    <w:rsid w:val="00783D5D"/>
    <w:rsid w:val="007843D3"/>
    <w:rsid w:val="0078571E"/>
    <w:rsid w:val="00785961"/>
    <w:rsid w:val="0078597F"/>
    <w:rsid w:val="0078608D"/>
    <w:rsid w:val="00787986"/>
    <w:rsid w:val="00790AF4"/>
    <w:rsid w:val="00791B8C"/>
    <w:rsid w:val="00791D57"/>
    <w:rsid w:val="0079201A"/>
    <w:rsid w:val="00792EEA"/>
    <w:rsid w:val="00793ED0"/>
    <w:rsid w:val="00796CAC"/>
    <w:rsid w:val="007A0089"/>
    <w:rsid w:val="007A0960"/>
    <w:rsid w:val="007A1C9A"/>
    <w:rsid w:val="007A3150"/>
    <w:rsid w:val="007A3C53"/>
    <w:rsid w:val="007A43F5"/>
    <w:rsid w:val="007A4B6E"/>
    <w:rsid w:val="007A5BFB"/>
    <w:rsid w:val="007A79D0"/>
    <w:rsid w:val="007A7DE2"/>
    <w:rsid w:val="007B13C9"/>
    <w:rsid w:val="007B1D4F"/>
    <w:rsid w:val="007B444B"/>
    <w:rsid w:val="007B5B98"/>
    <w:rsid w:val="007B5EAC"/>
    <w:rsid w:val="007B6B72"/>
    <w:rsid w:val="007B6C05"/>
    <w:rsid w:val="007B7955"/>
    <w:rsid w:val="007C0D6B"/>
    <w:rsid w:val="007C1A96"/>
    <w:rsid w:val="007C2DE3"/>
    <w:rsid w:val="007C3972"/>
    <w:rsid w:val="007C4567"/>
    <w:rsid w:val="007C5ABE"/>
    <w:rsid w:val="007C6184"/>
    <w:rsid w:val="007C6878"/>
    <w:rsid w:val="007D0ED2"/>
    <w:rsid w:val="007D1BB9"/>
    <w:rsid w:val="007D275E"/>
    <w:rsid w:val="007D2CCD"/>
    <w:rsid w:val="007D30CF"/>
    <w:rsid w:val="007D3CB4"/>
    <w:rsid w:val="007D5234"/>
    <w:rsid w:val="007D754E"/>
    <w:rsid w:val="007D7D0C"/>
    <w:rsid w:val="007E0966"/>
    <w:rsid w:val="007E3483"/>
    <w:rsid w:val="007E406B"/>
    <w:rsid w:val="007E44E2"/>
    <w:rsid w:val="007E4CD0"/>
    <w:rsid w:val="007E4E04"/>
    <w:rsid w:val="007E7367"/>
    <w:rsid w:val="007E76D9"/>
    <w:rsid w:val="007E7CAA"/>
    <w:rsid w:val="007E7D90"/>
    <w:rsid w:val="007F13F7"/>
    <w:rsid w:val="007F14F5"/>
    <w:rsid w:val="007F18CF"/>
    <w:rsid w:val="007F26E2"/>
    <w:rsid w:val="007F2CAB"/>
    <w:rsid w:val="007F2E6C"/>
    <w:rsid w:val="007F44EE"/>
    <w:rsid w:val="007F482E"/>
    <w:rsid w:val="007F4C62"/>
    <w:rsid w:val="007F5DFE"/>
    <w:rsid w:val="007F6F2F"/>
    <w:rsid w:val="007F7FC9"/>
    <w:rsid w:val="00800433"/>
    <w:rsid w:val="00800445"/>
    <w:rsid w:val="00801F5F"/>
    <w:rsid w:val="00802561"/>
    <w:rsid w:val="00802A5E"/>
    <w:rsid w:val="00804341"/>
    <w:rsid w:val="0080524A"/>
    <w:rsid w:val="00806192"/>
    <w:rsid w:val="00806365"/>
    <w:rsid w:val="00807B3A"/>
    <w:rsid w:val="00807E8E"/>
    <w:rsid w:val="00807F73"/>
    <w:rsid w:val="00811C03"/>
    <w:rsid w:val="00812951"/>
    <w:rsid w:val="00812E21"/>
    <w:rsid w:val="00814553"/>
    <w:rsid w:val="00815DE6"/>
    <w:rsid w:val="00816A1F"/>
    <w:rsid w:val="008178E4"/>
    <w:rsid w:val="00817A29"/>
    <w:rsid w:val="00820222"/>
    <w:rsid w:val="00820EBF"/>
    <w:rsid w:val="008241F7"/>
    <w:rsid w:val="00824F19"/>
    <w:rsid w:val="008258E0"/>
    <w:rsid w:val="00825A87"/>
    <w:rsid w:val="00825EAD"/>
    <w:rsid w:val="008269DE"/>
    <w:rsid w:val="008278C1"/>
    <w:rsid w:val="00830363"/>
    <w:rsid w:val="0083079C"/>
    <w:rsid w:val="008308FD"/>
    <w:rsid w:val="008314B8"/>
    <w:rsid w:val="00832A6D"/>
    <w:rsid w:val="00833032"/>
    <w:rsid w:val="008331FA"/>
    <w:rsid w:val="008341FF"/>
    <w:rsid w:val="0083579B"/>
    <w:rsid w:val="00836716"/>
    <w:rsid w:val="00840CBC"/>
    <w:rsid w:val="00840F6D"/>
    <w:rsid w:val="00844281"/>
    <w:rsid w:val="00844692"/>
    <w:rsid w:val="008449D8"/>
    <w:rsid w:val="00846A0F"/>
    <w:rsid w:val="00847DB5"/>
    <w:rsid w:val="00850A26"/>
    <w:rsid w:val="00850D3F"/>
    <w:rsid w:val="008516E7"/>
    <w:rsid w:val="00852CA8"/>
    <w:rsid w:val="00853322"/>
    <w:rsid w:val="008543BA"/>
    <w:rsid w:val="00854F90"/>
    <w:rsid w:val="00855CE8"/>
    <w:rsid w:val="008570FC"/>
    <w:rsid w:val="008571C8"/>
    <w:rsid w:val="0085771D"/>
    <w:rsid w:val="00860A0C"/>
    <w:rsid w:val="008626F5"/>
    <w:rsid w:val="00862ABC"/>
    <w:rsid w:val="008636FF"/>
    <w:rsid w:val="00863861"/>
    <w:rsid w:val="008643ED"/>
    <w:rsid w:val="00865342"/>
    <w:rsid w:val="00866BE7"/>
    <w:rsid w:val="00866DD1"/>
    <w:rsid w:val="00867AF3"/>
    <w:rsid w:val="00871F41"/>
    <w:rsid w:val="008728B3"/>
    <w:rsid w:val="00873117"/>
    <w:rsid w:val="0087323E"/>
    <w:rsid w:val="0087364A"/>
    <w:rsid w:val="00874FAF"/>
    <w:rsid w:val="00874FDA"/>
    <w:rsid w:val="0087523D"/>
    <w:rsid w:val="00877239"/>
    <w:rsid w:val="00877422"/>
    <w:rsid w:val="008800FC"/>
    <w:rsid w:val="00880AF5"/>
    <w:rsid w:val="008811A2"/>
    <w:rsid w:val="008813EB"/>
    <w:rsid w:val="00881E3B"/>
    <w:rsid w:val="00882CCC"/>
    <w:rsid w:val="0088397F"/>
    <w:rsid w:val="008845B9"/>
    <w:rsid w:val="00885272"/>
    <w:rsid w:val="00885F1E"/>
    <w:rsid w:val="008913CD"/>
    <w:rsid w:val="00893871"/>
    <w:rsid w:val="00893E75"/>
    <w:rsid w:val="00893F88"/>
    <w:rsid w:val="008947DE"/>
    <w:rsid w:val="00894ADE"/>
    <w:rsid w:val="008963EB"/>
    <w:rsid w:val="008968BA"/>
    <w:rsid w:val="00897443"/>
    <w:rsid w:val="0089763D"/>
    <w:rsid w:val="008A447A"/>
    <w:rsid w:val="008A47B8"/>
    <w:rsid w:val="008A6373"/>
    <w:rsid w:val="008A69D9"/>
    <w:rsid w:val="008A6B02"/>
    <w:rsid w:val="008A6B22"/>
    <w:rsid w:val="008A7E17"/>
    <w:rsid w:val="008B01E7"/>
    <w:rsid w:val="008B1BF6"/>
    <w:rsid w:val="008B2A9E"/>
    <w:rsid w:val="008B2CAD"/>
    <w:rsid w:val="008B6064"/>
    <w:rsid w:val="008C078E"/>
    <w:rsid w:val="008C18CA"/>
    <w:rsid w:val="008C224E"/>
    <w:rsid w:val="008C2611"/>
    <w:rsid w:val="008C43DC"/>
    <w:rsid w:val="008C4E27"/>
    <w:rsid w:val="008C5513"/>
    <w:rsid w:val="008C5862"/>
    <w:rsid w:val="008C670D"/>
    <w:rsid w:val="008C6F3D"/>
    <w:rsid w:val="008C77B3"/>
    <w:rsid w:val="008D030C"/>
    <w:rsid w:val="008D0C08"/>
    <w:rsid w:val="008D0EDF"/>
    <w:rsid w:val="008D23DB"/>
    <w:rsid w:val="008D2A46"/>
    <w:rsid w:val="008D2F4D"/>
    <w:rsid w:val="008D412F"/>
    <w:rsid w:val="008D5CD9"/>
    <w:rsid w:val="008D7435"/>
    <w:rsid w:val="008D7BD6"/>
    <w:rsid w:val="008D7FBD"/>
    <w:rsid w:val="008E077A"/>
    <w:rsid w:val="008E25B6"/>
    <w:rsid w:val="008E3230"/>
    <w:rsid w:val="008E54CD"/>
    <w:rsid w:val="008E6437"/>
    <w:rsid w:val="008F1596"/>
    <w:rsid w:val="008F18FC"/>
    <w:rsid w:val="008F2384"/>
    <w:rsid w:val="008F3C72"/>
    <w:rsid w:val="008F4ED3"/>
    <w:rsid w:val="008F6424"/>
    <w:rsid w:val="008F6BBC"/>
    <w:rsid w:val="008F7151"/>
    <w:rsid w:val="008F758B"/>
    <w:rsid w:val="008F7AAB"/>
    <w:rsid w:val="008F7B5D"/>
    <w:rsid w:val="009002DA"/>
    <w:rsid w:val="00900C4B"/>
    <w:rsid w:val="00901393"/>
    <w:rsid w:val="00901912"/>
    <w:rsid w:val="0090247B"/>
    <w:rsid w:val="00902CEF"/>
    <w:rsid w:val="009044E7"/>
    <w:rsid w:val="00905DD5"/>
    <w:rsid w:val="00905EE1"/>
    <w:rsid w:val="00910378"/>
    <w:rsid w:val="00910B28"/>
    <w:rsid w:val="00910C9E"/>
    <w:rsid w:val="00910DFF"/>
    <w:rsid w:val="009132FE"/>
    <w:rsid w:val="00915B3E"/>
    <w:rsid w:val="00916527"/>
    <w:rsid w:val="00923C9B"/>
    <w:rsid w:val="00924AC2"/>
    <w:rsid w:val="00924B4B"/>
    <w:rsid w:val="00925E25"/>
    <w:rsid w:val="0092657D"/>
    <w:rsid w:val="00926B6D"/>
    <w:rsid w:val="00930BCF"/>
    <w:rsid w:val="00931136"/>
    <w:rsid w:val="0093260E"/>
    <w:rsid w:val="009337CB"/>
    <w:rsid w:val="0093449D"/>
    <w:rsid w:val="00934EEC"/>
    <w:rsid w:val="00934FDB"/>
    <w:rsid w:val="00935C98"/>
    <w:rsid w:val="00937F10"/>
    <w:rsid w:val="00943533"/>
    <w:rsid w:val="00943754"/>
    <w:rsid w:val="00943939"/>
    <w:rsid w:val="009459E6"/>
    <w:rsid w:val="009510B8"/>
    <w:rsid w:val="009512E8"/>
    <w:rsid w:val="00952DD3"/>
    <w:rsid w:val="00954C88"/>
    <w:rsid w:val="00955058"/>
    <w:rsid w:val="009563DC"/>
    <w:rsid w:val="0096080F"/>
    <w:rsid w:val="0096323E"/>
    <w:rsid w:val="009633B7"/>
    <w:rsid w:val="0096470E"/>
    <w:rsid w:val="0096554C"/>
    <w:rsid w:val="00970525"/>
    <w:rsid w:val="009715A8"/>
    <w:rsid w:val="00971696"/>
    <w:rsid w:val="00971BFF"/>
    <w:rsid w:val="00973CC7"/>
    <w:rsid w:val="00974094"/>
    <w:rsid w:val="009745FA"/>
    <w:rsid w:val="00975B2A"/>
    <w:rsid w:val="00975E21"/>
    <w:rsid w:val="00980F13"/>
    <w:rsid w:val="009819B9"/>
    <w:rsid w:val="00982D75"/>
    <w:rsid w:val="009832FF"/>
    <w:rsid w:val="009835AD"/>
    <w:rsid w:val="00983B01"/>
    <w:rsid w:val="00984532"/>
    <w:rsid w:val="00984936"/>
    <w:rsid w:val="00985EDB"/>
    <w:rsid w:val="00985F1E"/>
    <w:rsid w:val="00986F76"/>
    <w:rsid w:val="0099237D"/>
    <w:rsid w:val="00992DFE"/>
    <w:rsid w:val="00994C67"/>
    <w:rsid w:val="00995D1A"/>
    <w:rsid w:val="00995DF4"/>
    <w:rsid w:val="00996508"/>
    <w:rsid w:val="009967AD"/>
    <w:rsid w:val="0099771B"/>
    <w:rsid w:val="009A2A72"/>
    <w:rsid w:val="009A2E08"/>
    <w:rsid w:val="009A3B3F"/>
    <w:rsid w:val="009A43C7"/>
    <w:rsid w:val="009A4E89"/>
    <w:rsid w:val="009A508D"/>
    <w:rsid w:val="009A6C4B"/>
    <w:rsid w:val="009B00CD"/>
    <w:rsid w:val="009B0512"/>
    <w:rsid w:val="009B3B01"/>
    <w:rsid w:val="009B5C36"/>
    <w:rsid w:val="009B6B19"/>
    <w:rsid w:val="009B7667"/>
    <w:rsid w:val="009B79EA"/>
    <w:rsid w:val="009B7E73"/>
    <w:rsid w:val="009C0078"/>
    <w:rsid w:val="009C0720"/>
    <w:rsid w:val="009C0935"/>
    <w:rsid w:val="009C0C35"/>
    <w:rsid w:val="009C16CA"/>
    <w:rsid w:val="009C2561"/>
    <w:rsid w:val="009C2D78"/>
    <w:rsid w:val="009C2FC2"/>
    <w:rsid w:val="009C32E2"/>
    <w:rsid w:val="009C3690"/>
    <w:rsid w:val="009C383F"/>
    <w:rsid w:val="009C4486"/>
    <w:rsid w:val="009C4B11"/>
    <w:rsid w:val="009D17DF"/>
    <w:rsid w:val="009D2399"/>
    <w:rsid w:val="009E0F30"/>
    <w:rsid w:val="009E129B"/>
    <w:rsid w:val="009E2B68"/>
    <w:rsid w:val="009E3798"/>
    <w:rsid w:val="009E5BA3"/>
    <w:rsid w:val="009E5D43"/>
    <w:rsid w:val="009E7180"/>
    <w:rsid w:val="009E7E69"/>
    <w:rsid w:val="009F2354"/>
    <w:rsid w:val="009F3270"/>
    <w:rsid w:val="009F3938"/>
    <w:rsid w:val="009F4841"/>
    <w:rsid w:val="009F4ED9"/>
    <w:rsid w:val="009F5821"/>
    <w:rsid w:val="009F7331"/>
    <w:rsid w:val="00A00061"/>
    <w:rsid w:val="00A02249"/>
    <w:rsid w:val="00A02913"/>
    <w:rsid w:val="00A03C2B"/>
    <w:rsid w:val="00A05D62"/>
    <w:rsid w:val="00A06508"/>
    <w:rsid w:val="00A075CB"/>
    <w:rsid w:val="00A124DC"/>
    <w:rsid w:val="00A1260E"/>
    <w:rsid w:val="00A12EBB"/>
    <w:rsid w:val="00A13F8E"/>
    <w:rsid w:val="00A234BB"/>
    <w:rsid w:val="00A272C1"/>
    <w:rsid w:val="00A31B4C"/>
    <w:rsid w:val="00A35A00"/>
    <w:rsid w:val="00A35C64"/>
    <w:rsid w:val="00A36DB7"/>
    <w:rsid w:val="00A37092"/>
    <w:rsid w:val="00A37880"/>
    <w:rsid w:val="00A4191A"/>
    <w:rsid w:val="00A44044"/>
    <w:rsid w:val="00A4454B"/>
    <w:rsid w:val="00A45804"/>
    <w:rsid w:val="00A46B57"/>
    <w:rsid w:val="00A47538"/>
    <w:rsid w:val="00A50C11"/>
    <w:rsid w:val="00A51727"/>
    <w:rsid w:val="00A51A89"/>
    <w:rsid w:val="00A5230D"/>
    <w:rsid w:val="00A523F3"/>
    <w:rsid w:val="00A528F3"/>
    <w:rsid w:val="00A53B68"/>
    <w:rsid w:val="00A54177"/>
    <w:rsid w:val="00A55C4F"/>
    <w:rsid w:val="00A56173"/>
    <w:rsid w:val="00A5692E"/>
    <w:rsid w:val="00A61BE5"/>
    <w:rsid w:val="00A62376"/>
    <w:rsid w:val="00A62A44"/>
    <w:rsid w:val="00A62D64"/>
    <w:rsid w:val="00A64B14"/>
    <w:rsid w:val="00A6548E"/>
    <w:rsid w:val="00A65BA9"/>
    <w:rsid w:val="00A671E9"/>
    <w:rsid w:val="00A67D05"/>
    <w:rsid w:val="00A711D5"/>
    <w:rsid w:val="00A71FB6"/>
    <w:rsid w:val="00A72986"/>
    <w:rsid w:val="00A72F8B"/>
    <w:rsid w:val="00A72FED"/>
    <w:rsid w:val="00A776F8"/>
    <w:rsid w:val="00A80366"/>
    <w:rsid w:val="00A807CD"/>
    <w:rsid w:val="00A81DA9"/>
    <w:rsid w:val="00A8326E"/>
    <w:rsid w:val="00A83A17"/>
    <w:rsid w:val="00A85296"/>
    <w:rsid w:val="00A85804"/>
    <w:rsid w:val="00A8590E"/>
    <w:rsid w:val="00A85A03"/>
    <w:rsid w:val="00A85A75"/>
    <w:rsid w:val="00A861E3"/>
    <w:rsid w:val="00A865F5"/>
    <w:rsid w:val="00A86666"/>
    <w:rsid w:val="00A867AD"/>
    <w:rsid w:val="00A869DB"/>
    <w:rsid w:val="00A86D3A"/>
    <w:rsid w:val="00A911B3"/>
    <w:rsid w:val="00A91707"/>
    <w:rsid w:val="00A91741"/>
    <w:rsid w:val="00A91DB2"/>
    <w:rsid w:val="00A93AE8"/>
    <w:rsid w:val="00A93C86"/>
    <w:rsid w:val="00A95224"/>
    <w:rsid w:val="00A966E5"/>
    <w:rsid w:val="00AA22EA"/>
    <w:rsid w:val="00AA2A0A"/>
    <w:rsid w:val="00AA3094"/>
    <w:rsid w:val="00AA3D80"/>
    <w:rsid w:val="00AA5817"/>
    <w:rsid w:val="00AA6D89"/>
    <w:rsid w:val="00AA6E63"/>
    <w:rsid w:val="00AA7A1E"/>
    <w:rsid w:val="00AA7C8C"/>
    <w:rsid w:val="00AB06EC"/>
    <w:rsid w:val="00AB1AB6"/>
    <w:rsid w:val="00AB2803"/>
    <w:rsid w:val="00AB2A5A"/>
    <w:rsid w:val="00AB3CAE"/>
    <w:rsid w:val="00AB43BD"/>
    <w:rsid w:val="00AB4735"/>
    <w:rsid w:val="00AB49A0"/>
    <w:rsid w:val="00AB4CCC"/>
    <w:rsid w:val="00AB56EF"/>
    <w:rsid w:val="00AB5D44"/>
    <w:rsid w:val="00AC1804"/>
    <w:rsid w:val="00AC1B8C"/>
    <w:rsid w:val="00AC2865"/>
    <w:rsid w:val="00AC4317"/>
    <w:rsid w:val="00AC4D61"/>
    <w:rsid w:val="00AC5342"/>
    <w:rsid w:val="00AC5397"/>
    <w:rsid w:val="00AC72FF"/>
    <w:rsid w:val="00AC736F"/>
    <w:rsid w:val="00AD2585"/>
    <w:rsid w:val="00AD2A47"/>
    <w:rsid w:val="00AD4138"/>
    <w:rsid w:val="00AD495B"/>
    <w:rsid w:val="00AD5CFC"/>
    <w:rsid w:val="00AD7454"/>
    <w:rsid w:val="00AD762E"/>
    <w:rsid w:val="00AE04BB"/>
    <w:rsid w:val="00AE068A"/>
    <w:rsid w:val="00AE0927"/>
    <w:rsid w:val="00AE0F26"/>
    <w:rsid w:val="00AE23EC"/>
    <w:rsid w:val="00AE49DA"/>
    <w:rsid w:val="00AE7162"/>
    <w:rsid w:val="00AE7A17"/>
    <w:rsid w:val="00AF0B67"/>
    <w:rsid w:val="00AF0D1E"/>
    <w:rsid w:val="00AF1072"/>
    <w:rsid w:val="00AF1BFC"/>
    <w:rsid w:val="00AF441F"/>
    <w:rsid w:val="00AF4803"/>
    <w:rsid w:val="00AF6B16"/>
    <w:rsid w:val="00AF72B9"/>
    <w:rsid w:val="00AF72DA"/>
    <w:rsid w:val="00B00537"/>
    <w:rsid w:val="00B023C3"/>
    <w:rsid w:val="00B02C72"/>
    <w:rsid w:val="00B061D9"/>
    <w:rsid w:val="00B066D2"/>
    <w:rsid w:val="00B0701D"/>
    <w:rsid w:val="00B1041A"/>
    <w:rsid w:val="00B104A3"/>
    <w:rsid w:val="00B12895"/>
    <w:rsid w:val="00B13F76"/>
    <w:rsid w:val="00B14980"/>
    <w:rsid w:val="00B14E32"/>
    <w:rsid w:val="00B157EE"/>
    <w:rsid w:val="00B16639"/>
    <w:rsid w:val="00B16EE6"/>
    <w:rsid w:val="00B172B7"/>
    <w:rsid w:val="00B17A86"/>
    <w:rsid w:val="00B22A06"/>
    <w:rsid w:val="00B22EB6"/>
    <w:rsid w:val="00B2438E"/>
    <w:rsid w:val="00B245E6"/>
    <w:rsid w:val="00B261A6"/>
    <w:rsid w:val="00B26E6E"/>
    <w:rsid w:val="00B31769"/>
    <w:rsid w:val="00B33784"/>
    <w:rsid w:val="00B33EC9"/>
    <w:rsid w:val="00B34024"/>
    <w:rsid w:val="00B34115"/>
    <w:rsid w:val="00B3736C"/>
    <w:rsid w:val="00B40348"/>
    <w:rsid w:val="00B40B54"/>
    <w:rsid w:val="00B414C5"/>
    <w:rsid w:val="00B41AD1"/>
    <w:rsid w:val="00B42650"/>
    <w:rsid w:val="00B429DA"/>
    <w:rsid w:val="00B43D2A"/>
    <w:rsid w:val="00B44A95"/>
    <w:rsid w:val="00B44E12"/>
    <w:rsid w:val="00B450AB"/>
    <w:rsid w:val="00B4565B"/>
    <w:rsid w:val="00B47393"/>
    <w:rsid w:val="00B502E3"/>
    <w:rsid w:val="00B50322"/>
    <w:rsid w:val="00B52334"/>
    <w:rsid w:val="00B5350D"/>
    <w:rsid w:val="00B5537C"/>
    <w:rsid w:val="00B55F17"/>
    <w:rsid w:val="00B56AC5"/>
    <w:rsid w:val="00B56B55"/>
    <w:rsid w:val="00B56B97"/>
    <w:rsid w:val="00B6068F"/>
    <w:rsid w:val="00B60886"/>
    <w:rsid w:val="00B6180E"/>
    <w:rsid w:val="00B62442"/>
    <w:rsid w:val="00B6453A"/>
    <w:rsid w:val="00B64699"/>
    <w:rsid w:val="00B6578B"/>
    <w:rsid w:val="00B65A90"/>
    <w:rsid w:val="00B65E17"/>
    <w:rsid w:val="00B6616A"/>
    <w:rsid w:val="00B6705C"/>
    <w:rsid w:val="00B72B23"/>
    <w:rsid w:val="00B7563A"/>
    <w:rsid w:val="00B75FF3"/>
    <w:rsid w:val="00B80ADA"/>
    <w:rsid w:val="00B81E05"/>
    <w:rsid w:val="00B82E2A"/>
    <w:rsid w:val="00B82F12"/>
    <w:rsid w:val="00B86079"/>
    <w:rsid w:val="00B87422"/>
    <w:rsid w:val="00B87C5C"/>
    <w:rsid w:val="00B91AE8"/>
    <w:rsid w:val="00B92F3F"/>
    <w:rsid w:val="00B96446"/>
    <w:rsid w:val="00B97406"/>
    <w:rsid w:val="00BA01C6"/>
    <w:rsid w:val="00BA0F6A"/>
    <w:rsid w:val="00BA2839"/>
    <w:rsid w:val="00BA4BB3"/>
    <w:rsid w:val="00BA5682"/>
    <w:rsid w:val="00BA5692"/>
    <w:rsid w:val="00BA7AFA"/>
    <w:rsid w:val="00BB1552"/>
    <w:rsid w:val="00BB2610"/>
    <w:rsid w:val="00BB2FD9"/>
    <w:rsid w:val="00BB31CD"/>
    <w:rsid w:val="00BB34CC"/>
    <w:rsid w:val="00BB42B8"/>
    <w:rsid w:val="00BB527F"/>
    <w:rsid w:val="00BB7223"/>
    <w:rsid w:val="00BC04C6"/>
    <w:rsid w:val="00BC0678"/>
    <w:rsid w:val="00BC08B5"/>
    <w:rsid w:val="00BC1561"/>
    <w:rsid w:val="00BC1DF5"/>
    <w:rsid w:val="00BC41C7"/>
    <w:rsid w:val="00BC4238"/>
    <w:rsid w:val="00BC467E"/>
    <w:rsid w:val="00BC48B6"/>
    <w:rsid w:val="00BC4F3D"/>
    <w:rsid w:val="00BC6C26"/>
    <w:rsid w:val="00BC7D41"/>
    <w:rsid w:val="00BD2EEC"/>
    <w:rsid w:val="00BD32C9"/>
    <w:rsid w:val="00BD3A2C"/>
    <w:rsid w:val="00BD3B79"/>
    <w:rsid w:val="00BD404E"/>
    <w:rsid w:val="00BD4138"/>
    <w:rsid w:val="00BD4EEC"/>
    <w:rsid w:val="00BD70D8"/>
    <w:rsid w:val="00BD7601"/>
    <w:rsid w:val="00BD762E"/>
    <w:rsid w:val="00BE0ED9"/>
    <w:rsid w:val="00BE4061"/>
    <w:rsid w:val="00BE40B4"/>
    <w:rsid w:val="00BE4BA8"/>
    <w:rsid w:val="00BE5D64"/>
    <w:rsid w:val="00BE6310"/>
    <w:rsid w:val="00BE6B51"/>
    <w:rsid w:val="00BF0E4D"/>
    <w:rsid w:val="00BF11F3"/>
    <w:rsid w:val="00BF20B9"/>
    <w:rsid w:val="00BF6052"/>
    <w:rsid w:val="00BF6150"/>
    <w:rsid w:val="00C005DC"/>
    <w:rsid w:val="00C063B3"/>
    <w:rsid w:val="00C06AB4"/>
    <w:rsid w:val="00C06BD5"/>
    <w:rsid w:val="00C1048E"/>
    <w:rsid w:val="00C10C27"/>
    <w:rsid w:val="00C112C8"/>
    <w:rsid w:val="00C1184D"/>
    <w:rsid w:val="00C11CFF"/>
    <w:rsid w:val="00C1321C"/>
    <w:rsid w:val="00C13512"/>
    <w:rsid w:val="00C13E3C"/>
    <w:rsid w:val="00C14769"/>
    <w:rsid w:val="00C14BBB"/>
    <w:rsid w:val="00C15EB1"/>
    <w:rsid w:val="00C17187"/>
    <w:rsid w:val="00C17567"/>
    <w:rsid w:val="00C17C2E"/>
    <w:rsid w:val="00C2013B"/>
    <w:rsid w:val="00C206A1"/>
    <w:rsid w:val="00C20D56"/>
    <w:rsid w:val="00C218AA"/>
    <w:rsid w:val="00C22196"/>
    <w:rsid w:val="00C23FB0"/>
    <w:rsid w:val="00C24CD0"/>
    <w:rsid w:val="00C325D2"/>
    <w:rsid w:val="00C32DA5"/>
    <w:rsid w:val="00C3358C"/>
    <w:rsid w:val="00C37272"/>
    <w:rsid w:val="00C405F2"/>
    <w:rsid w:val="00C407E2"/>
    <w:rsid w:val="00C40CAD"/>
    <w:rsid w:val="00C41B35"/>
    <w:rsid w:val="00C424BF"/>
    <w:rsid w:val="00C427B3"/>
    <w:rsid w:val="00C42C7E"/>
    <w:rsid w:val="00C44E5F"/>
    <w:rsid w:val="00C469A4"/>
    <w:rsid w:val="00C50CED"/>
    <w:rsid w:val="00C51B42"/>
    <w:rsid w:val="00C52010"/>
    <w:rsid w:val="00C52A32"/>
    <w:rsid w:val="00C52B41"/>
    <w:rsid w:val="00C54FF9"/>
    <w:rsid w:val="00C56D2F"/>
    <w:rsid w:val="00C6098F"/>
    <w:rsid w:val="00C610FE"/>
    <w:rsid w:val="00C63B2C"/>
    <w:rsid w:val="00C63F4F"/>
    <w:rsid w:val="00C64F7E"/>
    <w:rsid w:val="00C70B3A"/>
    <w:rsid w:val="00C72117"/>
    <w:rsid w:val="00C72354"/>
    <w:rsid w:val="00C73CCF"/>
    <w:rsid w:val="00C74BD0"/>
    <w:rsid w:val="00C74FBD"/>
    <w:rsid w:val="00C7601B"/>
    <w:rsid w:val="00C7610A"/>
    <w:rsid w:val="00C76113"/>
    <w:rsid w:val="00C775D0"/>
    <w:rsid w:val="00C7766D"/>
    <w:rsid w:val="00C80CD4"/>
    <w:rsid w:val="00C81613"/>
    <w:rsid w:val="00C83010"/>
    <w:rsid w:val="00C8353E"/>
    <w:rsid w:val="00C85C58"/>
    <w:rsid w:val="00C872F4"/>
    <w:rsid w:val="00C87F4C"/>
    <w:rsid w:val="00C904D4"/>
    <w:rsid w:val="00C91A66"/>
    <w:rsid w:val="00C92852"/>
    <w:rsid w:val="00C933F1"/>
    <w:rsid w:val="00C9358D"/>
    <w:rsid w:val="00C936F2"/>
    <w:rsid w:val="00C93D7A"/>
    <w:rsid w:val="00C94E66"/>
    <w:rsid w:val="00C9515D"/>
    <w:rsid w:val="00CA00A4"/>
    <w:rsid w:val="00CA27FC"/>
    <w:rsid w:val="00CA32AA"/>
    <w:rsid w:val="00CA6E4B"/>
    <w:rsid w:val="00CA773D"/>
    <w:rsid w:val="00CA7EB2"/>
    <w:rsid w:val="00CB03D5"/>
    <w:rsid w:val="00CB3F22"/>
    <w:rsid w:val="00CB6D0D"/>
    <w:rsid w:val="00CB77D3"/>
    <w:rsid w:val="00CC13E0"/>
    <w:rsid w:val="00CC19C2"/>
    <w:rsid w:val="00CC1B6D"/>
    <w:rsid w:val="00CC1EB1"/>
    <w:rsid w:val="00CC3501"/>
    <w:rsid w:val="00CC36C6"/>
    <w:rsid w:val="00CC3C77"/>
    <w:rsid w:val="00CC3FF4"/>
    <w:rsid w:val="00CC44F5"/>
    <w:rsid w:val="00CC4B99"/>
    <w:rsid w:val="00CC50B9"/>
    <w:rsid w:val="00CC5C19"/>
    <w:rsid w:val="00CC6354"/>
    <w:rsid w:val="00CC6825"/>
    <w:rsid w:val="00CC6B66"/>
    <w:rsid w:val="00CD2122"/>
    <w:rsid w:val="00CD2430"/>
    <w:rsid w:val="00CD28D0"/>
    <w:rsid w:val="00CD2DC5"/>
    <w:rsid w:val="00CD5C1A"/>
    <w:rsid w:val="00CD679F"/>
    <w:rsid w:val="00CD79C0"/>
    <w:rsid w:val="00CD7ED1"/>
    <w:rsid w:val="00CD7EE1"/>
    <w:rsid w:val="00CE35F0"/>
    <w:rsid w:val="00CE7EF4"/>
    <w:rsid w:val="00CF1123"/>
    <w:rsid w:val="00CF1AFC"/>
    <w:rsid w:val="00CF3127"/>
    <w:rsid w:val="00CF4416"/>
    <w:rsid w:val="00CF54D1"/>
    <w:rsid w:val="00CF5687"/>
    <w:rsid w:val="00CF6BEC"/>
    <w:rsid w:val="00CF7DAC"/>
    <w:rsid w:val="00D00B7C"/>
    <w:rsid w:val="00D02519"/>
    <w:rsid w:val="00D0285D"/>
    <w:rsid w:val="00D0547C"/>
    <w:rsid w:val="00D05987"/>
    <w:rsid w:val="00D1492C"/>
    <w:rsid w:val="00D149EF"/>
    <w:rsid w:val="00D14AF5"/>
    <w:rsid w:val="00D15738"/>
    <w:rsid w:val="00D15B8F"/>
    <w:rsid w:val="00D15BBC"/>
    <w:rsid w:val="00D160B2"/>
    <w:rsid w:val="00D16664"/>
    <w:rsid w:val="00D20C8A"/>
    <w:rsid w:val="00D2196B"/>
    <w:rsid w:val="00D21DCD"/>
    <w:rsid w:val="00D229C7"/>
    <w:rsid w:val="00D2605E"/>
    <w:rsid w:val="00D26A6E"/>
    <w:rsid w:val="00D27B15"/>
    <w:rsid w:val="00D30131"/>
    <w:rsid w:val="00D30C76"/>
    <w:rsid w:val="00D313B7"/>
    <w:rsid w:val="00D316CE"/>
    <w:rsid w:val="00D348B9"/>
    <w:rsid w:val="00D404C5"/>
    <w:rsid w:val="00D4343C"/>
    <w:rsid w:val="00D454D2"/>
    <w:rsid w:val="00D46207"/>
    <w:rsid w:val="00D46758"/>
    <w:rsid w:val="00D469A7"/>
    <w:rsid w:val="00D53357"/>
    <w:rsid w:val="00D53901"/>
    <w:rsid w:val="00D54163"/>
    <w:rsid w:val="00D54719"/>
    <w:rsid w:val="00D556A5"/>
    <w:rsid w:val="00D55723"/>
    <w:rsid w:val="00D5620C"/>
    <w:rsid w:val="00D562AC"/>
    <w:rsid w:val="00D613B8"/>
    <w:rsid w:val="00D61483"/>
    <w:rsid w:val="00D614F0"/>
    <w:rsid w:val="00D62457"/>
    <w:rsid w:val="00D647EA"/>
    <w:rsid w:val="00D655A1"/>
    <w:rsid w:val="00D66488"/>
    <w:rsid w:val="00D664EA"/>
    <w:rsid w:val="00D66B53"/>
    <w:rsid w:val="00D67334"/>
    <w:rsid w:val="00D679FC"/>
    <w:rsid w:val="00D72B8C"/>
    <w:rsid w:val="00D734A2"/>
    <w:rsid w:val="00D74CD1"/>
    <w:rsid w:val="00D75075"/>
    <w:rsid w:val="00D762ED"/>
    <w:rsid w:val="00D76ABD"/>
    <w:rsid w:val="00D805F3"/>
    <w:rsid w:val="00D821CE"/>
    <w:rsid w:val="00D824EF"/>
    <w:rsid w:val="00D84E16"/>
    <w:rsid w:val="00D8573A"/>
    <w:rsid w:val="00D86153"/>
    <w:rsid w:val="00D86AE5"/>
    <w:rsid w:val="00D8793A"/>
    <w:rsid w:val="00D87BB7"/>
    <w:rsid w:val="00D87C28"/>
    <w:rsid w:val="00D91B02"/>
    <w:rsid w:val="00D92E69"/>
    <w:rsid w:val="00D930F9"/>
    <w:rsid w:val="00D93333"/>
    <w:rsid w:val="00D960C0"/>
    <w:rsid w:val="00DA20D8"/>
    <w:rsid w:val="00DA2EC8"/>
    <w:rsid w:val="00DA34A6"/>
    <w:rsid w:val="00DA467C"/>
    <w:rsid w:val="00DA535E"/>
    <w:rsid w:val="00DA5C30"/>
    <w:rsid w:val="00DA6D24"/>
    <w:rsid w:val="00DA740E"/>
    <w:rsid w:val="00DB0720"/>
    <w:rsid w:val="00DB100E"/>
    <w:rsid w:val="00DB27AF"/>
    <w:rsid w:val="00DB2C9B"/>
    <w:rsid w:val="00DB2E96"/>
    <w:rsid w:val="00DB4CE6"/>
    <w:rsid w:val="00DB56F6"/>
    <w:rsid w:val="00DB77A6"/>
    <w:rsid w:val="00DC023F"/>
    <w:rsid w:val="00DC23D3"/>
    <w:rsid w:val="00DC2685"/>
    <w:rsid w:val="00DC26C4"/>
    <w:rsid w:val="00DC452D"/>
    <w:rsid w:val="00DC7D19"/>
    <w:rsid w:val="00DD0012"/>
    <w:rsid w:val="00DD019B"/>
    <w:rsid w:val="00DD0FA0"/>
    <w:rsid w:val="00DD1EEC"/>
    <w:rsid w:val="00DD397A"/>
    <w:rsid w:val="00DD3B31"/>
    <w:rsid w:val="00DD3F0B"/>
    <w:rsid w:val="00DD6925"/>
    <w:rsid w:val="00DD6DA3"/>
    <w:rsid w:val="00DE1858"/>
    <w:rsid w:val="00DE2362"/>
    <w:rsid w:val="00DE2C6B"/>
    <w:rsid w:val="00DE2CB0"/>
    <w:rsid w:val="00DE338D"/>
    <w:rsid w:val="00DE4C27"/>
    <w:rsid w:val="00DE68AE"/>
    <w:rsid w:val="00DE702F"/>
    <w:rsid w:val="00DE7EC9"/>
    <w:rsid w:val="00DF271C"/>
    <w:rsid w:val="00DF3F8E"/>
    <w:rsid w:val="00DF71C7"/>
    <w:rsid w:val="00E01D86"/>
    <w:rsid w:val="00E032B6"/>
    <w:rsid w:val="00E04D47"/>
    <w:rsid w:val="00E05329"/>
    <w:rsid w:val="00E077B2"/>
    <w:rsid w:val="00E102B4"/>
    <w:rsid w:val="00E1093D"/>
    <w:rsid w:val="00E110F8"/>
    <w:rsid w:val="00E11791"/>
    <w:rsid w:val="00E12D4B"/>
    <w:rsid w:val="00E13745"/>
    <w:rsid w:val="00E150D5"/>
    <w:rsid w:val="00E1537C"/>
    <w:rsid w:val="00E16C93"/>
    <w:rsid w:val="00E20027"/>
    <w:rsid w:val="00E22D15"/>
    <w:rsid w:val="00E23A5F"/>
    <w:rsid w:val="00E2530C"/>
    <w:rsid w:val="00E3226B"/>
    <w:rsid w:val="00E35CD1"/>
    <w:rsid w:val="00E36FAB"/>
    <w:rsid w:val="00E374FD"/>
    <w:rsid w:val="00E42CE9"/>
    <w:rsid w:val="00E43159"/>
    <w:rsid w:val="00E43AFC"/>
    <w:rsid w:val="00E44673"/>
    <w:rsid w:val="00E45505"/>
    <w:rsid w:val="00E45686"/>
    <w:rsid w:val="00E45A0B"/>
    <w:rsid w:val="00E47152"/>
    <w:rsid w:val="00E474FC"/>
    <w:rsid w:val="00E5067C"/>
    <w:rsid w:val="00E51150"/>
    <w:rsid w:val="00E54A2C"/>
    <w:rsid w:val="00E5594A"/>
    <w:rsid w:val="00E56C84"/>
    <w:rsid w:val="00E572E6"/>
    <w:rsid w:val="00E577D8"/>
    <w:rsid w:val="00E578C8"/>
    <w:rsid w:val="00E60069"/>
    <w:rsid w:val="00E609F9"/>
    <w:rsid w:val="00E60C14"/>
    <w:rsid w:val="00E60E24"/>
    <w:rsid w:val="00E610AD"/>
    <w:rsid w:val="00E621B3"/>
    <w:rsid w:val="00E6478D"/>
    <w:rsid w:val="00E70F2C"/>
    <w:rsid w:val="00E717B0"/>
    <w:rsid w:val="00E72489"/>
    <w:rsid w:val="00E74978"/>
    <w:rsid w:val="00E7513F"/>
    <w:rsid w:val="00E751C4"/>
    <w:rsid w:val="00E765B2"/>
    <w:rsid w:val="00E766B0"/>
    <w:rsid w:val="00E7760D"/>
    <w:rsid w:val="00E80353"/>
    <w:rsid w:val="00E8055D"/>
    <w:rsid w:val="00E8153E"/>
    <w:rsid w:val="00E81CC0"/>
    <w:rsid w:val="00E83566"/>
    <w:rsid w:val="00E8460F"/>
    <w:rsid w:val="00E855D2"/>
    <w:rsid w:val="00E870D4"/>
    <w:rsid w:val="00E87784"/>
    <w:rsid w:val="00E8787E"/>
    <w:rsid w:val="00E87A85"/>
    <w:rsid w:val="00E91373"/>
    <w:rsid w:val="00E93D98"/>
    <w:rsid w:val="00E948D5"/>
    <w:rsid w:val="00E94CAF"/>
    <w:rsid w:val="00E95F6B"/>
    <w:rsid w:val="00E969D5"/>
    <w:rsid w:val="00EA0AAE"/>
    <w:rsid w:val="00EA1DD1"/>
    <w:rsid w:val="00EA2016"/>
    <w:rsid w:val="00EA29B9"/>
    <w:rsid w:val="00EA4A1F"/>
    <w:rsid w:val="00EA583A"/>
    <w:rsid w:val="00EA58D5"/>
    <w:rsid w:val="00EA5A2D"/>
    <w:rsid w:val="00EA658A"/>
    <w:rsid w:val="00EA787B"/>
    <w:rsid w:val="00EA79E1"/>
    <w:rsid w:val="00EB1538"/>
    <w:rsid w:val="00EB1853"/>
    <w:rsid w:val="00EB18F7"/>
    <w:rsid w:val="00EB33FF"/>
    <w:rsid w:val="00EB373C"/>
    <w:rsid w:val="00EB49B7"/>
    <w:rsid w:val="00EB4F3D"/>
    <w:rsid w:val="00EB5443"/>
    <w:rsid w:val="00EB6A29"/>
    <w:rsid w:val="00EC00D8"/>
    <w:rsid w:val="00EC0CA8"/>
    <w:rsid w:val="00EC1A48"/>
    <w:rsid w:val="00EC3491"/>
    <w:rsid w:val="00EC3857"/>
    <w:rsid w:val="00EC3ED7"/>
    <w:rsid w:val="00EC5208"/>
    <w:rsid w:val="00EC6429"/>
    <w:rsid w:val="00EC6620"/>
    <w:rsid w:val="00EC6889"/>
    <w:rsid w:val="00EC6ACC"/>
    <w:rsid w:val="00EC6CB6"/>
    <w:rsid w:val="00EC72FE"/>
    <w:rsid w:val="00EC7E21"/>
    <w:rsid w:val="00ED0A22"/>
    <w:rsid w:val="00ED2F30"/>
    <w:rsid w:val="00ED30A8"/>
    <w:rsid w:val="00ED47F7"/>
    <w:rsid w:val="00ED47FC"/>
    <w:rsid w:val="00ED60C1"/>
    <w:rsid w:val="00ED654C"/>
    <w:rsid w:val="00ED65E0"/>
    <w:rsid w:val="00ED6B22"/>
    <w:rsid w:val="00ED6BA5"/>
    <w:rsid w:val="00ED6F5C"/>
    <w:rsid w:val="00ED7400"/>
    <w:rsid w:val="00EE0BF5"/>
    <w:rsid w:val="00EE2AE7"/>
    <w:rsid w:val="00EE2F36"/>
    <w:rsid w:val="00EE344A"/>
    <w:rsid w:val="00EE3C1B"/>
    <w:rsid w:val="00EE5492"/>
    <w:rsid w:val="00EE58C7"/>
    <w:rsid w:val="00EE7106"/>
    <w:rsid w:val="00EF0500"/>
    <w:rsid w:val="00EF1B94"/>
    <w:rsid w:val="00EF212B"/>
    <w:rsid w:val="00EF3124"/>
    <w:rsid w:val="00EF3C77"/>
    <w:rsid w:val="00EF498E"/>
    <w:rsid w:val="00EF59D1"/>
    <w:rsid w:val="00EF67B1"/>
    <w:rsid w:val="00F002EE"/>
    <w:rsid w:val="00F01868"/>
    <w:rsid w:val="00F01BF1"/>
    <w:rsid w:val="00F034B4"/>
    <w:rsid w:val="00F044A6"/>
    <w:rsid w:val="00F04C79"/>
    <w:rsid w:val="00F0599B"/>
    <w:rsid w:val="00F06ED0"/>
    <w:rsid w:val="00F11748"/>
    <w:rsid w:val="00F11D29"/>
    <w:rsid w:val="00F124EC"/>
    <w:rsid w:val="00F12F6A"/>
    <w:rsid w:val="00F147D8"/>
    <w:rsid w:val="00F209A6"/>
    <w:rsid w:val="00F20F79"/>
    <w:rsid w:val="00F21A93"/>
    <w:rsid w:val="00F21FA9"/>
    <w:rsid w:val="00F22A4D"/>
    <w:rsid w:val="00F23B88"/>
    <w:rsid w:val="00F24AFC"/>
    <w:rsid w:val="00F25A1E"/>
    <w:rsid w:val="00F262C4"/>
    <w:rsid w:val="00F270FC"/>
    <w:rsid w:val="00F27856"/>
    <w:rsid w:val="00F27A79"/>
    <w:rsid w:val="00F27D5F"/>
    <w:rsid w:val="00F30FE1"/>
    <w:rsid w:val="00F32E11"/>
    <w:rsid w:val="00F33807"/>
    <w:rsid w:val="00F33AC2"/>
    <w:rsid w:val="00F34925"/>
    <w:rsid w:val="00F36DC5"/>
    <w:rsid w:val="00F36E76"/>
    <w:rsid w:val="00F37161"/>
    <w:rsid w:val="00F47983"/>
    <w:rsid w:val="00F505D5"/>
    <w:rsid w:val="00F51929"/>
    <w:rsid w:val="00F52F5C"/>
    <w:rsid w:val="00F547DD"/>
    <w:rsid w:val="00F5521D"/>
    <w:rsid w:val="00F56376"/>
    <w:rsid w:val="00F56E5F"/>
    <w:rsid w:val="00F57027"/>
    <w:rsid w:val="00F57B9F"/>
    <w:rsid w:val="00F60278"/>
    <w:rsid w:val="00F60629"/>
    <w:rsid w:val="00F6263C"/>
    <w:rsid w:val="00F6426C"/>
    <w:rsid w:val="00F64BCF"/>
    <w:rsid w:val="00F6585D"/>
    <w:rsid w:val="00F66223"/>
    <w:rsid w:val="00F66596"/>
    <w:rsid w:val="00F70AED"/>
    <w:rsid w:val="00F7350C"/>
    <w:rsid w:val="00F7418D"/>
    <w:rsid w:val="00F74A73"/>
    <w:rsid w:val="00F771C5"/>
    <w:rsid w:val="00F778FC"/>
    <w:rsid w:val="00F8015A"/>
    <w:rsid w:val="00F80867"/>
    <w:rsid w:val="00F809FF"/>
    <w:rsid w:val="00F83623"/>
    <w:rsid w:val="00F836B7"/>
    <w:rsid w:val="00F839F6"/>
    <w:rsid w:val="00F847C6"/>
    <w:rsid w:val="00F8500F"/>
    <w:rsid w:val="00F850F3"/>
    <w:rsid w:val="00F85206"/>
    <w:rsid w:val="00F85301"/>
    <w:rsid w:val="00F873A0"/>
    <w:rsid w:val="00F876E9"/>
    <w:rsid w:val="00F877B4"/>
    <w:rsid w:val="00F920D0"/>
    <w:rsid w:val="00F9334E"/>
    <w:rsid w:val="00F93F98"/>
    <w:rsid w:val="00F94A84"/>
    <w:rsid w:val="00F960A5"/>
    <w:rsid w:val="00F96372"/>
    <w:rsid w:val="00F97D60"/>
    <w:rsid w:val="00FA3408"/>
    <w:rsid w:val="00FA402D"/>
    <w:rsid w:val="00FA5910"/>
    <w:rsid w:val="00FA6F59"/>
    <w:rsid w:val="00FA787F"/>
    <w:rsid w:val="00FA7AC8"/>
    <w:rsid w:val="00FB0F26"/>
    <w:rsid w:val="00FB42D1"/>
    <w:rsid w:val="00FB47D3"/>
    <w:rsid w:val="00FB4BAE"/>
    <w:rsid w:val="00FB7A15"/>
    <w:rsid w:val="00FC0311"/>
    <w:rsid w:val="00FC10F5"/>
    <w:rsid w:val="00FC2C55"/>
    <w:rsid w:val="00FC6B09"/>
    <w:rsid w:val="00FC7EB6"/>
    <w:rsid w:val="00FD0105"/>
    <w:rsid w:val="00FD0D46"/>
    <w:rsid w:val="00FD1347"/>
    <w:rsid w:val="00FD1886"/>
    <w:rsid w:val="00FD3266"/>
    <w:rsid w:val="00FD5457"/>
    <w:rsid w:val="00FD5828"/>
    <w:rsid w:val="00FD7F10"/>
    <w:rsid w:val="00FE1D18"/>
    <w:rsid w:val="00FE2065"/>
    <w:rsid w:val="00FE32E8"/>
    <w:rsid w:val="00FE3C09"/>
    <w:rsid w:val="00FE5116"/>
    <w:rsid w:val="00FE5426"/>
    <w:rsid w:val="00FE54D1"/>
    <w:rsid w:val="00FE5AC4"/>
    <w:rsid w:val="00FE671C"/>
    <w:rsid w:val="00FF117D"/>
    <w:rsid w:val="00FF1D0B"/>
    <w:rsid w:val="00FF1F24"/>
    <w:rsid w:val="00FF28EB"/>
    <w:rsid w:val="00FF562C"/>
    <w:rsid w:val="00FF5676"/>
    <w:rsid w:val="00FF6214"/>
    <w:rsid w:val="00FF664C"/>
    <w:rsid w:val="00FF7847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8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4663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46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6DB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A36DB7"/>
    <w:rPr>
      <w:sz w:val="22"/>
      <w:szCs w:val="22"/>
      <w:lang w:eastAsia="en-US"/>
    </w:rPr>
  </w:style>
  <w:style w:type="paragraph" w:customStyle="1" w:styleId="a5">
    <w:name w:val="Знак Знак Знак"/>
    <w:basedOn w:val="a"/>
    <w:rsid w:val="00A36D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5B2845"/>
    <w:pPr>
      <w:spacing w:after="120"/>
    </w:pPr>
  </w:style>
  <w:style w:type="character" w:customStyle="1" w:styleId="a7">
    <w:name w:val="Основной текст Знак"/>
    <w:link w:val="a6"/>
    <w:uiPriority w:val="99"/>
    <w:rsid w:val="005B2845"/>
    <w:rPr>
      <w:sz w:val="22"/>
      <w:szCs w:val="22"/>
      <w:lang w:eastAsia="en-US"/>
    </w:rPr>
  </w:style>
  <w:style w:type="paragraph" w:customStyle="1" w:styleId="a8">
    <w:name w:val="Письмо"/>
    <w:basedOn w:val="a"/>
    <w:rsid w:val="00CC19C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C19C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rsid w:val="00CC19C2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character" w:customStyle="1" w:styleId="a9">
    <w:name w:val="Гипертекстовая ссылка"/>
    <w:uiPriority w:val="99"/>
    <w:rsid w:val="005066B7"/>
    <w:rPr>
      <w:color w:val="008000"/>
    </w:rPr>
  </w:style>
  <w:style w:type="paragraph" w:styleId="aa">
    <w:name w:val="header"/>
    <w:basedOn w:val="a"/>
    <w:link w:val="ab"/>
    <w:uiPriority w:val="99"/>
    <w:unhideWhenUsed/>
    <w:rsid w:val="00070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7073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70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70731"/>
    <w:rPr>
      <w:sz w:val="22"/>
      <w:szCs w:val="22"/>
      <w:lang w:eastAsia="en-US"/>
    </w:rPr>
  </w:style>
  <w:style w:type="paragraph" w:styleId="ae">
    <w:name w:val="Normal (Web)"/>
    <w:basedOn w:val="a"/>
    <w:rsid w:val="00634C98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 Знак Знак Знак Знак Знак2 Знак"/>
    <w:basedOn w:val="a"/>
    <w:rsid w:val="00A865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A865F5"/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customStyle="1" w:styleId="af">
    <w:name w:val="Знак Знак Знак Знак Знак Знак Знак"/>
    <w:basedOn w:val="a"/>
    <w:rsid w:val="000F20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page number"/>
    <w:basedOn w:val="a0"/>
    <w:rsid w:val="000C5DCE"/>
  </w:style>
  <w:style w:type="paragraph" w:customStyle="1" w:styleId="af1">
    <w:name w:val="Знак"/>
    <w:basedOn w:val="a"/>
    <w:rsid w:val="00E75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D2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2">
    <w:name w:val="Знак"/>
    <w:basedOn w:val="a"/>
    <w:rsid w:val="00995D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6D65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8B2A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5E43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5E43E8"/>
    <w:rPr>
      <w:sz w:val="16"/>
      <w:szCs w:val="16"/>
      <w:lang w:eastAsia="en-US"/>
    </w:rPr>
  </w:style>
  <w:style w:type="paragraph" w:customStyle="1" w:styleId="af5">
    <w:name w:val="Знак"/>
    <w:basedOn w:val="a"/>
    <w:rsid w:val="005E43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197F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6">
    <w:name w:val="Table Grid"/>
    <w:basedOn w:val="a1"/>
    <w:uiPriority w:val="59"/>
    <w:rsid w:val="007F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5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521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A762-D826-419D-A3F8-002C4B5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31648</CharactersWithSpaces>
  <SharedDoc>false</SharedDoc>
  <HLinks>
    <vt:vector size="102" baseType="variant">
      <vt:variant>
        <vt:i4>2818068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1769505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4259845</vt:i4>
      </vt:variant>
      <vt:variant>
        <vt:i4>42</vt:i4>
      </vt:variant>
      <vt:variant>
        <vt:i4>0</vt:i4>
      </vt:variant>
      <vt:variant>
        <vt:i4>5</vt:i4>
      </vt:variant>
      <vt:variant>
        <vt:lpwstr>garantf1://12081350.4000/</vt:lpwstr>
      </vt:variant>
      <vt:variant>
        <vt:lpwstr/>
      </vt:variant>
      <vt:variant>
        <vt:i4>4390918</vt:i4>
      </vt:variant>
      <vt:variant>
        <vt:i4>39</vt:i4>
      </vt:variant>
      <vt:variant>
        <vt:i4>0</vt:i4>
      </vt:variant>
      <vt:variant>
        <vt:i4>5</vt:i4>
      </vt:variant>
      <vt:variant>
        <vt:lpwstr>garantf1://12081350.4032/</vt:lpwstr>
      </vt:variant>
      <vt:variant>
        <vt:lpwstr/>
      </vt:variant>
      <vt:variant>
        <vt:i4>1572900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sub_503230</vt:lpwstr>
      </vt:variant>
      <vt:variant>
        <vt:i4>1769505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1835045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2031663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sub_503184</vt:lpwstr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ORekunova</dc:creator>
  <cp:keywords/>
  <dc:description/>
  <cp:lastModifiedBy>user</cp:lastModifiedBy>
  <cp:revision>44</cp:revision>
  <cp:lastPrinted>2013-04-03T08:37:00Z</cp:lastPrinted>
  <dcterms:created xsi:type="dcterms:W3CDTF">2013-03-27T13:06:00Z</dcterms:created>
  <dcterms:modified xsi:type="dcterms:W3CDTF">2015-11-26T06:51:00Z</dcterms:modified>
</cp:coreProperties>
</file>