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4ED" w:rsidRDefault="00EF77EA" w:rsidP="00F324ED">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F324ED" w:rsidRPr="00EF77EA">
        <w:rPr>
          <w:rFonts w:ascii="Times New Roman" w:hAnsi="Times New Roman" w:cs="Times New Roman"/>
          <w:b/>
          <w:sz w:val="28"/>
          <w:szCs w:val="28"/>
        </w:rPr>
        <w:t xml:space="preserve">Приложение № </w:t>
      </w:r>
      <w:r w:rsidR="00F324ED">
        <w:rPr>
          <w:rFonts w:ascii="Times New Roman" w:hAnsi="Times New Roman" w:cs="Times New Roman"/>
          <w:b/>
          <w:sz w:val="28"/>
          <w:szCs w:val="28"/>
        </w:rPr>
        <w:t>1</w:t>
      </w:r>
      <w:r w:rsidR="00F324ED" w:rsidRPr="00EF77EA">
        <w:rPr>
          <w:rFonts w:ascii="Times New Roman" w:hAnsi="Times New Roman" w:cs="Times New Roman"/>
          <w:b/>
          <w:sz w:val="28"/>
          <w:szCs w:val="28"/>
        </w:rPr>
        <w:t xml:space="preserve"> к Отчету</w:t>
      </w:r>
    </w:p>
    <w:p w:rsidR="00F324ED" w:rsidRDefault="00F324ED" w:rsidP="00F324E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EF77EA">
        <w:rPr>
          <w:rFonts w:ascii="Times New Roman" w:hAnsi="Times New Roman" w:cs="Times New Roman"/>
          <w:b/>
          <w:sz w:val="28"/>
          <w:szCs w:val="28"/>
        </w:rPr>
        <w:t>о результатах деятельности</w:t>
      </w:r>
    </w:p>
    <w:p w:rsidR="00F324ED" w:rsidRDefault="00F324ED" w:rsidP="00F324E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EF77EA">
        <w:rPr>
          <w:rFonts w:ascii="Times New Roman" w:hAnsi="Times New Roman" w:cs="Times New Roman"/>
          <w:b/>
          <w:sz w:val="28"/>
          <w:szCs w:val="28"/>
        </w:rPr>
        <w:t>Контрольно-счетной палаты</w:t>
      </w:r>
    </w:p>
    <w:p w:rsidR="00F324ED" w:rsidRDefault="00F324ED" w:rsidP="00F324E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EF77EA">
        <w:rPr>
          <w:rFonts w:ascii="Times New Roman" w:hAnsi="Times New Roman" w:cs="Times New Roman"/>
          <w:b/>
          <w:sz w:val="28"/>
          <w:szCs w:val="28"/>
        </w:rPr>
        <w:t>Первомайского муниципального</w:t>
      </w:r>
    </w:p>
    <w:p w:rsidR="00F324ED" w:rsidRPr="00EF77EA" w:rsidRDefault="00F324ED" w:rsidP="00F324E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EF77EA">
        <w:rPr>
          <w:rFonts w:ascii="Times New Roman" w:hAnsi="Times New Roman" w:cs="Times New Roman"/>
          <w:b/>
          <w:sz w:val="28"/>
          <w:szCs w:val="28"/>
        </w:rPr>
        <w:t>района за 20</w:t>
      </w:r>
      <w:r w:rsidR="00E517EC">
        <w:rPr>
          <w:rFonts w:ascii="Times New Roman" w:hAnsi="Times New Roman" w:cs="Times New Roman"/>
          <w:b/>
          <w:sz w:val="28"/>
          <w:szCs w:val="28"/>
        </w:rPr>
        <w:t>20</w:t>
      </w:r>
      <w:r w:rsidRPr="00EF77EA">
        <w:rPr>
          <w:rFonts w:ascii="Times New Roman" w:hAnsi="Times New Roman" w:cs="Times New Roman"/>
          <w:b/>
          <w:sz w:val="28"/>
          <w:szCs w:val="28"/>
        </w:rPr>
        <w:t xml:space="preserve"> год</w:t>
      </w:r>
    </w:p>
    <w:p w:rsidR="00F324ED" w:rsidRDefault="00F324ED" w:rsidP="00EF77EA">
      <w:pPr>
        <w:spacing w:after="0" w:line="240" w:lineRule="auto"/>
        <w:jc w:val="both"/>
        <w:rPr>
          <w:rFonts w:ascii="Times New Roman" w:hAnsi="Times New Roman" w:cs="Times New Roman"/>
          <w:b/>
          <w:sz w:val="28"/>
          <w:szCs w:val="28"/>
        </w:rPr>
      </w:pPr>
    </w:p>
    <w:p w:rsidR="00F324ED" w:rsidRDefault="00F324ED" w:rsidP="00F324ED">
      <w:pPr>
        <w:jc w:val="both"/>
        <w:rPr>
          <w:rFonts w:ascii="Times New Roman" w:hAnsi="Times New Roman" w:cs="Times New Roman"/>
          <w:b/>
          <w:sz w:val="28"/>
          <w:szCs w:val="28"/>
        </w:rPr>
      </w:pPr>
      <w:r>
        <w:rPr>
          <w:rFonts w:ascii="Times New Roman" w:hAnsi="Times New Roman" w:cs="Times New Roman"/>
          <w:sz w:val="28"/>
          <w:szCs w:val="28"/>
        </w:rPr>
        <w:t xml:space="preserve">  </w:t>
      </w:r>
    </w:p>
    <w:p w:rsidR="00F324ED" w:rsidRDefault="00F324ED" w:rsidP="00F324ED">
      <w:pPr>
        <w:jc w:val="center"/>
        <w:rPr>
          <w:rFonts w:ascii="Times New Roman" w:hAnsi="Times New Roman" w:cs="Times New Roman"/>
          <w:b/>
          <w:sz w:val="28"/>
          <w:szCs w:val="28"/>
        </w:rPr>
      </w:pPr>
      <w:r>
        <w:rPr>
          <w:rFonts w:ascii="Times New Roman" w:hAnsi="Times New Roman" w:cs="Times New Roman"/>
          <w:b/>
          <w:sz w:val="28"/>
          <w:szCs w:val="28"/>
        </w:rPr>
        <w:t xml:space="preserve">       Общие итоги контрольных мероприятий</w:t>
      </w:r>
      <w:r w:rsidR="00520FE3">
        <w:rPr>
          <w:rFonts w:ascii="Times New Roman" w:hAnsi="Times New Roman" w:cs="Times New Roman"/>
          <w:b/>
          <w:sz w:val="28"/>
          <w:szCs w:val="28"/>
        </w:rPr>
        <w:t xml:space="preserve"> за 2020 год</w:t>
      </w:r>
      <w:bookmarkStart w:id="0" w:name="_GoBack"/>
      <w:bookmarkEnd w:id="0"/>
    </w:p>
    <w:tbl>
      <w:tblPr>
        <w:tblStyle w:val="a3"/>
        <w:tblW w:w="14600" w:type="dxa"/>
        <w:tblInd w:w="250" w:type="dxa"/>
        <w:tblLayout w:type="fixed"/>
        <w:tblLook w:val="04A0" w:firstRow="1" w:lastRow="0" w:firstColumn="1" w:lastColumn="0" w:noHBand="0" w:noVBand="1"/>
      </w:tblPr>
      <w:tblGrid>
        <w:gridCol w:w="851"/>
        <w:gridCol w:w="3260"/>
        <w:gridCol w:w="1276"/>
        <w:gridCol w:w="2976"/>
        <w:gridCol w:w="2694"/>
        <w:gridCol w:w="1842"/>
        <w:gridCol w:w="1701"/>
      </w:tblGrid>
      <w:tr w:rsidR="00F324ED" w:rsidRPr="00E21605" w:rsidTr="003B5382">
        <w:tc>
          <w:tcPr>
            <w:tcW w:w="851" w:type="dxa"/>
          </w:tcPr>
          <w:p w:rsidR="00F324ED" w:rsidRPr="00E21605" w:rsidRDefault="00F324ED" w:rsidP="00E70CDC">
            <w:pPr>
              <w:rPr>
                <w:rFonts w:ascii="Times New Roman" w:hAnsi="Times New Roman" w:cs="Times New Roman"/>
                <w:sz w:val="18"/>
                <w:szCs w:val="18"/>
              </w:rPr>
            </w:pPr>
            <w:r w:rsidRPr="00E21605">
              <w:rPr>
                <w:rFonts w:ascii="Times New Roman" w:hAnsi="Times New Roman" w:cs="Times New Roman"/>
                <w:sz w:val="18"/>
                <w:szCs w:val="18"/>
              </w:rPr>
              <w:t xml:space="preserve">№ </w:t>
            </w:r>
            <w:proofErr w:type="gramStart"/>
            <w:r w:rsidRPr="00E21605">
              <w:rPr>
                <w:rFonts w:ascii="Times New Roman" w:hAnsi="Times New Roman" w:cs="Times New Roman"/>
                <w:sz w:val="18"/>
                <w:szCs w:val="18"/>
              </w:rPr>
              <w:t>п</w:t>
            </w:r>
            <w:proofErr w:type="gramEnd"/>
            <w:r w:rsidRPr="00E21605">
              <w:rPr>
                <w:rFonts w:ascii="Times New Roman" w:hAnsi="Times New Roman" w:cs="Times New Roman"/>
                <w:sz w:val="18"/>
                <w:szCs w:val="18"/>
              </w:rPr>
              <w:t>/п</w:t>
            </w:r>
          </w:p>
        </w:tc>
        <w:tc>
          <w:tcPr>
            <w:tcW w:w="3260" w:type="dxa"/>
          </w:tcPr>
          <w:p w:rsidR="00F324ED" w:rsidRPr="00E21605" w:rsidRDefault="00F324ED" w:rsidP="00E70CDC">
            <w:pPr>
              <w:rPr>
                <w:rFonts w:ascii="Times New Roman" w:hAnsi="Times New Roman" w:cs="Times New Roman"/>
                <w:sz w:val="18"/>
                <w:szCs w:val="18"/>
              </w:rPr>
            </w:pPr>
            <w:r w:rsidRPr="00E21605">
              <w:rPr>
                <w:rFonts w:ascii="Times New Roman" w:hAnsi="Times New Roman" w:cs="Times New Roman"/>
                <w:sz w:val="18"/>
                <w:szCs w:val="18"/>
              </w:rPr>
              <w:t>Контрольное мероприятие</w:t>
            </w:r>
          </w:p>
        </w:tc>
        <w:tc>
          <w:tcPr>
            <w:tcW w:w="1276" w:type="dxa"/>
          </w:tcPr>
          <w:p w:rsidR="00F324ED" w:rsidRPr="00E21605" w:rsidRDefault="00F324ED" w:rsidP="00E70CDC">
            <w:pPr>
              <w:rPr>
                <w:rFonts w:ascii="Times New Roman" w:hAnsi="Times New Roman" w:cs="Times New Roman"/>
                <w:sz w:val="18"/>
                <w:szCs w:val="18"/>
              </w:rPr>
            </w:pPr>
            <w:r w:rsidRPr="00E21605">
              <w:rPr>
                <w:rFonts w:ascii="Times New Roman" w:hAnsi="Times New Roman" w:cs="Times New Roman"/>
                <w:sz w:val="18"/>
                <w:szCs w:val="18"/>
              </w:rPr>
              <w:t>Проверенная сумма средств, руб.</w:t>
            </w:r>
          </w:p>
        </w:tc>
        <w:tc>
          <w:tcPr>
            <w:tcW w:w="2976" w:type="dxa"/>
          </w:tcPr>
          <w:p w:rsidR="00F324ED" w:rsidRPr="00E21605" w:rsidRDefault="00F324ED" w:rsidP="00E70CDC">
            <w:pPr>
              <w:rPr>
                <w:rFonts w:ascii="Times New Roman" w:hAnsi="Times New Roman" w:cs="Times New Roman"/>
                <w:sz w:val="18"/>
                <w:szCs w:val="18"/>
              </w:rPr>
            </w:pPr>
            <w:r w:rsidRPr="00E21605">
              <w:rPr>
                <w:rFonts w:ascii="Times New Roman" w:hAnsi="Times New Roman" w:cs="Times New Roman"/>
                <w:sz w:val="18"/>
                <w:szCs w:val="18"/>
              </w:rPr>
              <w:t>Выявленные нарушения</w:t>
            </w:r>
            <w:r w:rsidR="007B64A2">
              <w:rPr>
                <w:rFonts w:ascii="Times New Roman" w:hAnsi="Times New Roman" w:cs="Times New Roman"/>
                <w:sz w:val="18"/>
                <w:szCs w:val="18"/>
              </w:rPr>
              <w:t xml:space="preserve"> и недостатки</w:t>
            </w:r>
          </w:p>
        </w:tc>
        <w:tc>
          <w:tcPr>
            <w:tcW w:w="2694" w:type="dxa"/>
          </w:tcPr>
          <w:p w:rsidR="00F324ED" w:rsidRPr="00E21605" w:rsidRDefault="00F324ED" w:rsidP="00E70CDC">
            <w:pPr>
              <w:rPr>
                <w:rFonts w:ascii="Times New Roman" w:hAnsi="Times New Roman" w:cs="Times New Roman"/>
                <w:sz w:val="18"/>
                <w:szCs w:val="18"/>
              </w:rPr>
            </w:pPr>
            <w:r w:rsidRPr="00E21605">
              <w:rPr>
                <w:rFonts w:ascii="Times New Roman" w:hAnsi="Times New Roman" w:cs="Times New Roman"/>
                <w:sz w:val="18"/>
                <w:szCs w:val="18"/>
              </w:rPr>
              <w:t>Решение КСП</w:t>
            </w:r>
          </w:p>
        </w:tc>
        <w:tc>
          <w:tcPr>
            <w:tcW w:w="1842" w:type="dxa"/>
          </w:tcPr>
          <w:p w:rsidR="00F324ED" w:rsidRPr="00E21605" w:rsidRDefault="00F324ED" w:rsidP="00E70CDC">
            <w:pPr>
              <w:rPr>
                <w:rFonts w:ascii="Times New Roman" w:hAnsi="Times New Roman" w:cs="Times New Roman"/>
                <w:sz w:val="18"/>
                <w:szCs w:val="18"/>
              </w:rPr>
            </w:pPr>
            <w:r w:rsidRPr="00E21605">
              <w:rPr>
                <w:rFonts w:ascii="Times New Roman" w:hAnsi="Times New Roman" w:cs="Times New Roman"/>
                <w:sz w:val="18"/>
                <w:szCs w:val="18"/>
              </w:rPr>
              <w:t>Штрафные санкции, руб.</w:t>
            </w:r>
          </w:p>
        </w:tc>
        <w:tc>
          <w:tcPr>
            <w:tcW w:w="1701" w:type="dxa"/>
          </w:tcPr>
          <w:p w:rsidR="00F324ED" w:rsidRPr="00E21605" w:rsidRDefault="00F324ED" w:rsidP="00E70CDC">
            <w:pPr>
              <w:rPr>
                <w:rFonts w:ascii="Times New Roman" w:hAnsi="Times New Roman" w:cs="Times New Roman"/>
                <w:sz w:val="18"/>
                <w:szCs w:val="18"/>
              </w:rPr>
            </w:pPr>
            <w:r w:rsidRPr="00E21605">
              <w:rPr>
                <w:rFonts w:ascii="Times New Roman" w:hAnsi="Times New Roman" w:cs="Times New Roman"/>
                <w:sz w:val="18"/>
                <w:szCs w:val="18"/>
              </w:rPr>
              <w:t>Примечание</w:t>
            </w:r>
          </w:p>
        </w:tc>
      </w:tr>
      <w:tr w:rsidR="00F324ED" w:rsidRPr="00E21605" w:rsidTr="003B5382">
        <w:tc>
          <w:tcPr>
            <w:tcW w:w="851" w:type="dxa"/>
          </w:tcPr>
          <w:p w:rsidR="00F324ED" w:rsidRPr="00E21605" w:rsidRDefault="00F324ED" w:rsidP="00F324ED">
            <w:pPr>
              <w:jc w:val="both"/>
              <w:rPr>
                <w:rFonts w:ascii="Times New Roman" w:hAnsi="Times New Roman" w:cs="Times New Roman"/>
                <w:sz w:val="18"/>
                <w:szCs w:val="18"/>
              </w:rPr>
            </w:pPr>
            <w:r w:rsidRPr="00E21605">
              <w:rPr>
                <w:rFonts w:ascii="Times New Roman" w:hAnsi="Times New Roman" w:cs="Times New Roman"/>
                <w:sz w:val="18"/>
                <w:szCs w:val="18"/>
              </w:rPr>
              <w:t>1</w:t>
            </w:r>
          </w:p>
        </w:tc>
        <w:tc>
          <w:tcPr>
            <w:tcW w:w="3260" w:type="dxa"/>
          </w:tcPr>
          <w:p w:rsidR="00F324ED" w:rsidRPr="00E21605" w:rsidRDefault="00F324ED" w:rsidP="00F324ED">
            <w:pPr>
              <w:jc w:val="both"/>
              <w:rPr>
                <w:rFonts w:ascii="Times New Roman" w:hAnsi="Times New Roman" w:cs="Times New Roman"/>
                <w:sz w:val="18"/>
                <w:szCs w:val="18"/>
              </w:rPr>
            </w:pPr>
            <w:r w:rsidRPr="00E21605">
              <w:rPr>
                <w:rFonts w:ascii="Times New Roman" w:hAnsi="Times New Roman" w:cs="Times New Roman"/>
                <w:sz w:val="18"/>
                <w:szCs w:val="18"/>
              </w:rPr>
              <w:t>2</w:t>
            </w:r>
          </w:p>
        </w:tc>
        <w:tc>
          <w:tcPr>
            <w:tcW w:w="1276" w:type="dxa"/>
          </w:tcPr>
          <w:p w:rsidR="00F324ED" w:rsidRPr="00E21605" w:rsidRDefault="00F324ED" w:rsidP="00F324ED">
            <w:pPr>
              <w:jc w:val="both"/>
              <w:rPr>
                <w:rFonts w:ascii="Times New Roman" w:hAnsi="Times New Roman" w:cs="Times New Roman"/>
                <w:sz w:val="18"/>
                <w:szCs w:val="18"/>
              </w:rPr>
            </w:pPr>
            <w:r w:rsidRPr="00E21605">
              <w:rPr>
                <w:rFonts w:ascii="Times New Roman" w:hAnsi="Times New Roman" w:cs="Times New Roman"/>
                <w:sz w:val="18"/>
                <w:szCs w:val="18"/>
              </w:rPr>
              <w:t>3</w:t>
            </w:r>
          </w:p>
        </w:tc>
        <w:tc>
          <w:tcPr>
            <w:tcW w:w="2976" w:type="dxa"/>
          </w:tcPr>
          <w:p w:rsidR="00F324ED" w:rsidRPr="00E21605" w:rsidRDefault="00F324ED" w:rsidP="00F324ED">
            <w:pPr>
              <w:jc w:val="both"/>
              <w:rPr>
                <w:rFonts w:ascii="Times New Roman" w:hAnsi="Times New Roman" w:cs="Times New Roman"/>
                <w:sz w:val="18"/>
                <w:szCs w:val="18"/>
              </w:rPr>
            </w:pPr>
            <w:r w:rsidRPr="00E21605">
              <w:rPr>
                <w:rFonts w:ascii="Times New Roman" w:hAnsi="Times New Roman" w:cs="Times New Roman"/>
                <w:sz w:val="18"/>
                <w:szCs w:val="18"/>
              </w:rPr>
              <w:t>4</w:t>
            </w:r>
          </w:p>
        </w:tc>
        <w:tc>
          <w:tcPr>
            <w:tcW w:w="2694" w:type="dxa"/>
          </w:tcPr>
          <w:p w:rsidR="00F324ED" w:rsidRPr="00E21605" w:rsidRDefault="00F324ED" w:rsidP="00F324ED">
            <w:pPr>
              <w:jc w:val="both"/>
              <w:rPr>
                <w:rFonts w:ascii="Times New Roman" w:hAnsi="Times New Roman" w:cs="Times New Roman"/>
                <w:sz w:val="18"/>
                <w:szCs w:val="18"/>
              </w:rPr>
            </w:pPr>
            <w:r w:rsidRPr="00E21605">
              <w:rPr>
                <w:rFonts w:ascii="Times New Roman" w:hAnsi="Times New Roman" w:cs="Times New Roman"/>
                <w:sz w:val="18"/>
                <w:szCs w:val="18"/>
              </w:rPr>
              <w:t>5</w:t>
            </w:r>
          </w:p>
        </w:tc>
        <w:tc>
          <w:tcPr>
            <w:tcW w:w="1842" w:type="dxa"/>
          </w:tcPr>
          <w:p w:rsidR="00F324ED" w:rsidRPr="00E21605" w:rsidRDefault="00F324ED" w:rsidP="00F324ED">
            <w:pPr>
              <w:jc w:val="both"/>
              <w:rPr>
                <w:rFonts w:ascii="Times New Roman" w:hAnsi="Times New Roman" w:cs="Times New Roman"/>
                <w:sz w:val="18"/>
                <w:szCs w:val="18"/>
              </w:rPr>
            </w:pPr>
            <w:r w:rsidRPr="00E21605">
              <w:rPr>
                <w:rFonts w:ascii="Times New Roman" w:hAnsi="Times New Roman" w:cs="Times New Roman"/>
                <w:sz w:val="18"/>
                <w:szCs w:val="18"/>
              </w:rPr>
              <w:t>6</w:t>
            </w:r>
          </w:p>
        </w:tc>
        <w:tc>
          <w:tcPr>
            <w:tcW w:w="1701" w:type="dxa"/>
          </w:tcPr>
          <w:p w:rsidR="00F324ED" w:rsidRPr="00E21605" w:rsidRDefault="00F324ED" w:rsidP="00F324ED">
            <w:pPr>
              <w:jc w:val="both"/>
              <w:rPr>
                <w:rFonts w:ascii="Times New Roman" w:hAnsi="Times New Roman" w:cs="Times New Roman"/>
                <w:sz w:val="18"/>
                <w:szCs w:val="18"/>
              </w:rPr>
            </w:pPr>
            <w:r w:rsidRPr="00E21605">
              <w:rPr>
                <w:rFonts w:ascii="Times New Roman" w:hAnsi="Times New Roman" w:cs="Times New Roman"/>
                <w:sz w:val="18"/>
                <w:szCs w:val="18"/>
              </w:rPr>
              <w:t>5</w:t>
            </w:r>
          </w:p>
        </w:tc>
      </w:tr>
      <w:tr w:rsidR="00F324ED" w:rsidRPr="00E21605" w:rsidTr="003B5382">
        <w:tc>
          <w:tcPr>
            <w:tcW w:w="851" w:type="dxa"/>
          </w:tcPr>
          <w:p w:rsidR="00F324ED" w:rsidRPr="00E21605" w:rsidRDefault="00F324ED" w:rsidP="00F324ED">
            <w:pPr>
              <w:jc w:val="both"/>
              <w:rPr>
                <w:rFonts w:ascii="Times New Roman" w:hAnsi="Times New Roman" w:cs="Times New Roman"/>
                <w:sz w:val="18"/>
                <w:szCs w:val="18"/>
              </w:rPr>
            </w:pPr>
            <w:r w:rsidRPr="00E21605">
              <w:rPr>
                <w:rFonts w:ascii="Times New Roman" w:hAnsi="Times New Roman" w:cs="Times New Roman"/>
                <w:sz w:val="18"/>
                <w:szCs w:val="18"/>
              </w:rPr>
              <w:t>1.</w:t>
            </w:r>
          </w:p>
        </w:tc>
        <w:tc>
          <w:tcPr>
            <w:tcW w:w="3260" w:type="dxa"/>
          </w:tcPr>
          <w:p w:rsidR="00F324ED" w:rsidRPr="003618BF" w:rsidRDefault="006A3A88" w:rsidP="00F324ED">
            <w:pPr>
              <w:jc w:val="both"/>
              <w:rPr>
                <w:rFonts w:ascii="Times New Roman" w:hAnsi="Times New Roman" w:cs="Times New Roman"/>
                <w:sz w:val="18"/>
                <w:szCs w:val="18"/>
              </w:rPr>
            </w:pPr>
            <w:r w:rsidRPr="003618BF">
              <w:rPr>
                <w:rFonts w:ascii="Times New Roman" w:hAnsi="Times New Roman" w:cs="Times New Roman"/>
                <w:sz w:val="18"/>
                <w:szCs w:val="18"/>
              </w:rPr>
              <w:t xml:space="preserve">Проверка использования средств по региональной программе «Стимулирование развития жилищного строительства на территории Ярославской области» на 2011-2021 годы в рамках Положения  о порядке  предоставления молодым семьям социальных выплат на приобретение (строительство) жилья, утвержденного постановлением Правительства Ярославской области от 17.03.2011 г. № 171-п  в  администрации Пречистенского сельского поселения </w:t>
            </w:r>
            <w:r w:rsidR="003759BB" w:rsidRPr="003618BF">
              <w:rPr>
                <w:rFonts w:ascii="Times New Roman" w:hAnsi="Times New Roman" w:cs="Times New Roman"/>
                <w:sz w:val="18"/>
                <w:szCs w:val="18"/>
              </w:rPr>
              <w:t xml:space="preserve">Ярославской области </w:t>
            </w:r>
            <w:r w:rsidRPr="003618BF">
              <w:rPr>
                <w:rFonts w:ascii="Times New Roman" w:hAnsi="Times New Roman" w:cs="Times New Roman"/>
                <w:sz w:val="18"/>
                <w:szCs w:val="18"/>
              </w:rPr>
              <w:t>за 2019 год</w:t>
            </w:r>
          </w:p>
          <w:p w:rsidR="00F324ED" w:rsidRPr="003618BF" w:rsidRDefault="00F324ED" w:rsidP="006A3A88">
            <w:pPr>
              <w:jc w:val="both"/>
              <w:rPr>
                <w:rFonts w:ascii="Times New Roman" w:hAnsi="Times New Roman" w:cs="Times New Roman"/>
                <w:sz w:val="18"/>
                <w:szCs w:val="18"/>
              </w:rPr>
            </w:pPr>
            <w:r w:rsidRPr="003618BF">
              <w:rPr>
                <w:rFonts w:ascii="Times New Roman" w:hAnsi="Times New Roman" w:cs="Times New Roman"/>
                <w:sz w:val="18"/>
                <w:szCs w:val="18"/>
              </w:rPr>
              <w:t>(Проверка</w:t>
            </w:r>
            <w:r w:rsidR="00A7528A" w:rsidRPr="003618BF">
              <w:rPr>
                <w:rFonts w:ascii="Times New Roman" w:hAnsi="Times New Roman" w:cs="Times New Roman"/>
                <w:sz w:val="18"/>
                <w:szCs w:val="18"/>
              </w:rPr>
              <w:t xml:space="preserve"> проведена </w:t>
            </w:r>
            <w:r w:rsidRPr="003618BF">
              <w:rPr>
                <w:rFonts w:ascii="Times New Roman" w:hAnsi="Times New Roman" w:cs="Times New Roman"/>
                <w:sz w:val="18"/>
                <w:szCs w:val="18"/>
              </w:rPr>
              <w:t xml:space="preserve"> </w:t>
            </w:r>
            <w:r w:rsidR="006A3A88" w:rsidRPr="003618BF">
              <w:rPr>
                <w:rFonts w:ascii="Times New Roman" w:hAnsi="Times New Roman" w:cs="Times New Roman"/>
                <w:sz w:val="18"/>
                <w:szCs w:val="18"/>
              </w:rPr>
              <w:t>сплошным способом)</w:t>
            </w:r>
          </w:p>
        </w:tc>
        <w:tc>
          <w:tcPr>
            <w:tcW w:w="1276" w:type="dxa"/>
          </w:tcPr>
          <w:p w:rsidR="00F324ED" w:rsidRPr="00E21605" w:rsidRDefault="006A3A88" w:rsidP="00F324ED">
            <w:pPr>
              <w:jc w:val="both"/>
              <w:rPr>
                <w:rFonts w:ascii="Times New Roman" w:hAnsi="Times New Roman" w:cs="Times New Roman"/>
                <w:sz w:val="18"/>
                <w:szCs w:val="18"/>
              </w:rPr>
            </w:pPr>
            <w:r>
              <w:rPr>
                <w:rFonts w:ascii="Times New Roman" w:hAnsi="Times New Roman" w:cs="Times New Roman"/>
                <w:sz w:val="18"/>
                <w:szCs w:val="18"/>
              </w:rPr>
              <w:t>441995,41</w:t>
            </w:r>
          </w:p>
        </w:tc>
        <w:tc>
          <w:tcPr>
            <w:tcW w:w="2976" w:type="dxa"/>
          </w:tcPr>
          <w:p w:rsidR="00193BA9" w:rsidRPr="00B330CC" w:rsidRDefault="00F324ED" w:rsidP="00193BA9">
            <w:pPr>
              <w:jc w:val="both"/>
              <w:rPr>
                <w:rFonts w:ascii="Times New Roman" w:hAnsi="Times New Roman" w:cs="Times New Roman"/>
                <w:sz w:val="18"/>
                <w:szCs w:val="18"/>
              </w:rPr>
            </w:pPr>
            <w:r w:rsidRPr="00B330CC">
              <w:rPr>
                <w:rFonts w:ascii="Times New Roman" w:hAnsi="Times New Roman" w:cs="Times New Roman"/>
                <w:sz w:val="18"/>
                <w:szCs w:val="18"/>
              </w:rPr>
              <w:t xml:space="preserve">1.   </w:t>
            </w:r>
            <w:r w:rsidR="00E560F3" w:rsidRPr="00B330CC">
              <w:rPr>
                <w:rFonts w:ascii="Times New Roman" w:hAnsi="Times New Roman" w:cs="Times New Roman"/>
                <w:sz w:val="18"/>
                <w:szCs w:val="18"/>
              </w:rPr>
              <w:t>Нарушен срок перечисления средств  социальной выплаты на номер банковского счета</w:t>
            </w:r>
            <w:proofErr w:type="gramStart"/>
            <w:r w:rsidR="00E560F3" w:rsidRPr="00B330CC">
              <w:rPr>
                <w:rFonts w:ascii="Times New Roman" w:hAnsi="Times New Roman" w:cs="Times New Roman"/>
                <w:sz w:val="18"/>
                <w:szCs w:val="18"/>
              </w:rPr>
              <w:t xml:space="preserve"> ,</w:t>
            </w:r>
            <w:proofErr w:type="gramEnd"/>
            <w:r w:rsidR="00E560F3" w:rsidRPr="00B330CC">
              <w:rPr>
                <w:rFonts w:ascii="Times New Roman" w:hAnsi="Times New Roman" w:cs="Times New Roman"/>
                <w:sz w:val="18"/>
                <w:szCs w:val="18"/>
              </w:rPr>
              <w:t xml:space="preserve"> установленный п.6.11. Положения о порядке предоставления молодым семьям  социальных выплат на приобретение (строительство) жилья</w:t>
            </w:r>
            <w:proofErr w:type="gramStart"/>
            <w:r w:rsidR="00E560F3" w:rsidRPr="00B330CC">
              <w:rPr>
                <w:rFonts w:ascii="Times New Roman" w:hAnsi="Times New Roman" w:cs="Times New Roman"/>
                <w:sz w:val="18"/>
                <w:szCs w:val="18"/>
              </w:rPr>
              <w:t xml:space="preserve"> ,</w:t>
            </w:r>
            <w:proofErr w:type="gramEnd"/>
            <w:r w:rsidR="00E560F3" w:rsidRPr="00B330CC">
              <w:rPr>
                <w:rFonts w:ascii="Times New Roman" w:hAnsi="Times New Roman" w:cs="Times New Roman"/>
                <w:sz w:val="18"/>
                <w:szCs w:val="18"/>
              </w:rPr>
              <w:t xml:space="preserve"> в связи с задержкой финансирования  из средств федерального и областного бюджетов.</w:t>
            </w:r>
          </w:p>
          <w:p w:rsidR="00F324ED" w:rsidRPr="00B330CC" w:rsidRDefault="00F324ED" w:rsidP="00193BA9">
            <w:pPr>
              <w:jc w:val="both"/>
              <w:rPr>
                <w:rFonts w:ascii="Times New Roman" w:hAnsi="Times New Roman" w:cs="Times New Roman"/>
                <w:sz w:val="18"/>
                <w:szCs w:val="18"/>
              </w:rPr>
            </w:pPr>
          </w:p>
        </w:tc>
        <w:tc>
          <w:tcPr>
            <w:tcW w:w="2694" w:type="dxa"/>
          </w:tcPr>
          <w:p w:rsidR="00F324ED" w:rsidRPr="00E21605" w:rsidRDefault="00E560F3" w:rsidP="00F324ED">
            <w:pPr>
              <w:jc w:val="both"/>
              <w:rPr>
                <w:rFonts w:ascii="Times New Roman" w:hAnsi="Times New Roman" w:cs="Times New Roman"/>
                <w:sz w:val="18"/>
                <w:szCs w:val="18"/>
              </w:rPr>
            </w:pPr>
            <w:r>
              <w:rPr>
                <w:rFonts w:ascii="Times New Roman" w:hAnsi="Times New Roman" w:cs="Times New Roman"/>
                <w:sz w:val="18"/>
                <w:szCs w:val="18"/>
              </w:rPr>
              <w:t>В ходе контрольного мероприятия нецелевого использования средств местного, областного и федерального бюджетов, направленных на государственную поддержку молодых семей Пречистенского сельского поселения</w:t>
            </w:r>
            <w:r w:rsidR="00CB13F7">
              <w:rPr>
                <w:rFonts w:ascii="Times New Roman" w:hAnsi="Times New Roman" w:cs="Times New Roman"/>
                <w:sz w:val="18"/>
                <w:szCs w:val="18"/>
              </w:rPr>
              <w:t xml:space="preserve"> Ярославской области</w:t>
            </w:r>
            <w:r>
              <w:rPr>
                <w:rFonts w:ascii="Times New Roman" w:hAnsi="Times New Roman" w:cs="Times New Roman"/>
                <w:sz w:val="18"/>
                <w:szCs w:val="18"/>
              </w:rPr>
              <w:t xml:space="preserve"> в приобретении (строительстве) жилья не установлено.</w:t>
            </w:r>
          </w:p>
        </w:tc>
        <w:tc>
          <w:tcPr>
            <w:tcW w:w="1842" w:type="dxa"/>
          </w:tcPr>
          <w:p w:rsidR="00F324ED" w:rsidRPr="00E21605" w:rsidRDefault="00F324ED" w:rsidP="00F324ED">
            <w:pPr>
              <w:jc w:val="both"/>
              <w:rPr>
                <w:rFonts w:ascii="Times New Roman" w:hAnsi="Times New Roman" w:cs="Times New Roman"/>
                <w:sz w:val="18"/>
                <w:szCs w:val="18"/>
              </w:rPr>
            </w:pPr>
          </w:p>
        </w:tc>
        <w:tc>
          <w:tcPr>
            <w:tcW w:w="1701" w:type="dxa"/>
          </w:tcPr>
          <w:p w:rsidR="00F324ED" w:rsidRPr="00E21605" w:rsidRDefault="00F324ED" w:rsidP="00F324ED">
            <w:pPr>
              <w:jc w:val="both"/>
              <w:rPr>
                <w:rFonts w:ascii="Times New Roman" w:hAnsi="Times New Roman" w:cs="Times New Roman"/>
                <w:sz w:val="18"/>
                <w:szCs w:val="18"/>
              </w:rPr>
            </w:pPr>
          </w:p>
        </w:tc>
      </w:tr>
      <w:tr w:rsidR="00F324ED" w:rsidRPr="00E21605" w:rsidTr="003B5382">
        <w:tc>
          <w:tcPr>
            <w:tcW w:w="851" w:type="dxa"/>
          </w:tcPr>
          <w:p w:rsidR="00F324ED" w:rsidRPr="00E21605" w:rsidRDefault="00F324ED" w:rsidP="00F324ED">
            <w:pPr>
              <w:jc w:val="both"/>
              <w:rPr>
                <w:rFonts w:ascii="Times New Roman" w:hAnsi="Times New Roman" w:cs="Times New Roman"/>
                <w:sz w:val="18"/>
                <w:szCs w:val="18"/>
              </w:rPr>
            </w:pPr>
            <w:r w:rsidRPr="00E21605">
              <w:rPr>
                <w:rFonts w:ascii="Times New Roman" w:hAnsi="Times New Roman" w:cs="Times New Roman"/>
                <w:sz w:val="18"/>
                <w:szCs w:val="18"/>
              </w:rPr>
              <w:t>2.</w:t>
            </w:r>
          </w:p>
        </w:tc>
        <w:tc>
          <w:tcPr>
            <w:tcW w:w="3260" w:type="dxa"/>
          </w:tcPr>
          <w:p w:rsidR="003759BB" w:rsidRPr="003618BF" w:rsidRDefault="003759BB" w:rsidP="003759BB">
            <w:pPr>
              <w:jc w:val="both"/>
              <w:rPr>
                <w:rFonts w:ascii="Times New Roman" w:hAnsi="Times New Roman" w:cs="Times New Roman"/>
                <w:sz w:val="18"/>
                <w:szCs w:val="18"/>
              </w:rPr>
            </w:pPr>
            <w:r w:rsidRPr="003618BF">
              <w:rPr>
                <w:rFonts w:ascii="Times New Roman" w:hAnsi="Times New Roman" w:cs="Times New Roman"/>
                <w:sz w:val="18"/>
                <w:szCs w:val="18"/>
              </w:rPr>
              <w:t xml:space="preserve">Проверка использования средств по региональной программе «Стимулирование развития жилищного строительства на территории Ярославской области» на 2011-2021 годы в рамках Положения  о порядке  предоставления молодым семьям социальных выплат на приобретение (строительство) жилья, утвержденного постановлением Правительства Ярославской области от 17.03.2011 г. № 171-п  в  администрации городского  поселения </w:t>
            </w:r>
            <w:r w:rsidRPr="003618BF">
              <w:rPr>
                <w:rFonts w:ascii="Times New Roman" w:hAnsi="Times New Roman" w:cs="Times New Roman"/>
                <w:sz w:val="18"/>
                <w:szCs w:val="18"/>
              </w:rPr>
              <w:lastRenderedPageBreak/>
              <w:t>Пречистое Ярославской области  за 2019 год</w:t>
            </w:r>
          </w:p>
          <w:p w:rsidR="00F324ED" w:rsidRPr="003618BF" w:rsidRDefault="003759BB" w:rsidP="003759BB">
            <w:pPr>
              <w:jc w:val="both"/>
              <w:rPr>
                <w:rFonts w:ascii="Times New Roman" w:hAnsi="Times New Roman" w:cs="Times New Roman"/>
                <w:sz w:val="18"/>
                <w:szCs w:val="18"/>
              </w:rPr>
            </w:pPr>
            <w:r w:rsidRPr="003618BF">
              <w:rPr>
                <w:rFonts w:ascii="Times New Roman" w:hAnsi="Times New Roman" w:cs="Times New Roman"/>
                <w:sz w:val="18"/>
                <w:szCs w:val="18"/>
              </w:rPr>
              <w:t xml:space="preserve">(Проверка </w:t>
            </w:r>
            <w:r w:rsidR="00A7528A" w:rsidRPr="003618BF">
              <w:rPr>
                <w:rFonts w:ascii="Times New Roman" w:hAnsi="Times New Roman" w:cs="Times New Roman"/>
                <w:sz w:val="18"/>
                <w:szCs w:val="18"/>
              </w:rPr>
              <w:t xml:space="preserve">проведена </w:t>
            </w:r>
            <w:r w:rsidRPr="003618BF">
              <w:rPr>
                <w:rFonts w:ascii="Times New Roman" w:hAnsi="Times New Roman" w:cs="Times New Roman"/>
                <w:sz w:val="18"/>
                <w:szCs w:val="18"/>
              </w:rPr>
              <w:t>сплошным способом)</w:t>
            </w:r>
          </w:p>
        </w:tc>
        <w:tc>
          <w:tcPr>
            <w:tcW w:w="1276" w:type="dxa"/>
          </w:tcPr>
          <w:p w:rsidR="00F324ED" w:rsidRPr="00E21605" w:rsidRDefault="003C6145" w:rsidP="00F324ED">
            <w:pPr>
              <w:jc w:val="both"/>
              <w:rPr>
                <w:rFonts w:ascii="Times New Roman" w:hAnsi="Times New Roman" w:cs="Times New Roman"/>
                <w:sz w:val="18"/>
                <w:szCs w:val="18"/>
              </w:rPr>
            </w:pPr>
            <w:r>
              <w:rPr>
                <w:rFonts w:ascii="Times New Roman" w:hAnsi="Times New Roman" w:cs="Times New Roman"/>
                <w:sz w:val="18"/>
                <w:szCs w:val="18"/>
              </w:rPr>
              <w:lastRenderedPageBreak/>
              <w:t>736659,00</w:t>
            </w:r>
          </w:p>
        </w:tc>
        <w:tc>
          <w:tcPr>
            <w:tcW w:w="2976" w:type="dxa"/>
          </w:tcPr>
          <w:p w:rsidR="00F324ED" w:rsidRPr="00B330CC" w:rsidRDefault="00F324ED" w:rsidP="00F324ED">
            <w:pPr>
              <w:jc w:val="both"/>
              <w:rPr>
                <w:rFonts w:ascii="Times New Roman" w:hAnsi="Times New Roman" w:cs="Times New Roman"/>
                <w:sz w:val="18"/>
                <w:szCs w:val="18"/>
              </w:rPr>
            </w:pPr>
            <w:r w:rsidRPr="00B330CC">
              <w:rPr>
                <w:rFonts w:ascii="Times New Roman" w:hAnsi="Times New Roman" w:cs="Times New Roman"/>
                <w:sz w:val="18"/>
                <w:szCs w:val="18"/>
              </w:rPr>
              <w:t xml:space="preserve">1. </w:t>
            </w:r>
            <w:r w:rsidR="008729E1" w:rsidRPr="00B330CC">
              <w:rPr>
                <w:rFonts w:ascii="Times New Roman" w:hAnsi="Times New Roman" w:cs="Times New Roman"/>
                <w:sz w:val="18"/>
                <w:szCs w:val="18"/>
              </w:rPr>
              <w:t>Нарушен срок перечисления средств  социальной выплаты на номер банковского счета</w:t>
            </w:r>
            <w:proofErr w:type="gramStart"/>
            <w:r w:rsidR="008729E1" w:rsidRPr="00B330CC">
              <w:rPr>
                <w:rFonts w:ascii="Times New Roman" w:hAnsi="Times New Roman" w:cs="Times New Roman"/>
                <w:sz w:val="18"/>
                <w:szCs w:val="18"/>
              </w:rPr>
              <w:t xml:space="preserve"> ,</w:t>
            </w:r>
            <w:proofErr w:type="gramEnd"/>
            <w:r w:rsidR="008729E1" w:rsidRPr="00B330CC">
              <w:rPr>
                <w:rFonts w:ascii="Times New Roman" w:hAnsi="Times New Roman" w:cs="Times New Roman"/>
                <w:sz w:val="18"/>
                <w:szCs w:val="18"/>
              </w:rPr>
              <w:t xml:space="preserve"> установленный п.6.11. Положения о порядке предоставления молодым семьям  социальных выплат на приобретение (строительство) жилья</w:t>
            </w:r>
            <w:proofErr w:type="gramStart"/>
            <w:r w:rsidR="008729E1" w:rsidRPr="00B330CC">
              <w:rPr>
                <w:rFonts w:ascii="Times New Roman" w:hAnsi="Times New Roman" w:cs="Times New Roman"/>
                <w:sz w:val="18"/>
                <w:szCs w:val="18"/>
              </w:rPr>
              <w:t xml:space="preserve"> ,</w:t>
            </w:r>
            <w:proofErr w:type="gramEnd"/>
            <w:r w:rsidR="008729E1" w:rsidRPr="00B330CC">
              <w:rPr>
                <w:rFonts w:ascii="Times New Roman" w:hAnsi="Times New Roman" w:cs="Times New Roman"/>
                <w:sz w:val="18"/>
                <w:szCs w:val="18"/>
              </w:rPr>
              <w:t xml:space="preserve"> в связи с задержкой финансирования  из средств федерального и областного бюджетов.</w:t>
            </w:r>
          </w:p>
          <w:p w:rsidR="00F324ED" w:rsidRPr="00B330CC" w:rsidRDefault="00F324ED" w:rsidP="00F324ED">
            <w:pPr>
              <w:jc w:val="both"/>
              <w:rPr>
                <w:rFonts w:ascii="Times New Roman" w:hAnsi="Times New Roman" w:cs="Times New Roman"/>
                <w:sz w:val="18"/>
                <w:szCs w:val="18"/>
              </w:rPr>
            </w:pPr>
          </w:p>
          <w:p w:rsidR="00CB13F7" w:rsidRPr="00B330CC" w:rsidRDefault="00F324ED" w:rsidP="00F324ED">
            <w:pPr>
              <w:jc w:val="both"/>
              <w:rPr>
                <w:rFonts w:ascii="Times New Roman" w:hAnsi="Times New Roman" w:cs="Times New Roman"/>
                <w:sz w:val="18"/>
                <w:szCs w:val="18"/>
              </w:rPr>
            </w:pPr>
            <w:r w:rsidRPr="00B330CC">
              <w:rPr>
                <w:rFonts w:ascii="Times New Roman" w:hAnsi="Times New Roman" w:cs="Times New Roman"/>
                <w:sz w:val="18"/>
                <w:szCs w:val="18"/>
              </w:rPr>
              <w:t xml:space="preserve">2. </w:t>
            </w:r>
            <w:proofErr w:type="gramStart"/>
            <w:r w:rsidR="008729E1" w:rsidRPr="00B330CC">
              <w:rPr>
                <w:rFonts w:ascii="Times New Roman" w:hAnsi="Times New Roman" w:cs="Times New Roman"/>
                <w:sz w:val="18"/>
                <w:szCs w:val="18"/>
              </w:rPr>
              <w:t xml:space="preserve">В протоколе заседания </w:t>
            </w:r>
            <w:r w:rsidR="008729E1" w:rsidRPr="00B330CC">
              <w:rPr>
                <w:rFonts w:ascii="Times New Roman" w:hAnsi="Times New Roman" w:cs="Times New Roman"/>
                <w:sz w:val="18"/>
                <w:szCs w:val="18"/>
              </w:rPr>
              <w:lastRenderedPageBreak/>
              <w:t>жилищной комиссии городского поселения Пречистое Ярославской области от 25.03.2016 г. указана недостоверная информация по площади жилых помещений, принадлежащих</w:t>
            </w:r>
            <w:r w:rsidR="00CB13F7" w:rsidRPr="00B330CC">
              <w:rPr>
                <w:rFonts w:ascii="Times New Roman" w:hAnsi="Times New Roman" w:cs="Times New Roman"/>
                <w:sz w:val="18"/>
                <w:szCs w:val="18"/>
              </w:rPr>
              <w:t xml:space="preserve"> на праве собственности членам семьи, претендующей на получение социальной выплаты.</w:t>
            </w:r>
            <w:proofErr w:type="gramEnd"/>
            <w:r w:rsidR="00CB13F7" w:rsidRPr="00B330CC">
              <w:rPr>
                <w:rFonts w:ascii="Times New Roman" w:hAnsi="Times New Roman" w:cs="Times New Roman"/>
                <w:sz w:val="18"/>
                <w:szCs w:val="18"/>
              </w:rPr>
              <w:t xml:space="preserve"> В результате произведен неверный расчет площади, приходящейся на каждого члена семьи.</w:t>
            </w:r>
          </w:p>
          <w:p w:rsidR="00F324ED" w:rsidRPr="00B330CC" w:rsidRDefault="008729E1" w:rsidP="00CB13F7">
            <w:pPr>
              <w:jc w:val="both"/>
              <w:rPr>
                <w:rFonts w:ascii="Times New Roman" w:hAnsi="Times New Roman" w:cs="Times New Roman"/>
                <w:sz w:val="18"/>
                <w:szCs w:val="18"/>
              </w:rPr>
            </w:pPr>
            <w:r w:rsidRPr="00B330CC">
              <w:rPr>
                <w:rFonts w:ascii="Times New Roman" w:hAnsi="Times New Roman" w:cs="Times New Roman"/>
                <w:sz w:val="18"/>
                <w:szCs w:val="18"/>
              </w:rPr>
              <w:t xml:space="preserve"> </w:t>
            </w:r>
            <w:r w:rsidR="00F324ED" w:rsidRPr="00B330CC">
              <w:rPr>
                <w:rFonts w:ascii="Times New Roman" w:hAnsi="Times New Roman" w:cs="Times New Roman"/>
                <w:sz w:val="18"/>
                <w:szCs w:val="18"/>
              </w:rPr>
              <w:t xml:space="preserve">3. </w:t>
            </w:r>
            <w:r w:rsidR="00CB13F7" w:rsidRPr="00B330CC">
              <w:rPr>
                <w:rFonts w:ascii="Times New Roman" w:hAnsi="Times New Roman" w:cs="Times New Roman"/>
                <w:sz w:val="18"/>
                <w:szCs w:val="18"/>
              </w:rPr>
              <w:t xml:space="preserve">В протоколе заседания жилищной комиссии городского поселения </w:t>
            </w:r>
            <w:proofErr w:type="gramStart"/>
            <w:r w:rsidR="00CB13F7" w:rsidRPr="00B330CC">
              <w:rPr>
                <w:rFonts w:ascii="Times New Roman" w:hAnsi="Times New Roman" w:cs="Times New Roman"/>
                <w:sz w:val="18"/>
                <w:szCs w:val="18"/>
              </w:rPr>
              <w:t>Пречистое</w:t>
            </w:r>
            <w:proofErr w:type="gramEnd"/>
            <w:r w:rsidR="00CB13F7" w:rsidRPr="00B330CC">
              <w:rPr>
                <w:rFonts w:ascii="Times New Roman" w:hAnsi="Times New Roman" w:cs="Times New Roman"/>
                <w:sz w:val="18"/>
                <w:szCs w:val="18"/>
              </w:rPr>
              <w:t xml:space="preserve"> Ярославской области от 25.03.2016 г.  отсутствуют подписи двух членов комиссии.</w:t>
            </w:r>
          </w:p>
        </w:tc>
        <w:tc>
          <w:tcPr>
            <w:tcW w:w="2694" w:type="dxa"/>
          </w:tcPr>
          <w:p w:rsidR="00F324ED" w:rsidRPr="00E21605" w:rsidRDefault="00CB13F7" w:rsidP="00CB13F7">
            <w:pPr>
              <w:jc w:val="both"/>
              <w:rPr>
                <w:rFonts w:ascii="Times New Roman" w:hAnsi="Times New Roman" w:cs="Times New Roman"/>
                <w:sz w:val="18"/>
                <w:szCs w:val="18"/>
              </w:rPr>
            </w:pPr>
            <w:r w:rsidRPr="00CB13F7">
              <w:rPr>
                <w:rFonts w:ascii="Times New Roman" w:hAnsi="Times New Roman" w:cs="Times New Roman"/>
                <w:sz w:val="18"/>
                <w:szCs w:val="18"/>
              </w:rPr>
              <w:lastRenderedPageBreak/>
              <w:t xml:space="preserve">В ходе контрольного мероприятия нецелевого использования средств местного, областного и федерального бюджетов, направленных на государственную поддержку молодых семей </w:t>
            </w:r>
            <w:r>
              <w:rPr>
                <w:rFonts w:ascii="Times New Roman" w:hAnsi="Times New Roman" w:cs="Times New Roman"/>
                <w:sz w:val="18"/>
                <w:szCs w:val="18"/>
              </w:rPr>
              <w:t>городского</w:t>
            </w:r>
            <w:r w:rsidRPr="00CB13F7">
              <w:rPr>
                <w:rFonts w:ascii="Times New Roman" w:hAnsi="Times New Roman" w:cs="Times New Roman"/>
                <w:sz w:val="18"/>
                <w:szCs w:val="18"/>
              </w:rPr>
              <w:t xml:space="preserve"> поселения</w:t>
            </w:r>
            <w:r>
              <w:rPr>
                <w:rFonts w:ascii="Times New Roman" w:hAnsi="Times New Roman" w:cs="Times New Roman"/>
                <w:sz w:val="18"/>
                <w:szCs w:val="18"/>
              </w:rPr>
              <w:t xml:space="preserve"> Пречистое Ярославской области</w:t>
            </w:r>
            <w:r w:rsidRPr="00CB13F7">
              <w:rPr>
                <w:rFonts w:ascii="Times New Roman" w:hAnsi="Times New Roman" w:cs="Times New Roman"/>
                <w:sz w:val="18"/>
                <w:szCs w:val="18"/>
              </w:rPr>
              <w:t xml:space="preserve"> в приобретении (строительстве) жилья не установлено.</w:t>
            </w:r>
          </w:p>
        </w:tc>
        <w:tc>
          <w:tcPr>
            <w:tcW w:w="1842" w:type="dxa"/>
          </w:tcPr>
          <w:p w:rsidR="00F324ED" w:rsidRPr="00E21605" w:rsidRDefault="00F324ED" w:rsidP="00F324ED">
            <w:pPr>
              <w:jc w:val="both"/>
              <w:rPr>
                <w:rFonts w:ascii="Times New Roman" w:hAnsi="Times New Roman" w:cs="Times New Roman"/>
                <w:sz w:val="18"/>
                <w:szCs w:val="18"/>
              </w:rPr>
            </w:pPr>
          </w:p>
        </w:tc>
        <w:tc>
          <w:tcPr>
            <w:tcW w:w="1701" w:type="dxa"/>
          </w:tcPr>
          <w:p w:rsidR="00F324ED" w:rsidRPr="00E21605" w:rsidRDefault="00F324ED" w:rsidP="00F324ED">
            <w:pPr>
              <w:jc w:val="both"/>
              <w:rPr>
                <w:rFonts w:ascii="Times New Roman" w:hAnsi="Times New Roman" w:cs="Times New Roman"/>
                <w:sz w:val="18"/>
                <w:szCs w:val="18"/>
              </w:rPr>
            </w:pPr>
          </w:p>
        </w:tc>
      </w:tr>
      <w:tr w:rsidR="00F324ED" w:rsidRPr="00E21605" w:rsidTr="003B5382">
        <w:tc>
          <w:tcPr>
            <w:tcW w:w="851" w:type="dxa"/>
          </w:tcPr>
          <w:p w:rsidR="00F324ED" w:rsidRPr="00E21605" w:rsidRDefault="00F324ED" w:rsidP="00F324ED">
            <w:pPr>
              <w:jc w:val="both"/>
              <w:rPr>
                <w:rFonts w:ascii="Times New Roman" w:hAnsi="Times New Roman" w:cs="Times New Roman"/>
                <w:sz w:val="18"/>
                <w:szCs w:val="18"/>
              </w:rPr>
            </w:pPr>
            <w:r w:rsidRPr="00E21605">
              <w:rPr>
                <w:rFonts w:ascii="Times New Roman" w:hAnsi="Times New Roman" w:cs="Times New Roman"/>
                <w:sz w:val="18"/>
                <w:szCs w:val="18"/>
              </w:rPr>
              <w:lastRenderedPageBreak/>
              <w:t>3.</w:t>
            </w:r>
          </w:p>
        </w:tc>
        <w:tc>
          <w:tcPr>
            <w:tcW w:w="3260" w:type="dxa"/>
          </w:tcPr>
          <w:p w:rsidR="00F324ED" w:rsidRPr="000C75A6" w:rsidRDefault="00A7528A" w:rsidP="00F324ED">
            <w:pPr>
              <w:tabs>
                <w:tab w:val="left" w:pos="1245"/>
              </w:tabs>
              <w:jc w:val="both"/>
              <w:rPr>
                <w:rFonts w:ascii="Times New Roman" w:hAnsi="Times New Roman" w:cs="Times New Roman"/>
                <w:sz w:val="18"/>
                <w:szCs w:val="18"/>
              </w:rPr>
            </w:pPr>
            <w:r w:rsidRPr="000C75A6">
              <w:rPr>
                <w:rFonts w:ascii="Times New Roman" w:hAnsi="Times New Roman" w:cs="Times New Roman"/>
                <w:sz w:val="18"/>
                <w:szCs w:val="18"/>
              </w:rPr>
              <w:t>Проверка использования средств по региональной программе «Создание комфортной городской среды на территории Ярославской области» на 2018-2024 годы  в администрации городского поселения Пречистое Ярославской области за 2019 год</w:t>
            </w:r>
            <w:r w:rsidR="00F324ED" w:rsidRPr="000C75A6">
              <w:rPr>
                <w:rFonts w:ascii="Times New Roman" w:hAnsi="Times New Roman" w:cs="Times New Roman"/>
                <w:sz w:val="18"/>
                <w:szCs w:val="18"/>
              </w:rPr>
              <w:tab/>
            </w:r>
          </w:p>
          <w:p w:rsidR="00F324ED" w:rsidRPr="008265FD" w:rsidRDefault="00A7528A" w:rsidP="00F324ED">
            <w:pPr>
              <w:jc w:val="both"/>
              <w:rPr>
                <w:rFonts w:ascii="Times New Roman" w:hAnsi="Times New Roman" w:cs="Times New Roman"/>
                <w:sz w:val="18"/>
                <w:szCs w:val="18"/>
                <w:highlight w:val="yellow"/>
              </w:rPr>
            </w:pPr>
            <w:r w:rsidRPr="000C75A6">
              <w:rPr>
                <w:rFonts w:ascii="Times New Roman" w:hAnsi="Times New Roman" w:cs="Times New Roman"/>
                <w:sz w:val="18"/>
                <w:szCs w:val="18"/>
              </w:rPr>
              <w:t>(Проверка проведена сплошным способом)</w:t>
            </w:r>
          </w:p>
        </w:tc>
        <w:tc>
          <w:tcPr>
            <w:tcW w:w="1276" w:type="dxa"/>
          </w:tcPr>
          <w:p w:rsidR="00F324ED" w:rsidRPr="00E21605" w:rsidRDefault="00A7528A" w:rsidP="00F324ED">
            <w:pPr>
              <w:jc w:val="both"/>
              <w:rPr>
                <w:rFonts w:ascii="Times New Roman" w:hAnsi="Times New Roman" w:cs="Times New Roman"/>
                <w:sz w:val="18"/>
                <w:szCs w:val="18"/>
              </w:rPr>
            </w:pPr>
            <w:r>
              <w:rPr>
                <w:rFonts w:ascii="Times New Roman" w:hAnsi="Times New Roman" w:cs="Times New Roman"/>
                <w:sz w:val="18"/>
                <w:szCs w:val="18"/>
              </w:rPr>
              <w:t>6357416,09</w:t>
            </w:r>
          </w:p>
        </w:tc>
        <w:tc>
          <w:tcPr>
            <w:tcW w:w="2976" w:type="dxa"/>
          </w:tcPr>
          <w:p w:rsidR="00F324ED" w:rsidRDefault="00347A66" w:rsidP="00050DFE">
            <w:pPr>
              <w:jc w:val="both"/>
              <w:rPr>
                <w:rFonts w:ascii="Times New Roman" w:hAnsi="Times New Roman" w:cs="Times New Roman"/>
                <w:sz w:val="18"/>
                <w:szCs w:val="18"/>
              </w:rPr>
            </w:pPr>
            <w:r>
              <w:rPr>
                <w:rFonts w:ascii="Times New Roman" w:hAnsi="Times New Roman" w:cs="Times New Roman"/>
                <w:sz w:val="18"/>
                <w:szCs w:val="18"/>
              </w:rPr>
              <w:t xml:space="preserve">1. </w:t>
            </w:r>
            <w:proofErr w:type="gramStart"/>
            <w:r w:rsidRPr="00347A66">
              <w:rPr>
                <w:rFonts w:ascii="Times New Roman" w:hAnsi="Times New Roman" w:cs="Times New Roman"/>
                <w:sz w:val="18"/>
                <w:szCs w:val="18"/>
              </w:rPr>
              <w:t xml:space="preserve">В нарушение   п.7 Порядка проведения общественного обсуждения проектов документов стратегического планирования, утвержденного постановлением администрации городского поселения Пречистое Ярославской области № 42 от 03.03.2016 г. </w:t>
            </w:r>
            <w:r>
              <w:rPr>
                <w:rFonts w:ascii="Times New Roman" w:hAnsi="Times New Roman" w:cs="Times New Roman"/>
                <w:sz w:val="18"/>
                <w:szCs w:val="18"/>
              </w:rPr>
              <w:t xml:space="preserve"> </w:t>
            </w:r>
            <w:r w:rsidR="00050DFE">
              <w:rPr>
                <w:rFonts w:ascii="Times New Roman" w:hAnsi="Times New Roman" w:cs="Times New Roman"/>
                <w:sz w:val="18"/>
                <w:szCs w:val="18"/>
              </w:rPr>
              <w:t>протокол общественного обсужден</w:t>
            </w:r>
            <w:r>
              <w:rPr>
                <w:rFonts w:ascii="Times New Roman" w:hAnsi="Times New Roman" w:cs="Times New Roman"/>
                <w:sz w:val="18"/>
                <w:szCs w:val="18"/>
              </w:rPr>
              <w:t>ия</w:t>
            </w:r>
            <w:r w:rsidR="00050DFE">
              <w:rPr>
                <w:rFonts w:ascii="Times New Roman" w:hAnsi="Times New Roman" w:cs="Times New Roman"/>
                <w:sz w:val="18"/>
                <w:szCs w:val="18"/>
              </w:rPr>
              <w:t xml:space="preserve"> проекта муниципальной программы «Формирование современной городской среды  в городском поселении Пречистое Ярославской области на 2018-2022 годы» не размещен на официальном сайте администрации городского поселения Пречистое Ярославской области в сети интернет.</w:t>
            </w:r>
            <w:proofErr w:type="gramEnd"/>
          </w:p>
          <w:p w:rsidR="00050DFE" w:rsidRDefault="00050DFE" w:rsidP="00AA054E">
            <w:pPr>
              <w:jc w:val="both"/>
              <w:rPr>
                <w:rFonts w:ascii="Times New Roman" w:hAnsi="Times New Roman" w:cs="Times New Roman"/>
                <w:sz w:val="18"/>
                <w:szCs w:val="18"/>
              </w:rPr>
            </w:pPr>
            <w:r>
              <w:rPr>
                <w:rFonts w:ascii="Times New Roman" w:hAnsi="Times New Roman" w:cs="Times New Roman"/>
                <w:sz w:val="18"/>
                <w:szCs w:val="18"/>
              </w:rPr>
              <w:t xml:space="preserve">2. </w:t>
            </w:r>
            <w:r w:rsidR="00AA054E">
              <w:rPr>
                <w:rFonts w:ascii="Times New Roman" w:hAnsi="Times New Roman" w:cs="Times New Roman"/>
                <w:sz w:val="18"/>
                <w:szCs w:val="18"/>
              </w:rPr>
              <w:t>В нарушение п.12.3. Правил предоставления и распределения субсидии на формирование современной городской среды, утвержденных постановлением Правительства ЯО №  196-п от 29.03.2018 г. при внесении изменений в муниципальную программу общественных обсуждений не проводилось.</w:t>
            </w:r>
          </w:p>
          <w:p w:rsidR="00AA054E" w:rsidRDefault="00AA054E" w:rsidP="00AA054E">
            <w:pPr>
              <w:jc w:val="both"/>
              <w:rPr>
                <w:rFonts w:ascii="Times New Roman" w:hAnsi="Times New Roman" w:cs="Times New Roman"/>
                <w:sz w:val="18"/>
                <w:szCs w:val="18"/>
              </w:rPr>
            </w:pPr>
            <w:r>
              <w:rPr>
                <w:rFonts w:ascii="Times New Roman" w:hAnsi="Times New Roman" w:cs="Times New Roman"/>
                <w:sz w:val="18"/>
                <w:szCs w:val="18"/>
              </w:rPr>
              <w:t xml:space="preserve">3.  В нарушение п.14.1. </w:t>
            </w:r>
            <w:r w:rsidRPr="00AA054E">
              <w:rPr>
                <w:rFonts w:ascii="Times New Roman" w:hAnsi="Times New Roman" w:cs="Times New Roman"/>
                <w:sz w:val="18"/>
                <w:szCs w:val="18"/>
              </w:rPr>
              <w:t xml:space="preserve">Правил предоставления и распределения </w:t>
            </w:r>
            <w:r w:rsidRPr="00AA054E">
              <w:rPr>
                <w:rFonts w:ascii="Times New Roman" w:hAnsi="Times New Roman" w:cs="Times New Roman"/>
                <w:sz w:val="18"/>
                <w:szCs w:val="18"/>
              </w:rPr>
              <w:lastRenderedPageBreak/>
              <w:t>субсидии на формирование современной городской среды, утвержденных постановлением Правительства ЯО №  196-п от 29.03.2018 г.</w:t>
            </w:r>
            <w:r>
              <w:rPr>
                <w:rFonts w:ascii="Times New Roman" w:hAnsi="Times New Roman" w:cs="Times New Roman"/>
                <w:sz w:val="18"/>
                <w:szCs w:val="18"/>
              </w:rPr>
              <w:t xml:space="preserve"> не проведена инвентаризация работ, включенных в минимальный перечень работ, по каждой дворовой территории.</w:t>
            </w:r>
          </w:p>
          <w:p w:rsidR="00AA054E" w:rsidRDefault="00AA054E" w:rsidP="00AC0B2D">
            <w:pPr>
              <w:jc w:val="both"/>
              <w:rPr>
                <w:rFonts w:ascii="Times New Roman" w:hAnsi="Times New Roman" w:cs="Times New Roman"/>
                <w:sz w:val="18"/>
                <w:szCs w:val="18"/>
              </w:rPr>
            </w:pPr>
            <w:r>
              <w:rPr>
                <w:rFonts w:ascii="Times New Roman" w:hAnsi="Times New Roman" w:cs="Times New Roman"/>
                <w:sz w:val="18"/>
                <w:szCs w:val="18"/>
              </w:rPr>
              <w:t xml:space="preserve">4. </w:t>
            </w:r>
            <w:r w:rsidR="00AC0B2D">
              <w:rPr>
                <w:rFonts w:ascii="Times New Roman" w:hAnsi="Times New Roman" w:cs="Times New Roman"/>
                <w:sz w:val="18"/>
                <w:szCs w:val="18"/>
              </w:rPr>
              <w:t xml:space="preserve">В нарушение п.7 ст. 95 44-ФЗ не проводилось согласование заказчика с подрядчиком поставки товара, выполнение работы или оказание услуги, качество, технические и функциональные характеристики </w:t>
            </w:r>
            <w:proofErr w:type="gramStart"/>
            <w:r w:rsidR="00AC0B2D">
              <w:rPr>
                <w:rFonts w:ascii="Times New Roman" w:hAnsi="Times New Roman" w:cs="Times New Roman"/>
                <w:sz w:val="18"/>
                <w:szCs w:val="18"/>
              </w:rPr>
              <w:t xml:space="preserve">( </w:t>
            </w:r>
            <w:proofErr w:type="gramEnd"/>
            <w:r w:rsidR="00AC0B2D">
              <w:rPr>
                <w:rFonts w:ascii="Times New Roman" w:hAnsi="Times New Roman" w:cs="Times New Roman"/>
                <w:sz w:val="18"/>
                <w:szCs w:val="18"/>
              </w:rPr>
              <w:t>потребительские свойства) которых являются улучшенными по сравнению с качеством и соответствующими техническим характеристиками, указанными в контракте. Указанные изменения имели место быть и должны были быть внесены в реестр контрактов.</w:t>
            </w:r>
          </w:p>
          <w:p w:rsidR="00AC0B2D" w:rsidRDefault="00AC0B2D" w:rsidP="00AC0B2D">
            <w:pPr>
              <w:jc w:val="both"/>
              <w:rPr>
                <w:rFonts w:ascii="Times New Roman" w:hAnsi="Times New Roman" w:cs="Times New Roman"/>
                <w:sz w:val="18"/>
                <w:szCs w:val="18"/>
              </w:rPr>
            </w:pPr>
            <w:r>
              <w:rPr>
                <w:rFonts w:ascii="Times New Roman" w:hAnsi="Times New Roman" w:cs="Times New Roman"/>
                <w:sz w:val="18"/>
                <w:szCs w:val="18"/>
              </w:rPr>
              <w:t>5.Акты выполненных работ, подписанные заказчиком по работам и оборудованию, идентичны сметам, хотя по факту выполнена установка частично другого оборудования.</w:t>
            </w:r>
          </w:p>
          <w:p w:rsidR="00BD244A" w:rsidRPr="00347A66" w:rsidRDefault="008535F2" w:rsidP="00AC0B2D">
            <w:pPr>
              <w:jc w:val="both"/>
              <w:rPr>
                <w:rFonts w:ascii="Times New Roman" w:hAnsi="Times New Roman" w:cs="Times New Roman"/>
                <w:sz w:val="18"/>
                <w:szCs w:val="18"/>
              </w:rPr>
            </w:pPr>
            <w:r>
              <w:rPr>
                <w:rFonts w:ascii="Times New Roman" w:hAnsi="Times New Roman" w:cs="Times New Roman"/>
                <w:sz w:val="18"/>
                <w:szCs w:val="18"/>
              </w:rPr>
              <w:t>6</w:t>
            </w:r>
            <w:r w:rsidR="00BD244A">
              <w:rPr>
                <w:rFonts w:ascii="Times New Roman" w:hAnsi="Times New Roman" w:cs="Times New Roman"/>
                <w:sz w:val="18"/>
                <w:szCs w:val="18"/>
              </w:rPr>
              <w:t>. Нарушены сроки оплаты по контрактам</w:t>
            </w:r>
            <w:proofErr w:type="gramStart"/>
            <w:r w:rsidR="00BD244A">
              <w:rPr>
                <w:rFonts w:ascii="Times New Roman" w:hAnsi="Times New Roman" w:cs="Times New Roman"/>
                <w:sz w:val="18"/>
                <w:szCs w:val="18"/>
              </w:rPr>
              <w:t xml:space="preserve"> ,</w:t>
            </w:r>
            <w:proofErr w:type="gramEnd"/>
            <w:r w:rsidR="00BD244A">
              <w:rPr>
                <w:rFonts w:ascii="Times New Roman" w:hAnsi="Times New Roman" w:cs="Times New Roman"/>
                <w:sz w:val="18"/>
                <w:szCs w:val="18"/>
              </w:rPr>
              <w:t xml:space="preserve"> содержащие признаки административного правонарушения , предусмотренного ст. 7.32.5. Кодекса РФ об административных правонарушениях. </w:t>
            </w:r>
          </w:p>
        </w:tc>
        <w:tc>
          <w:tcPr>
            <w:tcW w:w="2694" w:type="dxa"/>
          </w:tcPr>
          <w:p w:rsidR="009D7ABB" w:rsidRDefault="009D7ABB" w:rsidP="009D7ABB">
            <w:pPr>
              <w:jc w:val="both"/>
              <w:rPr>
                <w:rFonts w:ascii="Times New Roman" w:hAnsi="Times New Roman" w:cs="Times New Roman"/>
                <w:sz w:val="18"/>
                <w:szCs w:val="18"/>
              </w:rPr>
            </w:pPr>
            <w:r>
              <w:rPr>
                <w:rFonts w:ascii="Times New Roman" w:hAnsi="Times New Roman" w:cs="Times New Roman"/>
                <w:sz w:val="18"/>
                <w:szCs w:val="18"/>
              </w:rPr>
              <w:lastRenderedPageBreak/>
              <w:t xml:space="preserve">  1. В ходе контрольного мероприятия нецелевого использования бюджетных средств не установлено. Установлен факт неэффективного использования средств, в части выполненных работ по посеву газонов, ненадлежащего составления смет</w:t>
            </w:r>
            <w:proofErr w:type="gramStart"/>
            <w:r>
              <w:rPr>
                <w:rFonts w:ascii="Times New Roman" w:hAnsi="Times New Roman" w:cs="Times New Roman"/>
                <w:sz w:val="18"/>
                <w:szCs w:val="18"/>
              </w:rPr>
              <w:t xml:space="preserve"> ,</w:t>
            </w:r>
            <w:proofErr w:type="gramEnd"/>
            <w:r>
              <w:rPr>
                <w:rFonts w:ascii="Times New Roman" w:hAnsi="Times New Roman" w:cs="Times New Roman"/>
                <w:sz w:val="18"/>
                <w:szCs w:val="18"/>
              </w:rPr>
              <w:t xml:space="preserve"> в части определения объемов работ на конкретном участке проведения работ ( установка ограждающих конструкций на площадках) и нарушение п.7.ст.95 44-ФЗ.</w:t>
            </w:r>
          </w:p>
          <w:p w:rsidR="00F324ED" w:rsidRDefault="009D7ABB" w:rsidP="009D7ABB">
            <w:pPr>
              <w:jc w:val="both"/>
              <w:rPr>
                <w:rFonts w:ascii="Times New Roman" w:hAnsi="Times New Roman" w:cs="Times New Roman"/>
                <w:sz w:val="18"/>
                <w:szCs w:val="18"/>
              </w:rPr>
            </w:pPr>
            <w:r>
              <w:rPr>
                <w:rFonts w:ascii="Times New Roman" w:hAnsi="Times New Roman" w:cs="Times New Roman"/>
                <w:sz w:val="18"/>
                <w:szCs w:val="18"/>
              </w:rPr>
              <w:t>Копия Акта  направлена в Прокуратуру Первомайского района</w:t>
            </w:r>
            <w:r w:rsidR="00927E46">
              <w:rPr>
                <w:rFonts w:ascii="Times New Roman" w:hAnsi="Times New Roman" w:cs="Times New Roman"/>
                <w:sz w:val="18"/>
                <w:szCs w:val="18"/>
              </w:rPr>
              <w:t xml:space="preserve"> и </w:t>
            </w:r>
            <w:r>
              <w:rPr>
                <w:rFonts w:ascii="Times New Roman" w:hAnsi="Times New Roman" w:cs="Times New Roman"/>
                <w:sz w:val="18"/>
                <w:szCs w:val="18"/>
              </w:rPr>
              <w:t xml:space="preserve"> </w:t>
            </w:r>
            <w:r w:rsidR="00F324ED" w:rsidRPr="00E21605">
              <w:rPr>
                <w:rFonts w:ascii="Times New Roman" w:hAnsi="Times New Roman" w:cs="Times New Roman"/>
                <w:sz w:val="18"/>
                <w:szCs w:val="18"/>
              </w:rPr>
              <w:t>в адрес Контрольно-ревизионной инспекции Ярославской области</w:t>
            </w:r>
            <w:r w:rsidR="00927E46">
              <w:rPr>
                <w:rFonts w:ascii="Times New Roman" w:hAnsi="Times New Roman" w:cs="Times New Roman"/>
                <w:sz w:val="18"/>
                <w:szCs w:val="18"/>
              </w:rPr>
              <w:t xml:space="preserve">  вмест</w:t>
            </w:r>
            <w:r w:rsidR="00A57600">
              <w:rPr>
                <w:rFonts w:ascii="Times New Roman" w:hAnsi="Times New Roman" w:cs="Times New Roman"/>
                <w:sz w:val="18"/>
                <w:szCs w:val="18"/>
              </w:rPr>
              <w:t>е</w:t>
            </w:r>
            <w:r w:rsidR="00927E46">
              <w:rPr>
                <w:rFonts w:ascii="Times New Roman" w:hAnsi="Times New Roman" w:cs="Times New Roman"/>
                <w:sz w:val="18"/>
                <w:szCs w:val="18"/>
              </w:rPr>
              <w:t xml:space="preserve"> с иными документами по проверке</w:t>
            </w:r>
            <w:r w:rsidR="00F324ED" w:rsidRPr="00E21605">
              <w:rPr>
                <w:rFonts w:ascii="Times New Roman" w:hAnsi="Times New Roman" w:cs="Times New Roman"/>
                <w:sz w:val="18"/>
                <w:szCs w:val="18"/>
              </w:rPr>
              <w:t xml:space="preserve"> для принятия решения по существу</w:t>
            </w:r>
            <w:r w:rsidR="00927E46">
              <w:rPr>
                <w:rFonts w:ascii="Times New Roman" w:hAnsi="Times New Roman" w:cs="Times New Roman"/>
                <w:sz w:val="18"/>
                <w:szCs w:val="18"/>
              </w:rPr>
              <w:t>,</w:t>
            </w:r>
            <w:r w:rsidR="00F324ED" w:rsidRPr="00E21605">
              <w:rPr>
                <w:rFonts w:ascii="Times New Roman" w:hAnsi="Times New Roman" w:cs="Times New Roman"/>
                <w:sz w:val="18"/>
                <w:szCs w:val="18"/>
              </w:rPr>
              <w:t xml:space="preserve"> в части нарушени</w:t>
            </w:r>
            <w:r w:rsidR="00BD244A">
              <w:rPr>
                <w:rFonts w:ascii="Times New Roman" w:hAnsi="Times New Roman" w:cs="Times New Roman"/>
                <w:sz w:val="18"/>
                <w:szCs w:val="18"/>
              </w:rPr>
              <w:t>й</w:t>
            </w:r>
            <w:r w:rsidR="00F324ED" w:rsidRPr="00E21605">
              <w:rPr>
                <w:rFonts w:ascii="Times New Roman" w:hAnsi="Times New Roman" w:cs="Times New Roman"/>
                <w:sz w:val="18"/>
                <w:szCs w:val="18"/>
              </w:rPr>
              <w:t>, указанн</w:t>
            </w:r>
            <w:r w:rsidR="00BD244A">
              <w:rPr>
                <w:rFonts w:ascii="Times New Roman" w:hAnsi="Times New Roman" w:cs="Times New Roman"/>
                <w:sz w:val="18"/>
                <w:szCs w:val="18"/>
              </w:rPr>
              <w:t>ых</w:t>
            </w:r>
            <w:r w:rsidR="00F324ED" w:rsidRPr="00E21605">
              <w:rPr>
                <w:rFonts w:ascii="Times New Roman" w:hAnsi="Times New Roman" w:cs="Times New Roman"/>
                <w:sz w:val="18"/>
                <w:szCs w:val="18"/>
              </w:rPr>
              <w:t xml:space="preserve"> в п.</w:t>
            </w:r>
            <w:r>
              <w:rPr>
                <w:rFonts w:ascii="Times New Roman" w:hAnsi="Times New Roman" w:cs="Times New Roman"/>
                <w:sz w:val="18"/>
                <w:szCs w:val="18"/>
              </w:rPr>
              <w:t>4</w:t>
            </w:r>
            <w:r w:rsidR="00BD244A">
              <w:rPr>
                <w:rFonts w:ascii="Times New Roman" w:hAnsi="Times New Roman" w:cs="Times New Roman"/>
                <w:sz w:val="18"/>
                <w:szCs w:val="18"/>
              </w:rPr>
              <w:t>,п.</w:t>
            </w:r>
            <w:r w:rsidR="008535F2">
              <w:rPr>
                <w:rFonts w:ascii="Times New Roman" w:hAnsi="Times New Roman" w:cs="Times New Roman"/>
                <w:sz w:val="18"/>
                <w:szCs w:val="18"/>
              </w:rPr>
              <w:t>.6</w:t>
            </w:r>
            <w:r w:rsidR="00F324ED" w:rsidRPr="00E21605">
              <w:rPr>
                <w:rFonts w:ascii="Times New Roman" w:hAnsi="Times New Roman" w:cs="Times New Roman"/>
                <w:sz w:val="18"/>
                <w:szCs w:val="18"/>
              </w:rPr>
              <w:t xml:space="preserve"> графы  4</w:t>
            </w:r>
            <w:r>
              <w:rPr>
                <w:rFonts w:ascii="Times New Roman" w:hAnsi="Times New Roman" w:cs="Times New Roman"/>
                <w:sz w:val="18"/>
                <w:szCs w:val="18"/>
              </w:rPr>
              <w:t>.</w:t>
            </w:r>
          </w:p>
          <w:p w:rsidR="00DA2BB3" w:rsidRPr="00E21605" w:rsidRDefault="00DA2BB3" w:rsidP="00F935CE">
            <w:pPr>
              <w:jc w:val="both"/>
              <w:rPr>
                <w:rFonts w:ascii="Times New Roman" w:hAnsi="Times New Roman" w:cs="Times New Roman"/>
                <w:sz w:val="18"/>
                <w:szCs w:val="18"/>
              </w:rPr>
            </w:pPr>
            <w:r>
              <w:rPr>
                <w:rFonts w:ascii="Times New Roman" w:hAnsi="Times New Roman" w:cs="Times New Roman"/>
                <w:sz w:val="18"/>
                <w:szCs w:val="18"/>
              </w:rPr>
              <w:t xml:space="preserve">2. В адрес администрации городского поселения </w:t>
            </w:r>
            <w:r w:rsidR="00222B9A">
              <w:rPr>
                <w:rFonts w:ascii="Times New Roman" w:hAnsi="Times New Roman" w:cs="Times New Roman"/>
                <w:sz w:val="18"/>
                <w:szCs w:val="18"/>
              </w:rPr>
              <w:t>направлено представление об устранении нарушений,</w:t>
            </w:r>
            <w:r w:rsidR="00F935CE">
              <w:rPr>
                <w:rFonts w:ascii="Times New Roman" w:hAnsi="Times New Roman" w:cs="Times New Roman"/>
                <w:sz w:val="18"/>
                <w:szCs w:val="18"/>
              </w:rPr>
              <w:t xml:space="preserve"> </w:t>
            </w:r>
            <w:r w:rsidR="00222B9A">
              <w:rPr>
                <w:rFonts w:ascii="Times New Roman" w:hAnsi="Times New Roman" w:cs="Times New Roman"/>
                <w:sz w:val="18"/>
                <w:szCs w:val="18"/>
              </w:rPr>
              <w:t>выявленных в ходе проверки.</w:t>
            </w:r>
          </w:p>
        </w:tc>
        <w:tc>
          <w:tcPr>
            <w:tcW w:w="1842" w:type="dxa"/>
          </w:tcPr>
          <w:p w:rsidR="00F324ED" w:rsidRPr="00E21605" w:rsidRDefault="00F324ED" w:rsidP="009D7ABB">
            <w:pPr>
              <w:jc w:val="both"/>
              <w:rPr>
                <w:rFonts w:ascii="Times New Roman" w:hAnsi="Times New Roman" w:cs="Times New Roman"/>
                <w:sz w:val="18"/>
                <w:szCs w:val="18"/>
              </w:rPr>
            </w:pPr>
          </w:p>
        </w:tc>
        <w:tc>
          <w:tcPr>
            <w:tcW w:w="1701" w:type="dxa"/>
          </w:tcPr>
          <w:p w:rsidR="00F324ED" w:rsidRPr="00E21605" w:rsidRDefault="00F324ED" w:rsidP="00F324ED">
            <w:pPr>
              <w:jc w:val="both"/>
              <w:rPr>
                <w:rFonts w:ascii="Times New Roman" w:hAnsi="Times New Roman" w:cs="Times New Roman"/>
                <w:sz w:val="18"/>
                <w:szCs w:val="18"/>
              </w:rPr>
            </w:pPr>
          </w:p>
        </w:tc>
      </w:tr>
      <w:tr w:rsidR="00F324ED" w:rsidRPr="00E21605" w:rsidTr="003B5382">
        <w:tc>
          <w:tcPr>
            <w:tcW w:w="851" w:type="dxa"/>
          </w:tcPr>
          <w:p w:rsidR="00F324ED" w:rsidRPr="00E21605" w:rsidRDefault="00F324ED" w:rsidP="00F324ED">
            <w:pPr>
              <w:jc w:val="both"/>
              <w:rPr>
                <w:rFonts w:ascii="Times New Roman" w:hAnsi="Times New Roman" w:cs="Times New Roman"/>
                <w:sz w:val="18"/>
                <w:szCs w:val="18"/>
              </w:rPr>
            </w:pPr>
            <w:r w:rsidRPr="00E21605">
              <w:rPr>
                <w:rFonts w:ascii="Times New Roman" w:hAnsi="Times New Roman" w:cs="Times New Roman"/>
                <w:sz w:val="18"/>
                <w:szCs w:val="18"/>
              </w:rPr>
              <w:lastRenderedPageBreak/>
              <w:t>4.</w:t>
            </w:r>
          </w:p>
        </w:tc>
        <w:tc>
          <w:tcPr>
            <w:tcW w:w="3260" w:type="dxa"/>
          </w:tcPr>
          <w:p w:rsidR="00F324ED" w:rsidRPr="003618BF" w:rsidRDefault="00C747B4" w:rsidP="00F324ED">
            <w:pPr>
              <w:jc w:val="both"/>
              <w:rPr>
                <w:rFonts w:ascii="Times New Roman" w:hAnsi="Times New Roman" w:cs="Times New Roman"/>
                <w:sz w:val="18"/>
                <w:szCs w:val="18"/>
              </w:rPr>
            </w:pPr>
            <w:proofErr w:type="gramStart"/>
            <w:r w:rsidRPr="003618BF">
              <w:rPr>
                <w:rFonts w:ascii="Times New Roman" w:hAnsi="Times New Roman" w:cs="Times New Roman"/>
                <w:sz w:val="18"/>
                <w:szCs w:val="18"/>
              </w:rPr>
              <w:t xml:space="preserve">Проверка  целевого и эффективного  использования средств, направленных на реализацию государственной программы  Ярославской области «Развитие дорожного хозяйства и транспорта  в Ярославской области»  на 2014-2025 годы в части мероприятий  ведомственной  целевой   программы  «Сохранность региональных автомобильных дорог Ярославской области на 2018 год и плановый период 2019 и 2020 годов» в </w:t>
            </w:r>
            <w:r w:rsidRPr="003618BF">
              <w:rPr>
                <w:rFonts w:ascii="Times New Roman" w:hAnsi="Times New Roman" w:cs="Times New Roman"/>
                <w:sz w:val="18"/>
                <w:szCs w:val="18"/>
              </w:rPr>
              <w:lastRenderedPageBreak/>
              <w:t xml:space="preserve">администрации </w:t>
            </w:r>
            <w:proofErr w:type="spellStart"/>
            <w:r w:rsidRPr="003618BF">
              <w:rPr>
                <w:rFonts w:ascii="Times New Roman" w:hAnsi="Times New Roman" w:cs="Times New Roman"/>
                <w:sz w:val="18"/>
                <w:szCs w:val="18"/>
              </w:rPr>
              <w:t>Кукобойского</w:t>
            </w:r>
            <w:proofErr w:type="spellEnd"/>
            <w:r w:rsidRPr="003618BF">
              <w:rPr>
                <w:rFonts w:ascii="Times New Roman" w:hAnsi="Times New Roman" w:cs="Times New Roman"/>
                <w:sz w:val="18"/>
                <w:szCs w:val="18"/>
              </w:rPr>
              <w:t xml:space="preserve"> сельского поселения Ярославской области за  2019 год</w:t>
            </w:r>
            <w:proofErr w:type="gramEnd"/>
          </w:p>
          <w:p w:rsidR="00C747B4" w:rsidRPr="003618BF" w:rsidRDefault="00C747B4" w:rsidP="00F324ED">
            <w:pPr>
              <w:jc w:val="both"/>
              <w:rPr>
                <w:rFonts w:ascii="Times New Roman" w:hAnsi="Times New Roman" w:cs="Times New Roman"/>
                <w:sz w:val="18"/>
                <w:szCs w:val="18"/>
              </w:rPr>
            </w:pPr>
            <w:r w:rsidRPr="003618BF">
              <w:rPr>
                <w:rFonts w:ascii="Times New Roman" w:hAnsi="Times New Roman" w:cs="Times New Roman"/>
                <w:sz w:val="18"/>
                <w:szCs w:val="18"/>
              </w:rPr>
              <w:t>(Проверка проведена выборочным способом)</w:t>
            </w:r>
          </w:p>
        </w:tc>
        <w:tc>
          <w:tcPr>
            <w:tcW w:w="1276" w:type="dxa"/>
          </w:tcPr>
          <w:p w:rsidR="00F324ED" w:rsidRPr="00E21605" w:rsidRDefault="00C747B4" w:rsidP="00F324ED">
            <w:pPr>
              <w:jc w:val="both"/>
              <w:rPr>
                <w:rFonts w:ascii="Times New Roman" w:hAnsi="Times New Roman" w:cs="Times New Roman"/>
                <w:sz w:val="18"/>
                <w:szCs w:val="18"/>
              </w:rPr>
            </w:pPr>
            <w:r>
              <w:rPr>
                <w:rFonts w:ascii="Times New Roman" w:hAnsi="Times New Roman" w:cs="Times New Roman"/>
                <w:sz w:val="18"/>
                <w:szCs w:val="18"/>
              </w:rPr>
              <w:lastRenderedPageBreak/>
              <w:t>4277435,55</w:t>
            </w:r>
          </w:p>
        </w:tc>
        <w:tc>
          <w:tcPr>
            <w:tcW w:w="2976" w:type="dxa"/>
          </w:tcPr>
          <w:p w:rsidR="00F324ED" w:rsidRPr="00B330CC" w:rsidRDefault="00B330CC" w:rsidP="00B330CC">
            <w:pPr>
              <w:jc w:val="both"/>
              <w:rPr>
                <w:rFonts w:ascii="Times New Roman" w:hAnsi="Times New Roman" w:cs="Times New Roman"/>
                <w:sz w:val="18"/>
                <w:szCs w:val="18"/>
              </w:rPr>
            </w:pPr>
            <w:r w:rsidRPr="00B330CC">
              <w:rPr>
                <w:rFonts w:ascii="Times New Roman" w:hAnsi="Times New Roman" w:cs="Times New Roman"/>
                <w:sz w:val="18"/>
                <w:szCs w:val="18"/>
              </w:rPr>
              <w:t>1.</w:t>
            </w:r>
            <w:r>
              <w:rPr>
                <w:rFonts w:ascii="Times New Roman" w:hAnsi="Times New Roman" w:cs="Times New Roman"/>
                <w:sz w:val="18"/>
                <w:szCs w:val="18"/>
              </w:rPr>
              <w:t xml:space="preserve"> </w:t>
            </w:r>
            <w:r w:rsidR="00F324ED" w:rsidRPr="00B330CC">
              <w:rPr>
                <w:rFonts w:ascii="Times New Roman" w:hAnsi="Times New Roman" w:cs="Times New Roman"/>
                <w:sz w:val="18"/>
                <w:szCs w:val="18"/>
              </w:rPr>
              <w:t>В ходе проверки исполнения условий контрактов установлено нарушение сроков оплаты выполненных работ в части оплаты работ за счет средств областного бюджета</w:t>
            </w:r>
            <w:r w:rsidR="00122435" w:rsidRPr="00B330CC">
              <w:rPr>
                <w:rFonts w:ascii="Times New Roman" w:hAnsi="Times New Roman" w:cs="Times New Roman"/>
                <w:sz w:val="18"/>
                <w:szCs w:val="18"/>
              </w:rPr>
              <w:t xml:space="preserve"> и местного бюджета</w:t>
            </w:r>
            <w:r w:rsidR="00F324ED" w:rsidRPr="00B330CC">
              <w:rPr>
                <w:rFonts w:ascii="Times New Roman" w:hAnsi="Times New Roman" w:cs="Times New Roman"/>
                <w:sz w:val="18"/>
                <w:szCs w:val="18"/>
              </w:rPr>
              <w:t>, содержащее признаки АП, предусмотренного ст. 7.32.5 КоАП РФ.</w:t>
            </w:r>
          </w:p>
          <w:p w:rsidR="00F324ED" w:rsidRPr="00E21605" w:rsidRDefault="00F324ED" w:rsidP="00F324ED">
            <w:pPr>
              <w:jc w:val="both"/>
              <w:rPr>
                <w:rFonts w:ascii="Times New Roman" w:hAnsi="Times New Roman" w:cs="Times New Roman"/>
                <w:sz w:val="18"/>
                <w:szCs w:val="18"/>
              </w:rPr>
            </w:pPr>
          </w:p>
          <w:p w:rsidR="00F324ED" w:rsidRPr="00E21605" w:rsidRDefault="00F324ED" w:rsidP="00335D1D">
            <w:pPr>
              <w:jc w:val="both"/>
              <w:rPr>
                <w:rFonts w:ascii="Times New Roman" w:hAnsi="Times New Roman" w:cs="Times New Roman"/>
                <w:sz w:val="18"/>
                <w:szCs w:val="18"/>
              </w:rPr>
            </w:pPr>
          </w:p>
        </w:tc>
        <w:tc>
          <w:tcPr>
            <w:tcW w:w="2694" w:type="dxa"/>
          </w:tcPr>
          <w:p w:rsidR="00F324ED" w:rsidRPr="00E21605" w:rsidRDefault="00F324ED" w:rsidP="00F324ED">
            <w:pPr>
              <w:jc w:val="both"/>
              <w:rPr>
                <w:rFonts w:ascii="Times New Roman" w:hAnsi="Times New Roman" w:cs="Times New Roman"/>
                <w:sz w:val="18"/>
                <w:szCs w:val="18"/>
              </w:rPr>
            </w:pPr>
            <w:r w:rsidRPr="00E21605">
              <w:rPr>
                <w:rFonts w:ascii="Times New Roman" w:hAnsi="Times New Roman" w:cs="Times New Roman"/>
                <w:sz w:val="18"/>
                <w:szCs w:val="18"/>
              </w:rPr>
              <w:t xml:space="preserve"> В ходе контрольного мероприятия нецелевого и неэффективного использования средств бюджета </w:t>
            </w:r>
            <w:r w:rsidR="00CA24ED">
              <w:rPr>
                <w:rFonts w:ascii="Times New Roman" w:hAnsi="Times New Roman" w:cs="Times New Roman"/>
                <w:sz w:val="18"/>
                <w:szCs w:val="18"/>
              </w:rPr>
              <w:t xml:space="preserve">поселения и </w:t>
            </w:r>
            <w:r w:rsidR="00122435">
              <w:rPr>
                <w:rFonts w:ascii="Times New Roman" w:hAnsi="Times New Roman" w:cs="Times New Roman"/>
                <w:sz w:val="18"/>
                <w:szCs w:val="18"/>
              </w:rPr>
              <w:t xml:space="preserve"> средств </w:t>
            </w:r>
            <w:r w:rsidR="00CA24ED">
              <w:rPr>
                <w:rFonts w:ascii="Times New Roman" w:hAnsi="Times New Roman" w:cs="Times New Roman"/>
                <w:sz w:val="18"/>
                <w:szCs w:val="18"/>
              </w:rPr>
              <w:t xml:space="preserve">областного бюджета, направленных на ремонт автомобильных дорог общего пользования местного значения, </w:t>
            </w:r>
            <w:r w:rsidRPr="00E21605">
              <w:rPr>
                <w:rFonts w:ascii="Times New Roman" w:hAnsi="Times New Roman" w:cs="Times New Roman"/>
                <w:sz w:val="18"/>
                <w:szCs w:val="18"/>
              </w:rPr>
              <w:t>не установлено.</w:t>
            </w:r>
          </w:p>
          <w:p w:rsidR="00F324ED" w:rsidRPr="00E21605" w:rsidRDefault="00B330CC" w:rsidP="00DD6FD7">
            <w:pPr>
              <w:jc w:val="both"/>
              <w:rPr>
                <w:rFonts w:ascii="Times New Roman" w:hAnsi="Times New Roman" w:cs="Times New Roman"/>
                <w:sz w:val="18"/>
                <w:szCs w:val="18"/>
              </w:rPr>
            </w:pPr>
            <w:r>
              <w:rPr>
                <w:rFonts w:ascii="Times New Roman" w:hAnsi="Times New Roman" w:cs="Times New Roman"/>
                <w:sz w:val="18"/>
                <w:szCs w:val="18"/>
              </w:rPr>
              <w:t xml:space="preserve">Копия Акта  направлена в Прокуратуру Первомайского района для принятия решения </w:t>
            </w:r>
            <w:r>
              <w:rPr>
                <w:rFonts w:ascii="Times New Roman" w:hAnsi="Times New Roman" w:cs="Times New Roman"/>
                <w:sz w:val="18"/>
                <w:szCs w:val="18"/>
              </w:rPr>
              <w:lastRenderedPageBreak/>
              <w:t>по существу  в части нарушения, указанного в п.1 гр</w:t>
            </w:r>
            <w:r w:rsidR="006A787F">
              <w:rPr>
                <w:rFonts w:ascii="Times New Roman" w:hAnsi="Times New Roman" w:cs="Times New Roman"/>
                <w:sz w:val="18"/>
                <w:szCs w:val="18"/>
              </w:rPr>
              <w:t xml:space="preserve">афы </w:t>
            </w:r>
            <w:r>
              <w:rPr>
                <w:rFonts w:ascii="Times New Roman" w:hAnsi="Times New Roman" w:cs="Times New Roman"/>
                <w:sz w:val="18"/>
                <w:szCs w:val="18"/>
              </w:rPr>
              <w:t>4.</w:t>
            </w:r>
          </w:p>
        </w:tc>
        <w:tc>
          <w:tcPr>
            <w:tcW w:w="1842" w:type="dxa"/>
          </w:tcPr>
          <w:p w:rsidR="00F324ED" w:rsidRPr="00E21605" w:rsidRDefault="00F324ED" w:rsidP="00F324ED">
            <w:pPr>
              <w:jc w:val="both"/>
              <w:rPr>
                <w:rFonts w:ascii="Times New Roman" w:hAnsi="Times New Roman" w:cs="Times New Roman"/>
                <w:sz w:val="18"/>
                <w:szCs w:val="18"/>
              </w:rPr>
            </w:pPr>
          </w:p>
        </w:tc>
        <w:tc>
          <w:tcPr>
            <w:tcW w:w="1701" w:type="dxa"/>
          </w:tcPr>
          <w:p w:rsidR="00F324ED" w:rsidRPr="00E21605" w:rsidRDefault="00F324ED" w:rsidP="00F324ED">
            <w:pPr>
              <w:jc w:val="both"/>
              <w:rPr>
                <w:rFonts w:ascii="Times New Roman" w:hAnsi="Times New Roman" w:cs="Times New Roman"/>
                <w:sz w:val="18"/>
                <w:szCs w:val="18"/>
              </w:rPr>
            </w:pPr>
          </w:p>
        </w:tc>
      </w:tr>
      <w:tr w:rsidR="00691E31" w:rsidRPr="00E21605" w:rsidTr="00691E31">
        <w:trPr>
          <w:trHeight w:val="3208"/>
        </w:trPr>
        <w:tc>
          <w:tcPr>
            <w:tcW w:w="851" w:type="dxa"/>
          </w:tcPr>
          <w:p w:rsidR="00691E31" w:rsidRPr="00E21605" w:rsidRDefault="00691E31" w:rsidP="00F324ED">
            <w:pPr>
              <w:jc w:val="both"/>
              <w:rPr>
                <w:rFonts w:ascii="Times New Roman" w:hAnsi="Times New Roman" w:cs="Times New Roman"/>
                <w:sz w:val="18"/>
                <w:szCs w:val="18"/>
              </w:rPr>
            </w:pPr>
            <w:r w:rsidRPr="00E21605">
              <w:rPr>
                <w:rFonts w:ascii="Times New Roman" w:hAnsi="Times New Roman" w:cs="Times New Roman"/>
                <w:sz w:val="18"/>
                <w:szCs w:val="18"/>
              </w:rPr>
              <w:lastRenderedPageBreak/>
              <w:t>5.</w:t>
            </w:r>
          </w:p>
        </w:tc>
        <w:tc>
          <w:tcPr>
            <w:tcW w:w="3260" w:type="dxa"/>
          </w:tcPr>
          <w:p w:rsidR="003618BF" w:rsidRDefault="00691E31" w:rsidP="00E222F9">
            <w:pPr>
              <w:jc w:val="both"/>
              <w:rPr>
                <w:rFonts w:ascii="Times New Roman" w:hAnsi="Times New Roman" w:cs="Times New Roman"/>
                <w:sz w:val="18"/>
                <w:szCs w:val="18"/>
              </w:rPr>
            </w:pPr>
            <w:r w:rsidRPr="003618BF">
              <w:rPr>
                <w:rFonts w:ascii="Times New Roman" w:hAnsi="Times New Roman" w:cs="Times New Roman"/>
                <w:sz w:val="18"/>
                <w:szCs w:val="18"/>
              </w:rPr>
              <w:t>Проверка соблюдения требований Методики предоставления и распределения субсидии на обеспечение трудоустройства несовершеннолетних граждан на временные рабочие места и  Порядка организации временной занятости несовершеннолетних граждан, утвержденной постановлением Правительства Ярославской области от 31.05.2018 г. № 419-п., при предоставлении субсидии на обеспечение трудоустройства несовершеннолетних граждан на временные рабочие места в 2019 году</w:t>
            </w:r>
            <w:r w:rsidR="003618BF">
              <w:rPr>
                <w:rFonts w:ascii="Times New Roman" w:hAnsi="Times New Roman" w:cs="Times New Roman"/>
                <w:sz w:val="18"/>
                <w:szCs w:val="18"/>
              </w:rPr>
              <w:t xml:space="preserve"> </w:t>
            </w:r>
          </w:p>
          <w:p w:rsidR="003618BF" w:rsidRDefault="003618BF" w:rsidP="00E222F9">
            <w:pPr>
              <w:jc w:val="both"/>
              <w:rPr>
                <w:rFonts w:ascii="Times New Roman" w:hAnsi="Times New Roman" w:cs="Times New Roman"/>
                <w:sz w:val="18"/>
                <w:szCs w:val="18"/>
              </w:rPr>
            </w:pPr>
          </w:p>
          <w:p w:rsidR="00691E31" w:rsidRPr="003618BF" w:rsidRDefault="003618BF" w:rsidP="00E222F9">
            <w:pPr>
              <w:jc w:val="both"/>
              <w:rPr>
                <w:rFonts w:ascii="Times New Roman" w:hAnsi="Times New Roman" w:cs="Times New Roman"/>
                <w:sz w:val="18"/>
                <w:szCs w:val="18"/>
              </w:rPr>
            </w:pPr>
            <w:r>
              <w:rPr>
                <w:rFonts w:ascii="Times New Roman" w:hAnsi="Times New Roman" w:cs="Times New Roman"/>
                <w:sz w:val="18"/>
                <w:szCs w:val="18"/>
              </w:rPr>
              <w:t>(Проверка проведена сплошным способом в  Отделе культуры и молодежной политики администрации Первомайского муниципального района и в МУ «Агентство по делам молодежи» Первомайского муниципального района Ярославской области)</w:t>
            </w:r>
          </w:p>
        </w:tc>
        <w:tc>
          <w:tcPr>
            <w:tcW w:w="1276" w:type="dxa"/>
          </w:tcPr>
          <w:p w:rsidR="00691E31" w:rsidRPr="00E21605" w:rsidRDefault="00691E31" w:rsidP="00F324ED">
            <w:pPr>
              <w:jc w:val="both"/>
              <w:rPr>
                <w:rFonts w:ascii="Times New Roman" w:hAnsi="Times New Roman" w:cs="Times New Roman"/>
                <w:sz w:val="18"/>
                <w:szCs w:val="18"/>
              </w:rPr>
            </w:pPr>
            <w:r>
              <w:rPr>
                <w:rFonts w:ascii="Times New Roman" w:hAnsi="Times New Roman" w:cs="Times New Roman"/>
                <w:sz w:val="18"/>
                <w:szCs w:val="18"/>
              </w:rPr>
              <w:t>282402,72</w:t>
            </w:r>
          </w:p>
        </w:tc>
        <w:tc>
          <w:tcPr>
            <w:tcW w:w="2976" w:type="dxa"/>
          </w:tcPr>
          <w:p w:rsidR="00335D1D" w:rsidRDefault="00335D1D" w:rsidP="00335D1D">
            <w:pPr>
              <w:jc w:val="both"/>
              <w:rPr>
                <w:rFonts w:ascii="Times New Roman" w:hAnsi="Times New Roman" w:cs="Times New Roman"/>
                <w:sz w:val="18"/>
                <w:szCs w:val="18"/>
              </w:rPr>
            </w:pPr>
            <w:r>
              <w:rPr>
                <w:rFonts w:ascii="Times New Roman" w:hAnsi="Times New Roman" w:cs="Times New Roman"/>
                <w:sz w:val="18"/>
                <w:szCs w:val="18"/>
              </w:rPr>
              <w:t>1.</w:t>
            </w:r>
            <w:r w:rsidRPr="00335D1D">
              <w:rPr>
                <w:rFonts w:ascii="Times New Roman" w:hAnsi="Times New Roman" w:cs="Times New Roman"/>
                <w:sz w:val="18"/>
                <w:szCs w:val="18"/>
              </w:rPr>
              <w:t xml:space="preserve">Нарушен п.3.3.3 Соглашения от      30.05.2019 г. о предоставлении субсидии на обеспечение трудоустройства несовершеннолетних граждан на временные рабочие места </w:t>
            </w:r>
            <w:r>
              <w:rPr>
                <w:rFonts w:ascii="Times New Roman" w:hAnsi="Times New Roman" w:cs="Times New Roman"/>
                <w:sz w:val="18"/>
                <w:szCs w:val="18"/>
              </w:rPr>
              <w:t xml:space="preserve"> (несвоевременно предоставлен отчет об использовании субсидии).</w:t>
            </w:r>
            <w:r w:rsidR="00691E31">
              <w:rPr>
                <w:rFonts w:ascii="Times New Roman" w:hAnsi="Times New Roman" w:cs="Times New Roman"/>
                <w:sz w:val="18"/>
                <w:szCs w:val="18"/>
              </w:rPr>
              <w:t xml:space="preserve">       </w:t>
            </w:r>
          </w:p>
          <w:p w:rsidR="00AB5870" w:rsidRDefault="00335D1D" w:rsidP="00335D1D">
            <w:pPr>
              <w:jc w:val="both"/>
              <w:rPr>
                <w:rFonts w:ascii="Times New Roman" w:hAnsi="Times New Roman" w:cs="Times New Roman"/>
                <w:sz w:val="18"/>
                <w:szCs w:val="18"/>
              </w:rPr>
            </w:pPr>
            <w:r>
              <w:rPr>
                <w:rFonts w:ascii="Times New Roman" w:hAnsi="Times New Roman" w:cs="Times New Roman"/>
                <w:sz w:val="18"/>
                <w:szCs w:val="18"/>
              </w:rPr>
              <w:t xml:space="preserve">2. Нарушено требование абз.2 п.3.5. раздела 3 Порядка организации временной занятости несовершеннолетних граждан, утвержденного постановлением Правительства ЯО от </w:t>
            </w:r>
            <w:r w:rsidR="00AB5870">
              <w:rPr>
                <w:rFonts w:ascii="Times New Roman" w:hAnsi="Times New Roman" w:cs="Times New Roman"/>
                <w:sz w:val="18"/>
                <w:szCs w:val="18"/>
              </w:rPr>
              <w:t xml:space="preserve">31.05.2018 г. № 419-п (далее «Порядка») </w:t>
            </w:r>
            <w:proofErr w:type="gramStart"/>
            <w:r w:rsidR="00AB5870">
              <w:rPr>
                <w:rFonts w:ascii="Times New Roman" w:hAnsi="Times New Roman" w:cs="Times New Roman"/>
                <w:sz w:val="18"/>
                <w:szCs w:val="18"/>
              </w:rPr>
              <w:t xml:space="preserve">( </w:t>
            </w:r>
            <w:proofErr w:type="gramEnd"/>
            <w:r w:rsidR="00AB5870">
              <w:rPr>
                <w:rFonts w:ascii="Times New Roman" w:hAnsi="Times New Roman" w:cs="Times New Roman"/>
                <w:sz w:val="18"/>
                <w:szCs w:val="18"/>
              </w:rPr>
              <w:t>извещение о расторжении трудового договора с несовершеннолетними составлено менее чем за три дня до истечения срока трудового договора).</w:t>
            </w:r>
          </w:p>
          <w:p w:rsidR="00AB5870" w:rsidRDefault="00AB5870" w:rsidP="00335D1D">
            <w:pPr>
              <w:jc w:val="both"/>
              <w:rPr>
                <w:rFonts w:ascii="Times New Roman" w:hAnsi="Times New Roman" w:cs="Times New Roman"/>
                <w:sz w:val="18"/>
                <w:szCs w:val="18"/>
              </w:rPr>
            </w:pPr>
            <w:r>
              <w:rPr>
                <w:rFonts w:ascii="Times New Roman" w:hAnsi="Times New Roman" w:cs="Times New Roman"/>
                <w:sz w:val="18"/>
                <w:szCs w:val="18"/>
              </w:rPr>
              <w:t>3. В нарушение требований абз.2 п. 3.2. раздела 3 Порядка  один из трудовых договоров с несовершеннолетним заключен раньше, чем предоставлена медицинская справка</w:t>
            </w:r>
            <w:proofErr w:type="gramStart"/>
            <w:r>
              <w:rPr>
                <w:rFonts w:ascii="Times New Roman" w:hAnsi="Times New Roman" w:cs="Times New Roman"/>
                <w:sz w:val="18"/>
                <w:szCs w:val="18"/>
              </w:rPr>
              <w:t xml:space="preserve"> .</w:t>
            </w:r>
            <w:proofErr w:type="gramEnd"/>
          </w:p>
          <w:p w:rsidR="00691E31" w:rsidRPr="00691E31" w:rsidRDefault="00AB5870" w:rsidP="0024397E">
            <w:pPr>
              <w:jc w:val="both"/>
              <w:rPr>
                <w:rFonts w:ascii="Times New Roman" w:hAnsi="Times New Roman" w:cs="Times New Roman"/>
                <w:sz w:val="18"/>
                <w:szCs w:val="18"/>
              </w:rPr>
            </w:pPr>
            <w:r>
              <w:rPr>
                <w:rFonts w:ascii="Times New Roman" w:hAnsi="Times New Roman" w:cs="Times New Roman"/>
                <w:sz w:val="18"/>
                <w:szCs w:val="18"/>
              </w:rPr>
              <w:t>4. Нарушено требование п.3.4. раздела 3 Порядка о комплекте документов, предоставляемых для трудоустройства.</w:t>
            </w:r>
            <w:r w:rsidR="00335D1D">
              <w:rPr>
                <w:rFonts w:ascii="Times New Roman" w:hAnsi="Times New Roman" w:cs="Times New Roman"/>
                <w:sz w:val="18"/>
                <w:szCs w:val="18"/>
              </w:rPr>
              <w:t xml:space="preserve">  </w:t>
            </w:r>
            <w:r w:rsidR="00691E31">
              <w:rPr>
                <w:rFonts w:ascii="Times New Roman" w:hAnsi="Times New Roman" w:cs="Times New Roman"/>
                <w:sz w:val="18"/>
                <w:szCs w:val="18"/>
              </w:rPr>
              <w:t xml:space="preserve">                                          </w:t>
            </w:r>
          </w:p>
        </w:tc>
        <w:tc>
          <w:tcPr>
            <w:tcW w:w="2694" w:type="dxa"/>
          </w:tcPr>
          <w:p w:rsidR="00691E31" w:rsidRPr="00E21605" w:rsidRDefault="00691E31" w:rsidP="00F324ED">
            <w:pPr>
              <w:jc w:val="both"/>
              <w:rPr>
                <w:rFonts w:ascii="Times New Roman" w:hAnsi="Times New Roman" w:cs="Times New Roman"/>
                <w:sz w:val="18"/>
                <w:szCs w:val="18"/>
              </w:rPr>
            </w:pPr>
            <w:r>
              <w:rPr>
                <w:rFonts w:ascii="Times New Roman" w:hAnsi="Times New Roman" w:cs="Times New Roman"/>
                <w:sz w:val="18"/>
                <w:szCs w:val="18"/>
              </w:rPr>
              <w:t xml:space="preserve">В ходе контрольного </w:t>
            </w:r>
            <w:proofErr w:type="gramStart"/>
            <w:r>
              <w:rPr>
                <w:rFonts w:ascii="Times New Roman" w:hAnsi="Times New Roman" w:cs="Times New Roman"/>
                <w:sz w:val="18"/>
                <w:szCs w:val="18"/>
              </w:rPr>
              <w:t>мероприятия нецелевого использования средств бюджета района</w:t>
            </w:r>
            <w:proofErr w:type="gramEnd"/>
            <w:r>
              <w:rPr>
                <w:rFonts w:ascii="Times New Roman" w:hAnsi="Times New Roman" w:cs="Times New Roman"/>
                <w:sz w:val="18"/>
                <w:szCs w:val="18"/>
              </w:rPr>
              <w:t xml:space="preserve"> и средств областного бюджета, направленных на обеспечение трудоустройства несовершеннолетних граждан на временные рабочие места, не установлено.</w:t>
            </w:r>
          </w:p>
        </w:tc>
        <w:tc>
          <w:tcPr>
            <w:tcW w:w="1842" w:type="dxa"/>
          </w:tcPr>
          <w:p w:rsidR="00691E31" w:rsidRPr="00E21605" w:rsidRDefault="00691E31" w:rsidP="00F324ED">
            <w:pPr>
              <w:jc w:val="both"/>
              <w:rPr>
                <w:rFonts w:ascii="Times New Roman" w:hAnsi="Times New Roman" w:cs="Times New Roman"/>
                <w:sz w:val="18"/>
                <w:szCs w:val="18"/>
              </w:rPr>
            </w:pPr>
          </w:p>
        </w:tc>
        <w:tc>
          <w:tcPr>
            <w:tcW w:w="1701" w:type="dxa"/>
          </w:tcPr>
          <w:p w:rsidR="00691E31" w:rsidRPr="00E21605" w:rsidRDefault="00691E31" w:rsidP="00A51AAF">
            <w:pPr>
              <w:jc w:val="both"/>
              <w:rPr>
                <w:rFonts w:ascii="Times New Roman" w:hAnsi="Times New Roman" w:cs="Times New Roman"/>
                <w:sz w:val="18"/>
                <w:szCs w:val="18"/>
              </w:rPr>
            </w:pPr>
          </w:p>
        </w:tc>
      </w:tr>
      <w:tr w:rsidR="00A32CFD" w:rsidRPr="00E21605" w:rsidTr="003B5382">
        <w:tc>
          <w:tcPr>
            <w:tcW w:w="851" w:type="dxa"/>
          </w:tcPr>
          <w:p w:rsidR="00A32CFD" w:rsidRPr="00E21605" w:rsidRDefault="00A32CFD" w:rsidP="00F324ED">
            <w:pPr>
              <w:jc w:val="both"/>
              <w:rPr>
                <w:rFonts w:ascii="Times New Roman" w:hAnsi="Times New Roman" w:cs="Times New Roman"/>
                <w:sz w:val="18"/>
                <w:szCs w:val="18"/>
              </w:rPr>
            </w:pPr>
            <w:r w:rsidRPr="00E21605">
              <w:rPr>
                <w:rFonts w:ascii="Times New Roman" w:hAnsi="Times New Roman" w:cs="Times New Roman"/>
                <w:sz w:val="18"/>
                <w:szCs w:val="18"/>
              </w:rPr>
              <w:t>6.</w:t>
            </w:r>
          </w:p>
        </w:tc>
        <w:tc>
          <w:tcPr>
            <w:tcW w:w="3260" w:type="dxa"/>
          </w:tcPr>
          <w:p w:rsidR="00A32CFD" w:rsidRDefault="00A32CFD" w:rsidP="003618BF">
            <w:pPr>
              <w:jc w:val="both"/>
              <w:rPr>
                <w:rFonts w:ascii="Times New Roman" w:hAnsi="Times New Roman" w:cs="Times New Roman"/>
                <w:sz w:val="18"/>
                <w:szCs w:val="18"/>
              </w:rPr>
            </w:pPr>
            <w:r>
              <w:rPr>
                <w:rFonts w:ascii="Times New Roman" w:hAnsi="Times New Roman" w:cs="Times New Roman"/>
                <w:sz w:val="18"/>
                <w:szCs w:val="18"/>
              </w:rPr>
              <w:t>П</w:t>
            </w:r>
            <w:r w:rsidRPr="00FF560C">
              <w:rPr>
                <w:rFonts w:ascii="Times New Roman" w:hAnsi="Times New Roman" w:cs="Times New Roman"/>
                <w:sz w:val="18"/>
                <w:szCs w:val="18"/>
              </w:rPr>
              <w:t>роверка использования средств субсидии, выделяемой на реализацию мероприятий по патриотическому воспитанию граждан, в рамках ОЦП «Патриотическое воспитание и допризывная подготовка граждан  РФ, проживающих на территории Ярославской области» на 2016-2021 годы за 2019 год</w:t>
            </w:r>
            <w:r>
              <w:rPr>
                <w:rFonts w:ascii="Times New Roman" w:hAnsi="Times New Roman" w:cs="Times New Roman"/>
                <w:sz w:val="18"/>
                <w:szCs w:val="18"/>
              </w:rPr>
              <w:t xml:space="preserve">  </w:t>
            </w:r>
          </w:p>
          <w:p w:rsidR="00A32CFD" w:rsidRPr="00FF560C" w:rsidRDefault="00A32CFD" w:rsidP="003618BF">
            <w:pPr>
              <w:jc w:val="both"/>
              <w:rPr>
                <w:rFonts w:ascii="Times New Roman" w:hAnsi="Times New Roman" w:cs="Times New Roman"/>
                <w:sz w:val="18"/>
                <w:szCs w:val="18"/>
              </w:rPr>
            </w:pPr>
            <w:r>
              <w:rPr>
                <w:rFonts w:ascii="Times New Roman" w:hAnsi="Times New Roman" w:cs="Times New Roman"/>
                <w:sz w:val="18"/>
                <w:szCs w:val="18"/>
              </w:rPr>
              <w:t>(Проверка проведена выборочным способом в Отделе культуры и молодежной политики администрации Первомайского муниципального района</w:t>
            </w:r>
            <w:proofErr w:type="gramStart"/>
            <w:r>
              <w:rPr>
                <w:rFonts w:ascii="Times New Roman" w:hAnsi="Times New Roman" w:cs="Times New Roman"/>
                <w:sz w:val="18"/>
                <w:szCs w:val="18"/>
              </w:rPr>
              <w:t xml:space="preserve"> )</w:t>
            </w:r>
            <w:proofErr w:type="gramEnd"/>
            <w:r>
              <w:rPr>
                <w:rFonts w:ascii="Times New Roman" w:hAnsi="Times New Roman" w:cs="Times New Roman"/>
                <w:sz w:val="18"/>
                <w:szCs w:val="18"/>
              </w:rPr>
              <w:t xml:space="preserve"> </w:t>
            </w:r>
          </w:p>
        </w:tc>
        <w:tc>
          <w:tcPr>
            <w:tcW w:w="1276" w:type="dxa"/>
          </w:tcPr>
          <w:p w:rsidR="00A32CFD" w:rsidRPr="00E21605" w:rsidRDefault="00A32CFD" w:rsidP="00F324ED">
            <w:pPr>
              <w:jc w:val="both"/>
              <w:rPr>
                <w:rFonts w:ascii="Times New Roman" w:hAnsi="Times New Roman" w:cs="Times New Roman"/>
                <w:sz w:val="18"/>
                <w:szCs w:val="18"/>
              </w:rPr>
            </w:pPr>
            <w:r>
              <w:rPr>
                <w:rFonts w:ascii="Times New Roman" w:hAnsi="Times New Roman" w:cs="Times New Roman"/>
                <w:sz w:val="18"/>
                <w:szCs w:val="18"/>
              </w:rPr>
              <w:t>44000,00</w:t>
            </w:r>
          </w:p>
        </w:tc>
        <w:tc>
          <w:tcPr>
            <w:tcW w:w="2976" w:type="dxa"/>
          </w:tcPr>
          <w:p w:rsidR="00A32CFD" w:rsidRDefault="00870BE7" w:rsidP="00E43510">
            <w:pPr>
              <w:jc w:val="both"/>
              <w:rPr>
                <w:rFonts w:ascii="Times New Roman" w:hAnsi="Times New Roman" w:cs="Times New Roman"/>
                <w:sz w:val="18"/>
                <w:szCs w:val="18"/>
              </w:rPr>
            </w:pPr>
            <w:r w:rsidRPr="00870BE7">
              <w:rPr>
                <w:rFonts w:ascii="Times New Roman" w:hAnsi="Times New Roman" w:cs="Times New Roman"/>
                <w:sz w:val="18"/>
                <w:szCs w:val="18"/>
              </w:rPr>
              <w:t>1.</w:t>
            </w:r>
            <w:r>
              <w:rPr>
                <w:rFonts w:ascii="Times New Roman" w:hAnsi="Times New Roman" w:cs="Times New Roman"/>
                <w:sz w:val="18"/>
                <w:szCs w:val="18"/>
              </w:rPr>
              <w:t xml:space="preserve"> </w:t>
            </w:r>
            <w:r w:rsidR="0035176C">
              <w:rPr>
                <w:rFonts w:ascii="Times New Roman" w:hAnsi="Times New Roman" w:cs="Times New Roman"/>
                <w:sz w:val="18"/>
                <w:szCs w:val="18"/>
              </w:rPr>
              <w:t xml:space="preserve"> Нарушен п.15 Порядка предоставления субсидии</w:t>
            </w:r>
            <w:proofErr w:type="gramStart"/>
            <w:r w:rsidR="0035176C">
              <w:rPr>
                <w:rFonts w:ascii="Times New Roman" w:hAnsi="Times New Roman" w:cs="Times New Roman"/>
                <w:sz w:val="18"/>
                <w:szCs w:val="18"/>
              </w:rPr>
              <w:t xml:space="preserve"> ,</w:t>
            </w:r>
            <w:proofErr w:type="gramEnd"/>
            <w:r w:rsidR="0035176C">
              <w:rPr>
                <w:rFonts w:ascii="Times New Roman" w:hAnsi="Times New Roman" w:cs="Times New Roman"/>
                <w:sz w:val="18"/>
                <w:szCs w:val="18"/>
              </w:rPr>
              <w:t xml:space="preserve"> определяющий требования к форме Соглашения ( Соглашение на предоставление субсидии</w:t>
            </w:r>
            <w:r w:rsidR="00E43510">
              <w:rPr>
                <w:rFonts w:ascii="Times New Roman" w:hAnsi="Times New Roman" w:cs="Times New Roman"/>
                <w:sz w:val="18"/>
                <w:szCs w:val="18"/>
              </w:rPr>
              <w:t xml:space="preserve"> от 28.05.2019 г.</w:t>
            </w:r>
            <w:r w:rsidR="0035176C">
              <w:rPr>
                <w:rFonts w:ascii="Times New Roman" w:hAnsi="Times New Roman" w:cs="Times New Roman"/>
                <w:sz w:val="18"/>
                <w:szCs w:val="18"/>
              </w:rPr>
              <w:t xml:space="preserve"> </w:t>
            </w:r>
            <w:r w:rsidR="00E43510">
              <w:rPr>
                <w:rFonts w:ascii="Times New Roman" w:hAnsi="Times New Roman" w:cs="Times New Roman"/>
                <w:sz w:val="18"/>
                <w:szCs w:val="18"/>
              </w:rPr>
              <w:t>не содержит приложения с показателями результативности  использования субсидии, показатели результативности определены в письме от 08.05.2019 г. № 01-18/474 )</w:t>
            </w:r>
            <w:r w:rsidR="00573CC4">
              <w:rPr>
                <w:rFonts w:ascii="Times New Roman" w:hAnsi="Times New Roman" w:cs="Times New Roman"/>
                <w:sz w:val="18"/>
                <w:szCs w:val="18"/>
              </w:rPr>
              <w:t>.</w:t>
            </w:r>
          </w:p>
          <w:p w:rsidR="007C3096" w:rsidRDefault="00573CC4" w:rsidP="00573CC4">
            <w:pPr>
              <w:jc w:val="both"/>
              <w:rPr>
                <w:rFonts w:ascii="Times New Roman" w:hAnsi="Times New Roman" w:cs="Times New Roman"/>
                <w:sz w:val="18"/>
                <w:szCs w:val="18"/>
              </w:rPr>
            </w:pPr>
            <w:r>
              <w:rPr>
                <w:rFonts w:ascii="Times New Roman" w:hAnsi="Times New Roman" w:cs="Times New Roman"/>
                <w:sz w:val="18"/>
                <w:szCs w:val="18"/>
              </w:rPr>
              <w:t xml:space="preserve">2. Нарушен срок, в течение которого заключается Соглашение </w:t>
            </w:r>
            <w:r>
              <w:rPr>
                <w:rFonts w:ascii="Times New Roman" w:hAnsi="Times New Roman" w:cs="Times New Roman"/>
                <w:sz w:val="18"/>
                <w:szCs w:val="18"/>
              </w:rPr>
              <w:lastRenderedPageBreak/>
              <w:t xml:space="preserve">на предоставление субсидии </w:t>
            </w:r>
          </w:p>
          <w:p w:rsidR="00573CC4" w:rsidRDefault="00573CC4" w:rsidP="00573CC4">
            <w:pPr>
              <w:jc w:val="both"/>
              <w:rPr>
                <w:rFonts w:ascii="Times New Roman" w:hAnsi="Times New Roman" w:cs="Times New Roman"/>
                <w:sz w:val="18"/>
                <w:szCs w:val="18"/>
              </w:rPr>
            </w:pPr>
            <w:r>
              <w:rPr>
                <w:rFonts w:ascii="Times New Roman" w:hAnsi="Times New Roman" w:cs="Times New Roman"/>
                <w:sz w:val="18"/>
                <w:szCs w:val="18"/>
              </w:rPr>
              <w:t>( абзац 1 п. 6 Порядка предоставления субсидии).</w:t>
            </w:r>
          </w:p>
          <w:p w:rsidR="00573CC4" w:rsidRDefault="00573CC4" w:rsidP="00573CC4">
            <w:pPr>
              <w:jc w:val="both"/>
              <w:rPr>
                <w:rFonts w:ascii="Times New Roman" w:hAnsi="Times New Roman" w:cs="Times New Roman"/>
                <w:sz w:val="18"/>
                <w:szCs w:val="18"/>
              </w:rPr>
            </w:pPr>
            <w:r>
              <w:rPr>
                <w:rFonts w:ascii="Times New Roman" w:hAnsi="Times New Roman" w:cs="Times New Roman"/>
                <w:sz w:val="18"/>
                <w:szCs w:val="18"/>
              </w:rPr>
              <w:t>3</w:t>
            </w:r>
            <w:proofErr w:type="gramStart"/>
            <w:r>
              <w:rPr>
                <w:rFonts w:ascii="Times New Roman" w:hAnsi="Times New Roman" w:cs="Times New Roman"/>
                <w:sz w:val="18"/>
                <w:szCs w:val="18"/>
              </w:rPr>
              <w:t xml:space="preserve"> В</w:t>
            </w:r>
            <w:proofErr w:type="gramEnd"/>
            <w:r>
              <w:rPr>
                <w:rFonts w:ascii="Times New Roman" w:hAnsi="Times New Roman" w:cs="Times New Roman"/>
                <w:sz w:val="18"/>
                <w:szCs w:val="18"/>
              </w:rPr>
              <w:t xml:space="preserve"> нарушение  п.2.2. Порядка проведения конкурса  заявка на участие в конкурсе была направлена без нормативного правового акта</w:t>
            </w:r>
            <w:proofErr w:type="gramStart"/>
            <w:r>
              <w:rPr>
                <w:rFonts w:ascii="Times New Roman" w:hAnsi="Times New Roman" w:cs="Times New Roman"/>
                <w:sz w:val="18"/>
                <w:szCs w:val="18"/>
              </w:rPr>
              <w:t xml:space="preserve"> ,</w:t>
            </w:r>
            <w:proofErr w:type="gramEnd"/>
            <w:r>
              <w:rPr>
                <w:rFonts w:ascii="Times New Roman" w:hAnsi="Times New Roman" w:cs="Times New Roman"/>
                <w:sz w:val="18"/>
                <w:szCs w:val="18"/>
              </w:rPr>
              <w:t xml:space="preserve"> определяющего права уполномоченного органа муниципального района на участие в конкурсе</w:t>
            </w:r>
            <w:r w:rsidR="00A57600">
              <w:rPr>
                <w:rFonts w:ascii="Times New Roman" w:hAnsi="Times New Roman" w:cs="Times New Roman"/>
                <w:sz w:val="18"/>
                <w:szCs w:val="18"/>
              </w:rPr>
              <w:t>,</w:t>
            </w:r>
            <w:r>
              <w:rPr>
                <w:rFonts w:ascii="Times New Roman" w:hAnsi="Times New Roman" w:cs="Times New Roman"/>
                <w:sz w:val="18"/>
                <w:szCs w:val="18"/>
              </w:rPr>
              <w:t xml:space="preserve"> ( документ принят и подан позднее срока заявки).</w:t>
            </w:r>
          </w:p>
          <w:p w:rsidR="00573CC4" w:rsidRPr="00870BE7" w:rsidRDefault="009D5EA3" w:rsidP="009D5EA3">
            <w:pPr>
              <w:jc w:val="both"/>
              <w:rPr>
                <w:rFonts w:ascii="Times New Roman" w:hAnsi="Times New Roman" w:cs="Times New Roman"/>
                <w:sz w:val="18"/>
                <w:szCs w:val="18"/>
              </w:rPr>
            </w:pPr>
            <w:r>
              <w:rPr>
                <w:rFonts w:ascii="Times New Roman" w:hAnsi="Times New Roman" w:cs="Times New Roman"/>
                <w:sz w:val="18"/>
                <w:szCs w:val="18"/>
              </w:rPr>
              <w:t>4. В  пункте 2. Заявления на участие в конкурсе допущена ошибка технического характера (объем средств указан в рублях, а не в тысячах рублей).</w:t>
            </w:r>
          </w:p>
        </w:tc>
        <w:tc>
          <w:tcPr>
            <w:tcW w:w="2694" w:type="dxa"/>
          </w:tcPr>
          <w:p w:rsidR="00A32CFD" w:rsidRPr="00E21605" w:rsidRDefault="00A32CFD" w:rsidP="00A32CFD">
            <w:pPr>
              <w:jc w:val="both"/>
              <w:rPr>
                <w:rFonts w:ascii="Times New Roman" w:hAnsi="Times New Roman" w:cs="Times New Roman"/>
                <w:sz w:val="18"/>
                <w:szCs w:val="18"/>
              </w:rPr>
            </w:pPr>
            <w:r>
              <w:rPr>
                <w:rFonts w:ascii="Times New Roman" w:hAnsi="Times New Roman" w:cs="Times New Roman"/>
                <w:sz w:val="18"/>
                <w:szCs w:val="18"/>
              </w:rPr>
              <w:lastRenderedPageBreak/>
              <w:t>В ходе контрольного мероприятия нецелевого использования средств субсидии  на реализацию мероприятий по патриотическому воспитанию граждан  не установлено.</w:t>
            </w:r>
          </w:p>
        </w:tc>
        <w:tc>
          <w:tcPr>
            <w:tcW w:w="1842" w:type="dxa"/>
          </w:tcPr>
          <w:p w:rsidR="00A32CFD" w:rsidRPr="00E21605" w:rsidRDefault="00A32CFD" w:rsidP="00F324ED">
            <w:pPr>
              <w:jc w:val="both"/>
              <w:rPr>
                <w:rFonts w:ascii="Times New Roman" w:hAnsi="Times New Roman" w:cs="Times New Roman"/>
                <w:sz w:val="18"/>
                <w:szCs w:val="18"/>
              </w:rPr>
            </w:pPr>
          </w:p>
        </w:tc>
        <w:tc>
          <w:tcPr>
            <w:tcW w:w="1701" w:type="dxa"/>
          </w:tcPr>
          <w:p w:rsidR="00A32CFD" w:rsidRPr="00E21605" w:rsidRDefault="00A32CFD" w:rsidP="00F324ED">
            <w:pPr>
              <w:jc w:val="both"/>
              <w:rPr>
                <w:rFonts w:ascii="Times New Roman" w:hAnsi="Times New Roman" w:cs="Times New Roman"/>
                <w:sz w:val="18"/>
                <w:szCs w:val="18"/>
              </w:rPr>
            </w:pPr>
          </w:p>
        </w:tc>
      </w:tr>
      <w:tr w:rsidR="007268AD" w:rsidRPr="00E21605" w:rsidTr="003B5382">
        <w:tc>
          <w:tcPr>
            <w:tcW w:w="851" w:type="dxa"/>
          </w:tcPr>
          <w:p w:rsidR="007268AD" w:rsidRPr="00E21605" w:rsidRDefault="007268AD" w:rsidP="00F324ED">
            <w:pPr>
              <w:jc w:val="both"/>
              <w:rPr>
                <w:rFonts w:ascii="Times New Roman" w:hAnsi="Times New Roman" w:cs="Times New Roman"/>
                <w:sz w:val="18"/>
                <w:szCs w:val="18"/>
              </w:rPr>
            </w:pPr>
            <w:r w:rsidRPr="00E21605">
              <w:rPr>
                <w:rFonts w:ascii="Times New Roman" w:hAnsi="Times New Roman" w:cs="Times New Roman"/>
                <w:sz w:val="18"/>
                <w:szCs w:val="18"/>
              </w:rPr>
              <w:lastRenderedPageBreak/>
              <w:t>7.</w:t>
            </w:r>
          </w:p>
        </w:tc>
        <w:tc>
          <w:tcPr>
            <w:tcW w:w="3260" w:type="dxa"/>
          </w:tcPr>
          <w:p w:rsidR="007268AD" w:rsidRDefault="007268AD" w:rsidP="00E222F9">
            <w:pPr>
              <w:rPr>
                <w:rFonts w:ascii="Times New Roman" w:hAnsi="Times New Roman" w:cs="Times New Roman"/>
                <w:sz w:val="18"/>
                <w:szCs w:val="18"/>
              </w:rPr>
            </w:pPr>
            <w:r>
              <w:rPr>
                <w:rFonts w:ascii="Times New Roman" w:hAnsi="Times New Roman" w:cs="Times New Roman"/>
                <w:sz w:val="18"/>
                <w:szCs w:val="18"/>
              </w:rPr>
              <w:t>П</w:t>
            </w:r>
            <w:r w:rsidRPr="00FF560C">
              <w:rPr>
                <w:rFonts w:ascii="Times New Roman" w:hAnsi="Times New Roman" w:cs="Times New Roman"/>
                <w:sz w:val="18"/>
                <w:szCs w:val="18"/>
              </w:rPr>
              <w:t>роверка использования средств субсидии, выделяемой на реализацию мероприятий по описанию границ территориальных зон, установленных правилами землепользования и застройки поселений Ярославской области в рамках Региональной программы  «Стимулирование развития жилищного строительства на территории Ярославской области» на 2011-2021 годы</w:t>
            </w:r>
          </w:p>
          <w:p w:rsidR="007268AD" w:rsidRPr="00FF560C" w:rsidRDefault="007268AD" w:rsidP="00E222F9">
            <w:pPr>
              <w:rPr>
                <w:sz w:val="18"/>
                <w:szCs w:val="18"/>
              </w:rPr>
            </w:pPr>
            <w:r>
              <w:rPr>
                <w:rFonts w:ascii="Times New Roman" w:hAnsi="Times New Roman" w:cs="Times New Roman"/>
                <w:sz w:val="18"/>
                <w:szCs w:val="18"/>
              </w:rPr>
              <w:t>(Проверка проведена сплошным способом в Администрации Первомайского муниципального района)</w:t>
            </w:r>
          </w:p>
        </w:tc>
        <w:tc>
          <w:tcPr>
            <w:tcW w:w="1276" w:type="dxa"/>
          </w:tcPr>
          <w:p w:rsidR="007268AD" w:rsidRPr="00E21605" w:rsidRDefault="007268AD" w:rsidP="00F324ED">
            <w:pPr>
              <w:jc w:val="both"/>
              <w:rPr>
                <w:rFonts w:ascii="Times New Roman" w:hAnsi="Times New Roman" w:cs="Times New Roman"/>
                <w:sz w:val="18"/>
                <w:szCs w:val="18"/>
              </w:rPr>
            </w:pPr>
            <w:r>
              <w:rPr>
                <w:rFonts w:ascii="Times New Roman" w:hAnsi="Times New Roman" w:cs="Times New Roman"/>
                <w:sz w:val="18"/>
                <w:szCs w:val="18"/>
              </w:rPr>
              <w:t>734250,50</w:t>
            </w:r>
          </w:p>
        </w:tc>
        <w:tc>
          <w:tcPr>
            <w:tcW w:w="2976" w:type="dxa"/>
          </w:tcPr>
          <w:p w:rsidR="007268AD" w:rsidRDefault="001E0C91" w:rsidP="001E0C91">
            <w:pPr>
              <w:jc w:val="both"/>
              <w:rPr>
                <w:rFonts w:ascii="Times New Roman" w:hAnsi="Times New Roman" w:cs="Times New Roman"/>
                <w:sz w:val="18"/>
                <w:szCs w:val="18"/>
              </w:rPr>
            </w:pPr>
            <w:r w:rsidRPr="001E0C91">
              <w:rPr>
                <w:rFonts w:ascii="Times New Roman" w:hAnsi="Times New Roman" w:cs="Times New Roman"/>
                <w:sz w:val="18"/>
                <w:szCs w:val="18"/>
              </w:rPr>
              <w:t>1.</w:t>
            </w:r>
            <w:r>
              <w:rPr>
                <w:rFonts w:ascii="Times New Roman" w:hAnsi="Times New Roman" w:cs="Times New Roman"/>
                <w:sz w:val="18"/>
                <w:szCs w:val="18"/>
              </w:rPr>
              <w:t xml:space="preserve"> </w:t>
            </w:r>
            <w:r w:rsidRPr="001E0C91">
              <w:rPr>
                <w:rFonts w:ascii="Times New Roman" w:hAnsi="Times New Roman" w:cs="Times New Roman"/>
                <w:sz w:val="18"/>
                <w:szCs w:val="18"/>
              </w:rPr>
              <w:t xml:space="preserve">Нарушен срок заключения Соглашения на предоставление субсидии </w:t>
            </w:r>
            <w:proofErr w:type="gramStart"/>
            <w:r w:rsidRPr="001E0C91">
              <w:rPr>
                <w:rFonts w:ascii="Times New Roman" w:hAnsi="Times New Roman" w:cs="Times New Roman"/>
                <w:sz w:val="18"/>
                <w:szCs w:val="18"/>
              </w:rPr>
              <w:t xml:space="preserve">( </w:t>
            </w:r>
            <w:proofErr w:type="gramEnd"/>
            <w:r w:rsidRPr="001E0C91">
              <w:rPr>
                <w:rFonts w:ascii="Times New Roman" w:hAnsi="Times New Roman" w:cs="Times New Roman"/>
                <w:sz w:val="18"/>
                <w:szCs w:val="18"/>
              </w:rPr>
              <w:t>абзац 5 п.3 Порядка на предоставление субсидии).</w:t>
            </w:r>
          </w:p>
          <w:p w:rsidR="001E0C91" w:rsidRPr="001E0C91" w:rsidRDefault="001E0C91" w:rsidP="00E00BEB">
            <w:pPr>
              <w:jc w:val="both"/>
              <w:rPr>
                <w:rFonts w:ascii="Times New Roman" w:hAnsi="Times New Roman" w:cs="Times New Roman"/>
                <w:sz w:val="18"/>
                <w:szCs w:val="18"/>
              </w:rPr>
            </w:pPr>
            <w:r>
              <w:rPr>
                <w:rFonts w:ascii="Times New Roman" w:hAnsi="Times New Roman" w:cs="Times New Roman"/>
                <w:sz w:val="18"/>
                <w:szCs w:val="18"/>
              </w:rPr>
              <w:t>2. Допущены ошибки технического характера (в Соглашении сделана ссыл</w:t>
            </w:r>
            <w:r w:rsidR="00CF2F40">
              <w:rPr>
                <w:rFonts w:ascii="Times New Roman" w:hAnsi="Times New Roman" w:cs="Times New Roman"/>
                <w:sz w:val="18"/>
                <w:szCs w:val="18"/>
              </w:rPr>
              <w:t xml:space="preserve">ка не на тот пункт Соглашения, </w:t>
            </w:r>
            <w:r>
              <w:rPr>
                <w:rFonts w:ascii="Times New Roman" w:hAnsi="Times New Roman" w:cs="Times New Roman"/>
                <w:sz w:val="18"/>
                <w:szCs w:val="18"/>
              </w:rPr>
              <w:t>при расчете неустойки неправильно</w:t>
            </w:r>
            <w:r w:rsidR="00CF2F40">
              <w:rPr>
                <w:rFonts w:ascii="Times New Roman" w:hAnsi="Times New Roman" w:cs="Times New Roman"/>
                <w:sz w:val="18"/>
                <w:szCs w:val="18"/>
              </w:rPr>
              <w:t xml:space="preserve"> указана ключевая ставка в претензии и в акте сдачи-приемки работ, сам расчет сделан правильно).</w:t>
            </w:r>
          </w:p>
        </w:tc>
        <w:tc>
          <w:tcPr>
            <w:tcW w:w="2694" w:type="dxa"/>
          </w:tcPr>
          <w:p w:rsidR="007268AD" w:rsidRPr="00E21605" w:rsidRDefault="001E0C91" w:rsidP="00F324ED">
            <w:pPr>
              <w:jc w:val="both"/>
              <w:rPr>
                <w:rFonts w:ascii="Times New Roman" w:hAnsi="Times New Roman" w:cs="Times New Roman"/>
                <w:sz w:val="18"/>
                <w:szCs w:val="18"/>
              </w:rPr>
            </w:pPr>
            <w:r>
              <w:rPr>
                <w:rFonts w:ascii="Times New Roman" w:hAnsi="Times New Roman" w:cs="Times New Roman"/>
                <w:sz w:val="18"/>
                <w:szCs w:val="18"/>
              </w:rPr>
              <w:t>В ходе контрольного мероприятия нецелевого и неэффективного использования средств бюджета района</w:t>
            </w:r>
            <w:proofErr w:type="gramStart"/>
            <w:r>
              <w:rPr>
                <w:rFonts w:ascii="Times New Roman" w:hAnsi="Times New Roman" w:cs="Times New Roman"/>
                <w:sz w:val="18"/>
                <w:szCs w:val="18"/>
              </w:rPr>
              <w:t xml:space="preserve"> ,</w:t>
            </w:r>
            <w:proofErr w:type="gramEnd"/>
            <w:r>
              <w:rPr>
                <w:rFonts w:ascii="Times New Roman" w:hAnsi="Times New Roman" w:cs="Times New Roman"/>
                <w:sz w:val="18"/>
                <w:szCs w:val="18"/>
              </w:rPr>
              <w:t xml:space="preserve"> направленных на реализацию мероприятий по описанию границ территориальных зон , установленных правилами землепользования  и застройки поселений Ярославской области, за 2019 год не установлено. Средства областного бюджета на реализацию данного мероприятия в 2019 году в бюджет района не поступали.</w:t>
            </w:r>
          </w:p>
        </w:tc>
        <w:tc>
          <w:tcPr>
            <w:tcW w:w="1842" w:type="dxa"/>
          </w:tcPr>
          <w:p w:rsidR="007268AD" w:rsidRPr="00E21605" w:rsidRDefault="007268AD" w:rsidP="00F324ED">
            <w:pPr>
              <w:jc w:val="both"/>
              <w:rPr>
                <w:rFonts w:ascii="Times New Roman" w:hAnsi="Times New Roman" w:cs="Times New Roman"/>
                <w:sz w:val="18"/>
                <w:szCs w:val="18"/>
              </w:rPr>
            </w:pPr>
          </w:p>
        </w:tc>
        <w:tc>
          <w:tcPr>
            <w:tcW w:w="1701" w:type="dxa"/>
          </w:tcPr>
          <w:p w:rsidR="007268AD" w:rsidRPr="00E21605" w:rsidRDefault="007268AD" w:rsidP="00F324ED">
            <w:pPr>
              <w:jc w:val="both"/>
              <w:rPr>
                <w:rFonts w:ascii="Times New Roman" w:hAnsi="Times New Roman" w:cs="Times New Roman"/>
                <w:sz w:val="18"/>
                <w:szCs w:val="18"/>
              </w:rPr>
            </w:pPr>
          </w:p>
        </w:tc>
      </w:tr>
      <w:tr w:rsidR="007268AD" w:rsidRPr="00E21605" w:rsidTr="003B5382">
        <w:tc>
          <w:tcPr>
            <w:tcW w:w="851" w:type="dxa"/>
          </w:tcPr>
          <w:p w:rsidR="007268AD" w:rsidRPr="00E21605" w:rsidRDefault="007268AD" w:rsidP="00F324ED">
            <w:pPr>
              <w:jc w:val="both"/>
              <w:rPr>
                <w:rFonts w:ascii="Times New Roman" w:hAnsi="Times New Roman" w:cs="Times New Roman"/>
                <w:sz w:val="18"/>
                <w:szCs w:val="18"/>
              </w:rPr>
            </w:pPr>
            <w:r w:rsidRPr="00E21605">
              <w:rPr>
                <w:rFonts w:ascii="Times New Roman" w:hAnsi="Times New Roman" w:cs="Times New Roman"/>
                <w:sz w:val="18"/>
                <w:szCs w:val="18"/>
              </w:rPr>
              <w:t>8.</w:t>
            </w:r>
          </w:p>
        </w:tc>
        <w:tc>
          <w:tcPr>
            <w:tcW w:w="3260" w:type="dxa"/>
          </w:tcPr>
          <w:p w:rsidR="007268AD" w:rsidRPr="000C75A6" w:rsidRDefault="00A22F60" w:rsidP="00F324ED">
            <w:pPr>
              <w:jc w:val="both"/>
              <w:rPr>
                <w:rFonts w:ascii="Times New Roman" w:hAnsi="Times New Roman" w:cs="Times New Roman"/>
                <w:sz w:val="18"/>
                <w:szCs w:val="18"/>
              </w:rPr>
            </w:pPr>
            <w:r w:rsidRPr="000C75A6">
              <w:rPr>
                <w:rFonts w:ascii="Times New Roman" w:hAnsi="Times New Roman" w:cs="Times New Roman"/>
                <w:sz w:val="18"/>
                <w:szCs w:val="18"/>
              </w:rPr>
              <w:t>Проверка достоверности бюджетной отчетности, проверка правильности принятия к учету первичных  учетных документов (составление сводных учетных документов), отражение информации, указанной в первичных учетных документах, в регистрах бухгалтерского учета  за 2019 год</w:t>
            </w:r>
          </w:p>
          <w:p w:rsidR="00A22F60" w:rsidRPr="000C75A6" w:rsidRDefault="00A22F60" w:rsidP="00A22F60">
            <w:pPr>
              <w:jc w:val="both"/>
              <w:rPr>
                <w:rFonts w:ascii="Times New Roman" w:hAnsi="Times New Roman" w:cs="Times New Roman"/>
                <w:sz w:val="18"/>
                <w:szCs w:val="18"/>
              </w:rPr>
            </w:pPr>
            <w:r w:rsidRPr="000C75A6">
              <w:rPr>
                <w:rFonts w:ascii="Times New Roman" w:hAnsi="Times New Roman" w:cs="Times New Roman"/>
                <w:sz w:val="18"/>
                <w:szCs w:val="18"/>
              </w:rPr>
              <w:t>(Проверка проведена выборочным способом в МКУ «Уютный город»)</w:t>
            </w:r>
          </w:p>
        </w:tc>
        <w:tc>
          <w:tcPr>
            <w:tcW w:w="1276" w:type="dxa"/>
          </w:tcPr>
          <w:p w:rsidR="007268AD" w:rsidRPr="000C75A6" w:rsidRDefault="00781F37" w:rsidP="00F324ED">
            <w:pPr>
              <w:jc w:val="both"/>
              <w:rPr>
                <w:rFonts w:ascii="Times New Roman" w:hAnsi="Times New Roman" w:cs="Times New Roman"/>
                <w:sz w:val="18"/>
                <w:szCs w:val="18"/>
              </w:rPr>
            </w:pPr>
            <w:r w:rsidRPr="000C75A6">
              <w:rPr>
                <w:rFonts w:ascii="Times New Roman" w:hAnsi="Times New Roman" w:cs="Times New Roman"/>
                <w:sz w:val="18"/>
                <w:szCs w:val="18"/>
              </w:rPr>
              <w:t xml:space="preserve">         ----</w:t>
            </w:r>
          </w:p>
        </w:tc>
        <w:tc>
          <w:tcPr>
            <w:tcW w:w="2976" w:type="dxa"/>
          </w:tcPr>
          <w:p w:rsidR="00677CBE" w:rsidRPr="00677CBE" w:rsidRDefault="00677CBE" w:rsidP="00677CBE">
            <w:pPr>
              <w:jc w:val="both"/>
              <w:rPr>
                <w:rFonts w:ascii="Times New Roman" w:hAnsi="Times New Roman" w:cs="Times New Roman"/>
                <w:sz w:val="18"/>
                <w:szCs w:val="18"/>
              </w:rPr>
            </w:pPr>
            <w:r>
              <w:rPr>
                <w:rFonts w:ascii="Times New Roman" w:hAnsi="Times New Roman" w:cs="Times New Roman"/>
                <w:sz w:val="18"/>
                <w:szCs w:val="18"/>
              </w:rPr>
              <w:t>1.</w:t>
            </w:r>
            <w:r w:rsidRPr="00677CBE">
              <w:rPr>
                <w:rFonts w:ascii="Times New Roman" w:hAnsi="Times New Roman" w:cs="Times New Roman"/>
                <w:sz w:val="18"/>
                <w:szCs w:val="18"/>
              </w:rPr>
              <w:t xml:space="preserve">  В нарушение пункта 9 раздела III приказа № 274 н от 30.12.2017 года  в учетной политике учреждения отсутствуют нормы, утверждающие:</w:t>
            </w:r>
          </w:p>
          <w:p w:rsidR="00677CBE" w:rsidRPr="00677CBE" w:rsidRDefault="00677CBE" w:rsidP="00677CBE">
            <w:pPr>
              <w:jc w:val="both"/>
              <w:rPr>
                <w:rFonts w:ascii="Times New Roman" w:hAnsi="Times New Roman" w:cs="Times New Roman"/>
                <w:sz w:val="18"/>
                <w:szCs w:val="18"/>
              </w:rPr>
            </w:pPr>
            <w:r w:rsidRPr="00677CBE">
              <w:rPr>
                <w:rFonts w:ascii="Times New Roman" w:hAnsi="Times New Roman" w:cs="Times New Roman"/>
                <w:sz w:val="18"/>
                <w:szCs w:val="18"/>
              </w:rPr>
              <w:t xml:space="preserve">- формы первичных (сводных) учетных документов, регистров бухгалтерского учета иных документов бухгалтерского учета, применяемых для оформления фактов хозяйственной жизни, ведения бухгалтерского учета по которым законодательством Российской Федерации не предусмотрены обязательные для их формирования формы </w:t>
            </w:r>
            <w:r w:rsidRPr="00677CBE">
              <w:rPr>
                <w:rFonts w:ascii="Times New Roman" w:hAnsi="Times New Roman" w:cs="Times New Roman"/>
                <w:sz w:val="18"/>
                <w:szCs w:val="18"/>
              </w:rPr>
              <w:lastRenderedPageBreak/>
              <w:t>документов.</w:t>
            </w:r>
          </w:p>
          <w:p w:rsidR="00677CBE" w:rsidRPr="00677CBE" w:rsidRDefault="00677CBE" w:rsidP="00677CBE">
            <w:pPr>
              <w:jc w:val="both"/>
              <w:rPr>
                <w:rFonts w:ascii="Times New Roman" w:hAnsi="Times New Roman" w:cs="Times New Roman"/>
                <w:sz w:val="18"/>
                <w:szCs w:val="18"/>
              </w:rPr>
            </w:pPr>
            <w:r w:rsidRPr="00677CBE">
              <w:rPr>
                <w:rFonts w:ascii="Times New Roman" w:hAnsi="Times New Roman" w:cs="Times New Roman"/>
                <w:sz w:val="18"/>
                <w:szCs w:val="18"/>
              </w:rPr>
              <w:t>- правила формирования номера счета бухгалтерского учета.</w:t>
            </w:r>
          </w:p>
          <w:p w:rsidR="00677CBE" w:rsidRPr="00677CBE" w:rsidRDefault="00677CBE" w:rsidP="00677CBE">
            <w:pPr>
              <w:jc w:val="both"/>
              <w:rPr>
                <w:rFonts w:ascii="Times New Roman" w:hAnsi="Times New Roman" w:cs="Times New Roman"/>
                <w:sz w:val="18"/>
                <w:szCs w:val="18"/>
              </w:rPr>
            </w:pPr>
            <w:r w:rsidRPr="00677CBE">
              <w:rPr>
                <w:rFonts w:ascii="Times New Roman" w:hAnsi="Times New Roman" w:cs="Times New Roman"/>
                <w:sz w:val="18"/>
                <w:szCs w:val="18"/>
              </w:rPr>
              <w:t>2.  В нарушение абзаца 11 п.9 раздела III приказа № 274 н от 30.12.2017 основные положения учетной политики не размещены на официальном сайте в информационно-коммуникационной системе «Интернет».</w:t>
            </w:r>
          </w:p>
          <w:p w:rsidR="00677CBE" w:rsidRPr="00677CBE" w:rsidRDefault="00677CBE" w:rsidP="00677CBE">
            <w:pPr>
              <w:jc w:val="both"/>
              <w:rPr>
                <w:rFonts w:ascii="Times New Roman" w:hAnsi="Times New Roman" w:cs="Times New Roman"/>
                <w:sz w:val="18"/>
                <w:szCs w:val="18"/>
              </w:rPr>
            </w:pPr>
            <w:r w:rsidRPr="00677CBE">
              <w:rPr>
                <w:rFonts w:ascii="Times New Roman" w:hAnsi="Times New Roman" w:cs="Times New Roman"/>
                <w:sz w:val="18"/>
                <w:szCs w:val="18"/>
              </w:rPr>
              <w:t xml:space="preserve">3. В нарушение пункта 9 раздела III приказа № 274 н от 30.12.2017 порядок организации и обеспечения (осуществления) внутреннего контроля в учетной политике не прописан. </w:t>
            </w:r>
          </w:p>
          <w:p w:rsidR="00677CBE" w:rsidRPr="00677CBE" w:rsidRDefault="00677CBE" w:rsidP="00677CBE">
            <w:pPr>
              <w:jc w:val="both"/>
              <w:rPr>
                <w:rFonts w:ascii="Times New Roman" w:hAnsi="Times New Roman" w:cs="Times New Roman"/>
                <w:sz w:val="18"/>
                <w:szCs w:val="18"/>
              </w:rPr>
            </w:pPr>
            <w:r w:rsidRPr="00677CBE">
              <w:rPr>
                <w:rFonts w:ascii="Times New Roman" w:hAnsi="Times New Roman" w:cs="Times New Roman"/>
                <w:sz w:val="18"/>
                <w:szCs w:val="18"/>
              </w:rPr>
              <w:t>4. В Учетной политике не определен порядок формирования регистров учета на бумажных носителях, а сам график документооборота содержит только информацию о первичных документах.</w:t>
            </w:r>
          </w:p>
          <w:p w:rsidR="00677CBE" w:rsidRPr="00677CBE" w:rsidRDefault="00677CBE" w:rsidP="00677CBE">
            <w:pPr>
              <w:jc w:val="both"/>
              <w:rPr>
                <w:rFonts w:ascii="Times New Roman" w:hAnsi="Times New Roman" w:cs="Times New Roman"/>
                <w:sz w:val="18"/>
                <w:szCs w:val="18"/>
              </w:rPr>
            </w:pPr>
            <w:r w:rsidRPr="00677CBE">
              <w:rPr>
                <w:rFonts w:ascii="Times New Roman" w:hAnsi="Times New Roman" w:cs="Times New Roman"/>
                <w:sz w:val="18"/>
                <w:szCs w:val="18"/>
              </w:rPr>
              <w:t xml:space="preserve"> 5. В п.2.8. Учетной политики срок для сдачи табеля учета рабочего времени определен последний рабочий день каждого месяца. </w:t>
            </w:r>
          </w:p>
          <w:p w:rsidR="00677CBE" w:rsidRPr="00677CBE" w:rsidRDefault="00677CBE" w:rsidP="00677CBE">
            <w:pPr>
              <w:jc w:val="both"/>
              <w:rPr>
                <w:rFonts w:ascii="Times New Roman" w:hAnsi="Times New Roman" w:cs="Times New Roman"/>
                <w:sz w:val="18"/>
                <w:szCs w:val="18"/>
              </w:rPr>
            </w:pPr>
            <w:proofErr w:type="gramStart"/>
            <w:r w:rsidRPr="00677CBE">
              <w:rPr>
                <w:rFonts w:ascii="Times New Roman" w:hAnsi="Times New Roman" w:cs="Times New Roman"/>
                <w:sz w:val="18"/>
                <w:szCs w:val="18"/>
              </w:rPr>
              <w:t>Учитывая, что табель оформляется за период, за который предусмотрена выплата заработной платы, и на основе табеля заполняют расчетно-платежную ведомость (ф. 0504401) или расчетную ведомость (ф. 0504402), а так как выплачивать зарплату нужно не реже чем каждые полмесяца, рекомендуется и табель представлять в бухгалтерию так же дважды в месяц (ч. 6 ст. 136 ТК РФ, разд. 2 Методических указаний, Письма Минфина</w:t>
            </w:r>
            <w:proofErr w:type="gramEnd"/>
            <w:r w:rsidRPr="00677CBE">
              <w:rPr>
                <w:rFonts w:ascii="Times New Roman" w:hAnsi="Times New Roman" w:cs="Times New Roman"/>
                <w:sz w:val="18"/>
                <w:szCs w:val="18"/>
              </w:rPr>
              <w:t xml:space="preserve"> </w:t>
            </w:r>
            <w:proofErr w:type="gramStart"/>
            <w:r w:rsidRPr="00677CBE">
              <w:rPr>
                <w:rFonts w:ascii="Times New Roman" w:hAnsi="Times New Roman" w:cs="Times New Roman"/>
                <w:sz w:val="18"/>
                <w:szCs w:val="18"/>
              </w:rPr>
              <w:t xml:space="preserve">России от 29.03.2016 N 02-07-05/17670, </w:t>
            </w:r>
            <w:proofErr w:type="spellStart"/>
            <w:r w:rsidRPr="00677CBE">
              <w:rPr>
                <w:rFonts w:ascii="Times New Roman" w:hAnsi="Times New Roman" w:cs="Times New Roman"/>
                <w:sz w:val="18"/>
                <w:szCs w:val="18"/>
              </w:rPr>
              <w:t>Роструда</w:t>
            </w:r>
            <w:proofErr w:type="spellEnd"/>
            <w:r w:rsidRPr="00677CBE">
              <w:rPr>
                <w:rFonts w:ascii="Times New Roman" w:hAnsi="Times New Roman" w:cs="Times New Roman"/>
                <w:sz w:val="18"/>
                <w:szCs w:val="18"/>
              </w:rPr>
              <w:t xml:space="preserve"> от 08.09.2006 N 1557-6).</w:t>
            </w:r>
            <w:proofErr w:type="gramEnd"/>
          </w:p>
          <w:p w:rsidR="00677CBE" w:rsidRPr="00677CBE" w:rsidRDefault="00677CBE" w:rsidP="00677CBE">
            <w:pPr>
              <w:jc w:val="both"/>
              <w:rPr>
                <w:rFonts w:ascii="Times New Roman" w:hAnsi="Times New Roman" w:cs="Times New Roman"/>
                <w:sz w:val="18"/>
                <w:szCs w:val="18"/>
              </w:rPr>
            </w:pPr>
            <w:r w:rsidRPr="00677CBE">
              <w:rPr>
                <w:rFonts w:ascii="Times New Roman" w:hAnsi="Times New Roman" w:cs="Times New Roman"/>
                <w:sz w:val="18"/>
                <w:szCs w:val="18"/>
              </w:rPr>
              <w:t xml:space="preserve">6. В п.3.3.1. Учетной политики определен порядок формирования инвентарного номера объекта основных средств.  По порядку инвентарный номер состоит из </w:t>
            </w:r>
            <w:r w:rsidRPr="00677CBE">
              <w:rPr>
                <w:rFonts w:ascii="Times New Roman" w:hAnsi="Times New Roman" w:cs="Times New Roman"/>
                <w:sz w:val="18"/>
                <w:szCs w:val="18"/>
              </w:rPr>
              <w:lastRenderedPageBreak/>
              <w:t>семи цифр, а в инвентаризационной описи (сличительной ведомости) № 1 по объектам нефинансовых активов на 01.01.2020 г. инвентарный номер содержит восемь знаков..</w:t>
            </w:r>
          </w:p>
          <w:p w:rsidR="00677CBE" w:rsidRPr="00677CBE" w:rsidRDefault="00677CBE" w:rsidP="00677CBE">
            <w:pPr>
              <w:jc w:val="both"/>
              <w:rPr>
                <w:rFonts w:ascii="Times New Roman" w:hAnsi="Times New Roman" w:cs="Times New Roman"/>
                <w:sz w:val="18"/>
                <w:szCs w:val="18"/>
              </w:rPr>
            </w:pPr>
            <w:r w:rsidRPr="00677CBE">
              <w:rPr>
                <w:rFonts w:ascii="Times New Roman" w:hAnsi="Times New Roman" w:cs="Times New Roman"/>
                <w:sz w:val="18"/>
                <w:szCs w:val="18"/>
              </w:rPr>
              <w:t xml:space="preserve">7. В </w:t>
            </w:r>
            <w:proofErr w:type="spellStart"/>
            <w:r w:rsidRPr="00677CBE">
              <w:rPr>
                <w:rFonts w:ascii="Times New Roman" w:hAnsi="Times New Roman" w:cs="Times New Roman"/>
                <w:sz w:val="18"/>
                <w:szCs w:val="18"/>
              </w:rPr>
              <w:t>п.</w:t>
            </w:r>
            <w:proofErr w:type="gramStart"/>
            <w:r w:rsidRPr="00677CBE">
              <w:rPr>
                <w:rFonts w:ascii="Times New Roman" w:hAnsi="Times New Roman" w:cs="Times New Roman"/>
                <w:sz w:val="18"/>
                <w:szCs w:val="18"/>
              </w:rPr>
              <w:t>п</w:t>
            </w:r>
            <w:proofErr w:type="spellEnd"/>
            <w:r w:rsidRPr="00677CBE">
              <w:rPr>
                <w:rFonts w:ascii="Times New Roman" w:hAnsi="Times New Roman" w:cs="Times New Roman"/>
                <w:sz w:val="18"/>
                <w:szCs w:val="18"/>
              </w:rPr>
              <w:t>. б</w:t>
            </w:r>
            <w:proofErr w:type="gramEnd"/>
            <w:r w:rsidRPr="00677CBE">
              <w:rPr>
                <w:rFonts w:ascii="Times New Roman" w:hAnsi="Times New Roman" w:cs="Times New Roman"/>
                <w:sz w:val="18"/>
                <w:szCs w:val="18"/>
              </w:rPr>
              <w:t xml:space="preserve"> п.3.3.6. Учетной политики сделана ссылка на документы, утратившие силу.</w:t>
            </w:r>
          </w:p>
          <w:p w:rsidR="00677CBE" w:rsidRPr="00677CBE" w:rsidRDefault="00677CBE" w:rsidP="00677CBE">
            <w:pPr>
              <w:jc w:val="both"/>
              <w:rPr>
                <w:rFonts w:ascii="Times New Roman" w:hAnsi="Times New Roman" w:cs="Times New Roman"/>
                <w:sz w:val="18"/>
                <w:szCs w:val="18"/>
              </w:rPr>
            </w:pPr>
            <w:r w:rsidRPr="00677CBE">
              <w:rPr>
                <w:rFonts w:ascii="Times New Roman" w:hAnsi="Times New Roman" w:cs="Times New Roman"/>
                <w:sz w:val="18"/>
                <w:szCs w:val="18"/>
              </w:rPr>
              <w:t>8. Пунктом 108 Инструкции № 157 н установлено два способа выбытия (отпуска) материальных запасов:</w:t>
            </w:r>
          </w:p>
          <w:p w:rsidR="00677CBE" w:rsidRPr="00677CBE" w:rsidRDefault="00677CBE" w:rsidP="00677CBE">
            <w:pPr>
              <w:jc w:val="both"/>
              <w:rPr>
                <w:rFonts w:ascii="Times New Roman" w:hAnsi="Times New Roman" w:cs="Times New Roman"/>
                <w:sz w:val="18"/>
                <w:szCs w:val="18"/>
              </w:rPr>
            </w:pPr>
            <w:r w:rsidRPr="00677CBE">
              <w:rPr>
                <w:rFonts w:ascii="Times New Roman" w:hAnsi="Times New Roman" w:cs="Times New Roman"/>
                <w:sz w:val="18"/>
                <w:szCs w:val="18"/>
              </w:rPr>
              <w:t>-по фактической стоимости каждой единицы;</w:t>
            </w:r>
          </w:p>
          <w:p w:rsidR="00677CBE" w:rsidRPr="00677CBE" w:rsidRDefault="00677CBE" w:rsidP="00677CBE">
            <w:pPr>
              <w:jc w:val="both"/>
              <w:rPr>
                <w:rFonts w:ascii="Times New Roman" w:hAnsi="Times New Roman" w:cs="Times New Roman"/>
                <w:sz w:val="18"/>
                <w:szCs w:val="18"/>
              </w:rPr>
            </w:pPr>
            <w:r w:rsidRPr="00677CBE">
              <w:rPr>
                <w:rFonts w:ascii="Times New Roman" w:hAnsi="Times New Roman" w:cs="Times New Roman"/>
                <w:sz w:val="18"/>
                <w:szCs w:val="18"/>
              </w:rPr>
              <w:t>-по средней фактической стоимости.</w:t>
            </w:r>
          </w:p>
          <w:p w:rsidR="00677CBE" w:rsidRPr="00677CBE" w:rsidRDefault="00677CBE" w:rsidP="00677CBE">
            <w:pPr>
              <w:jc w:val="both"/>
              <w:rPr>
                <w:rFonts w:ascii="Times New Roman" w:hAnsi="Times New Roman" w:cs="Times New Roman"/>
                <w:sz w:val="18"/>
                <w:szCs w:val="18"/>
              </w:rPr>
            </w:pPr>
            <w:r w:rsidRPr="00677CBE">
              <w:rPr>
                <w:rFonts w:ascii="Times New Roman" w:hAnsi="Times New Roman" w:cs="Times New Roman"/>
                <w:sz w:val="18"/>
                <w:szCs w:val="18"/>
              </w:rPr>
              <w:t xml:space="preserve">         При этом в отношении разных видов (групп) материальных запасов в учетной политике могут быть предусмотрены разные способы списания. В разделе 3.4. Учетной политики указаны оба способа списания, но не определено в отношении каких видов (групп) материальных запасов применяется тот или иной способ. </w:t>
            </w:r>
          </w:p>
          <w:p w:rsidR="00677CBE" w:rsidRPr="00677CBE" w:rsidRDefault="00677CBE" w:rsidP="00677CBE">
            <w:pPr>
              <w:jc w:val="both"/>
              <w:rPr>
                <w:rFonts w:ascii="Times New Roman" w:hAnsi="Times New Roman" w:cs="Times New Roman"/>
                <w:sz w:val="18"/>
                <w:szCs w:val="18"/>
              </w:rPr>
            </w:pPr>
            <w:r w:rsidRPr="00677CBE">
              <w:rPr>
                <w:rFonts w:ascii="Times New Roman" w:hAnsi="Times New Roman" w:cs="Times New Roman"/>
                <w:sz w:val="18"/>
                <w:szCs w:val="18"/>
              </w:rPr>
              <w:t xml:space="preserve">9. В п.3.6.2. и п. 3.6.4. наименования счетов не соответствуют их наименованиям, установленным приказом Минфина РФ № 162 н от 06.12.2010 г. </w:t>
            </w:r>
            <w:proofErr w:type="gramStart"/>
            <w:r w:rsidRPr="00677CBE">
              <w:rPr>
                <w:rFonts w:ascii="Times New Roman" w:hAnsi="Times New Roman" w:cs="Times New Roman"/>
                <w:sz w:val="18"/>
                <w:szCs w:val="18"/>
              </w:rPr>
              <w:t xml:space="preserve">( </w:t>
            </w:r>
            <w:proofErr w:type="gramEnd"/>
            <w:r w:rsidRPr="00677CBE">
              <w:rPr>
                <w:rFonts w:ascii="Times New Roman" w:hAnsi="Times New Roman" w:cs="Times New Roman"/>
                <w:sz w:val="18"/>
                <w:szCs w:val="18"/>
              </w:rPr>
              <w:t xml:space="preserve">в редакции приказа Минфина РФ № 297 н от 28.12.2018 г.). </w:t>
            </w:r>
          </w:p>
          <w:p w:rsidR="00677CBE" w:rsidRPr="00677CBE" w:rsidRDefault="00677CBE" w:rsidP="00677CBE">
            <w:pPr>
              <w:jc w:val="both"/>
              <w:rPr>
                <w:rFonts w:ascii="Times New Roman" w:hAnsi="Times New Roman" w:cs="Times New Roman"/>
                <w:sz w:val="18"/>
                <w:szCs w:val="18"/>
              </w:rPr>
            </w:pPr>
            <w:r w:rsidRPr="00677CBE">
              <w:rPr>
                <w:rFonts w:ascii="Times New Roman" w:hAnsi="Times New Roman" w:cs="Times New Roman"/>
                <w:sz w:val="18"/>
                <w:szCs w:val="18"/>
              </w:rPr>
              <w:t xml:space="preserve">10. В рабочем  плане счетов бухгалтерского учета учетной политики учреждения, содержатся не все счета, которые применяются в учреждении для ведения бухгалтерского учета. </w:t>
            </w:r>
          </w:p>
          <w:p w:rsidR="00677CBE" w:rsidRPr="00677CBE" w:rsidRDefault="00677CBE" w:rsidP="00677CBE">
            <w:pPr>
              <w:jc w:val="both"/>
              <w:rPr>
                <w:rFonts w:ascii="Times New Roman" w:hAnsi="Times New Roman" w:cs="Times New Roman"/>
                <w:sz w:val="18"/>
                <w:szCs w:val="18"/>
              </w:rPr>
            </w:pPr>
            <w:r w:rsidRPr="00677CBE">
              <w:rPr>
                <w:rFonts w:ascii="Times New Roman" w:hAnsi="Times New Roman" w:cs="Times New Roman"/>
                <w:sz w:val="18"/>
                <w:szCs w:val="18"/>
              </w:rPr>
              <w:t xml:space="preserve">11. Не установлен перечень материальных ценностей, которые отражаются на </w:t>
            </w:r>
            <w:proofErr w:type="spellStart"/>
            <w:r w:rsidRPr="00677CBE">
              <w:rPr>
                <w:rFonts w:ascii="Times New Roman" w:hAnsi="Times New Roman" w:cs="Times New Roman"/>
                <w:sz w:val="18"/>
                <w:szCs w:val="18"/>
              </w:rPr>
              <w:t>забалансовом</w:t>
            </w:r>
            <w:proofErr w:type="spellEnd"/>
            <w:r w:rsidRPr="00677CBE">
              <w:rPr>
                <w:rFonts w:ascii="Times New Roman" w:hAnsi="Times New Roman" w:cs="Times New Roman"/>
                <w:sz w:val="18"/>
                <w:szCs w:val="18"/>
              </w:rPr>
              <w:t xml:space="preserve"> счете 09 «Запасные части к транспортным средствам, выданные взамен изношенных»  в соответствии с п. 349 Инструкции 157 н.</w:t>
            </w:r>
          </w:p>
          <w:p w:rsidR="00677CBE" w:rsidRPr="00677CBE" w:rsidRDefault="00677CBE" w:rsidP="00677CBE">
            <w:pPr>
              <w:jc w:val="both"/>
              <w:rPr>
                <w:rFonts w:ascii="Times New Roman" w:hAnsi="Times New Roman" w:cs="Times New Roman"/>
                <w:sz w:val="18"/>
                <w:szCs w:val="18"/>
              </w:rPr>
            </w:pPr>
            <w:r w:rsidRPr="00677CBE">
              <w:rPr>
                <w:rFonts w:ascii="Times New Roman" w:hAnsi="Times New Roman" w:cs="Times New Roman"/>
                <w:sz w:val="18"/>
                <w:szCs w:val="18"/>
              </w:rPr>
              <w:lastRenderedPageBreak/>
              <w:t xml:space="preserve">12.   В нарушение пункта 373 Инструкции 157 н в учетной политике не </w:t>
            </w:r>
            <w:proofErr w:type="gramStart"/>
            <w:r w:rsidRPr="00677CBE">
              <w:rPr>
                <w:rFonts w:ascii="Times New Roman" w:hAnsi="Times New Roman" w:cs="Times New Roman"/>
                <w:sz w:val="18"/>
                <w:szCs w:val="18"/>
              </w:rPr>
              <w:t>отражено</w:t>
            </w:r>
            <w:proofErr w:type="gramEnd"/>
            <w:r w:rsidRPr="00677CBE">
              <w:rPr>
                <w:rFonts w:ascii="Times New Roman" w:hAnsi="Times New Roman" w:cs="Times New Roman"/>
                <w:sz w:val="18"/>
                <w:szCs w:val="18"/>
              </w:rPr>
              <w:t xml:space="preserve"> по какой стоимости принимается к учету объект основных средств по </w:t>
            </w:r>
            <w:proofErr w:type="spellStart"/>
            <w:r w:rsidRPr="00677CBE">
              <w:rPr>
                <w:rFonts w:ascii="Times New Roman" w:hAnsi="Times New Roman" w:cs="Times New Roman"/>
                <w:sz w:val="18"/>
                <w:szCs w:val="18"/>
              </w:rPr>
              <w:t>забалансовому</w:t>
            </w:r>
            <w:proofErr w:type="spellEnd"/>
            <w:r w:rsidRPr="00677CBE">
              <w:rPr>
                <w:rFonts w:ascii="Times New Roman" w:hAnsi="Times New Roman" w:cs="Times New Roman"/>
                <w:sz w:val="18"/>
                <w:szCs w:val="18"/>
              </w:rPr>
              <w:t xml:space="preserve"> счету 21 «Основные средства в эксплуатации».</w:t>
            </w:r>
          </w:p>
          <w:p w:rsidR="00677CBE" w:rsidRPr="00677CBE" w:rsidRDefault="00677CBE" w:rsidP="00677CBE">
            <w:pPr>
              <w:jc w:val="both"/>
              <w:rPr>
                <w:rFonts w:ascii="Times New Roman" w:hAnsi="Times New Roman" w:cs="Times New Roman"/>
                <w:sz w:val="18"/>
                <w:szCs w:val="18"/>
              </w:rPr>
            </w:pPr>
            <w:r w:rsidRPr="00677CBE">
              <w:rPr>
                <w:rFonts w:ascii="Times New Roman" w:hAnsi="Times New Roman" w:cs="Times New Roman"/>
                <w:sz w:val="18"/>
                <w:szCs w:val="18"/>
              </w:rPr>
              <w:t>13. П.7. Учетной политики не соответствует  ст.8 Федерального закона от 06.12.2011 402-ФЗ «О бухгалтерском учете».</w:t>
            </w:r>
          </w:p>
          <w:p w:rsidR="00677CBE" w:rsidRPr="00677CBE" w:rsidRDefault="00677CBE" w:rsidP="00677CBE">
            <w:pPr>
              <w:jc w:val="both"/>
              <w:rPr>
                <w:rFonts w:ascii="Times New Roman" w:hAnsi="Times New Roman" w:cs="Times New Roman"/>
                <w:sz w:val="18"/>
                <w:szCs w:val="18"/>
              </w:rPr>
            </w:pPr>
            <w:r w:rsidRPr="00677CBE">
              <w:rPr>
                <w:rFonts w:ascii="Times New Roman" w:hAnsi="Times New Roman" w:cs="Times New Roman"/>
                <w:sz w:val="18"/>
                <w:szCs w:val="18"/>
              </w:rPr>
              <w:t>14. Представленная в бюджетной отчетности пояснительная записка не соответствует требованиям п. 152 Инструкции N 191н.</w:t>
            </w:r>
          </w:p>
          <w:p w:rsidR="007268AD" w:rsidRPr="00315E32" w:rsidRDefault="00677CBE" w:rsidP="00677CBE">
            <w:pPr>
              <w:jc w:val="both"/>
              <w:rPr>
                <w:rFonts w:ascii="Times New Roman" w:hAnsi="Times New Roman" w:cs="Times New Roman"/>
                <w:sz w:val="18"/>
                <w:szCs w:val="18"/>
              </w:rPr>
            </w:pPr>
            <w:r w:rsidRPr="00677CBE">
              <w:rPr>
                <w:rFonts w:ascii="Times New Roman" w:hAnsi="Times New Roman" w:cs="Times New Roman"/>
                <w:sz w:val="18"/>
                <w:szCs w:val="18"/>
              </w:rPr>
              <w:t>15. Выбытие материальных запасов ведется без оформления    ведомости выдачи материальных ценностей на нужды учреждения (ф. 0504210) (нарушение Инструкции 52 н).</w:t>
            </w:r>
          </w:p>
        </w:tc>
        <w:tc>
          <w:tcPr>
            <w:tcW w:w="2694" w:type="dxa"/>
          </w:tcPr>
          <w:p w:rsidR="007268AD" w:rsidRPr="00E21605" w:rsidRDefault="00910204" w:rsidP="00910204">
            <w:pPr>
              <w:jc w:val="both"/>
              <w:rPr>
                <w:rFonts w:ascii="Times New Roman" w:hAnsi="Times New Roman" w:cs="Times New Roman"/>
                <w:sz w:val="18"/>
                <w:szCs w:val="18"/>
              </w:rPr>
            </w:pPr>
            <w:r w:rsidRPr="00910204">
              <w:rPr>
                <w:rFonts w:ascii="Times New Roman" w:hAnsi="Times New Roman" w:cs="Times New Roman"/>
                <w:sz w:val="18"/>
                <w:szCs w:val="18"/>
              </w:rPr>
              <w:lastRenderedPageBreak/>
              <w:t xml:space="preserve">В адрес </w:t>
            </w:r>
            <w:r>
              <w:rPr>
                <w:rFonts w:ascii="Times New Roman" w:hAnsi="Times New Roman" w:cs="Times New Roman"/>
                <w:sz w:val="18"/>
                <w:szCs w:val="18"/>
              </w:rPr>
              <w:t>МКУ «Уютный город»</w:t>
            </w:r>
            <w:r w:rsidRPr="00910204">
              <w:rPr>
                <w:rFonts w:ascii="Times New Roman" w:hAnsi="Times New Roman" w:cs="Times New Roman"/>
                <w:sz w:val="18"/>
                <w:szCs w:val="18"/>
              </w:rPr>
              <w:t xml:space="preserve"> направлено представление об устранении нарушений, выявленных в ходе проверки.</w:t>
            </w:r>
          </w:p>
        </w:tc>
        <w:tc>
          <w:tcPr>
            <w:tcW w:w="1842" w:type="dxa"/>
          </w:tcPr>
          <w:p w:rsidR="007268AD" w:rsidRPr="00E21605" w:rsidRDefault="007268AD" w:rsidP="00F324ED">
            <w:pPr>
              <w:jc w:val="both"/>
              <w:rPr>
                <w:rFonts w:ascii="Times New Roman" w:hAnsi="Times New Roman" w:cs="Times New Roman"/>
                <w:sz w:val="18"/>
                <w:szCs w:val="18"/>
              </w:rPr>
            </w:pPr>
          </w:p>
        </w:tc>
        <w:tc>
          <w:tcPr>
            <w:tcW w:w="1701" w:type="dxa"/>
          </w:tcPr>
          <w:p w:rsidR="007268AD" w:rsidRPr="00E21605" w:rsidRDefault="007268AD" w:rsidP="00F324ED">
            <w:pPr>
              <w:jc w:val="both"/>
              <w:rPr>
                <w:rFonts w:ascii="Times New Roman" w:hAnsi="Times New Roman" w:cs="Times New Roman"/>
                <w:sz w:val="18"/>
                <w:szCs w:val="18"/>
              </w:rPr>
            </w:pPr>
          </w:p>
        </w:tc>
      </w:tr>
    </w:tbl>
    <w:p w:rsidR="00F324ED" w:rsidRPr="00E21605" w:rsidRDefault="00F324ED" w:rsidP="00F324ED">
      <w:pPr>
        <w:rPr>
          <w:rFonts w:ascii="Times New Roman" w:hAnsi="Times New Roman" w:cs="Times New Roman"/>
          <w:b/>
          <w:sz w:val="18"/>
          <w:szCs w:val="18"/>
        </w:rPr>
      </w:pPr>
    </w:p>
    <w:p w:rsidR="00F324ED" w:rsidRDefault="00F324ED" w:rsidP="00F324ED">
      <w:pPr>
        <w:jc w:val="both"/>
        <w:rPr>
          <w:rFonts w:ascii="Times New Roman" w:hAnsi="Times New Roman" w:cs="Times New Roman"/>
          <w:sz w:val="18"/>
          <w:szCs w:val="18"/>
        </w:rPr>
      </w:pPr>
    </w:p>
    <w:p w:rsidR="00677CBE" w:rsidRDefault="00677CBE" w:rsidP="00F324ED">
      <w:pPr>
        <w:jc w:val="both"/>
        <w:rPr>
          <w:rFonts w:ascii="Times New Roman" w:hAnsi="Times New Roman" w:cs="Times New Roman"/>
          <w:sz w:val="18"/>
          <w:szCs w:val="18"/>
        </w:rPr>
      </w:pPr>
    </w:p>
    <w:p w:rsidR="00677CBE" w:rsidRDefault="00677CBE" w:rsidP="00F324ED">
      <w:pPr>
        <w:jc w:val="both"/>
        <w:rPr>
          <w:rFonts w:ascii="Times New Roman" w:hAnsi="Times New Roman" w:cs="Times New Roman"/>
          <w:sz w:val="18"/>
          <w:szCs w:val="18"/>
        </w:rPr>
      </w:pPr>
    </w:p>
    <w:p w:rsidR="00677CBE" w:rsidRDefault="00677CBE" w:rsidP="00F324ED">
      <w:pPr>
        <w:jc w:val="both"/>
        <w:rPr>
          <w:rFonts w:ascii="Times New Roman" w:hAnsi="Times New Roman" w:cs="Times New Roman"/>
          <w:sz w:val="18"/>
          <w:szCs w:val="18"/>
        </w:rPr>
      </w:pPr>
    </w:p>
    <w:p w:rsidR="00677CBE" w:rsidRDefault="00677CBE" w:rsidP="00F324ED">
      <w:pPr>
        <w:jc w:val="both"/>
        <w:rPr>
          <w:rFonts w:ascii="Times New Roman" w:hAnsi="Times New Roman" w:cs="Times New Roman"/>
          <w:sz w:val="18"/>
          <w:szCs w:val="18"/>
        </w:rPr>
      </w:pPr>
    </w:p>
    <w:p w:rsidR="00677CBE" w:rsidRDefault="00677CBE" w:rsidP="00F324ED">
      <w:pPr>
        <w:jc w:val="both"/>
        <w:rPr>
          <w:rFonts w:ascii="Times New Roman" w:hAnsi="Times New Roman" w:cs="Times New Roman"/>
          <w:sz w:val="18"/>
          <w:szCs w:val="18"/>
        </w:rPr>
      </w:pPr>
    </w:p>
    <w:p w:rsidR="00677CBE" w:rsidRPr="00E21605" w:rsidRDefault="00677CBE" w:rsidP="00F324ED">
      <w:pPr>
        <w:jc w:val="both"/>
        <w:rPr>
          <w:rFonts w:ascii="Times New Roman" w:hAnsi="Times New Roman" w:cs="Times New Roman"/>
          <w:sz w:val="18"/>
          <w:szCs w:val="18"/>
        </w:rPr>
      </w:pPr>
    </w:p>
    <w:p w:rsidR="00F324ED" w:rsidRPr="00E21605" w:rsidRDefault="00F324ED" w:rsidP="00F324ED">
      <w:pPr>
        <w:jc w:val="both"/>
        <w:rPr>
          <w:rFonts w:ascii="Times New Roman" w:hAnsi="Times New Roman" w:cs="Times New Roman"/>
          <w:sz w:val="18"/>
          <w:szCs w:val="18"/>
        </w:rPr>
      </w:pPr>
      <w:r w:rsidRPr="00E21605">
        <w:rPr>
          <w:rFonts w:ascii="Times New Roman" w:hAnsi="Times New Roman" w:cs="Times New Roman"/>
          <w:sz w:val="18"/>
          <w:szCs w:val="18"/>
        </w:rPr>
        <w:t xml:space="preserve">      </w:t>
      </w:r>
    </w:p>
    <w:p w:rsidR="00F324ED" w:rsidRDefault="00F324ED" w:rsidP="00F324ED">
      <w:pPr>
        <w:rPr>
          <w:rFonts w:ascii="Times New Roman" w:hAnsi="Times New Roman" w:cs="Times New Roman"/>
          <w:sz w:val="18"/>
          <w:szCs w:val="18"/>
        </w:rPr>
      </w:pPr>
      <w:r w:rsidRPr="00E21605">
        <w:rPr>
          <w:rFonts w:ascii="Times New Roman" w:hAnsi="Times New Roman" w:cs="Times New Roman"/>
          <w:sz w:val="18"/>
          <w:szCs w:val="18"/>
        </w:rPr>
        <w:t xml:space="preserve">      </w:t>
      </w:r>
    </w:p>
    <w:p w:rsidR="007C3096" w:rsidRDefault="007C3096" w:rsidP="00F324ED">
      <w:pPr>
        <w:rPr>
          <w:rFonts w:ascii="Times New Roman" w:hAnsi="Times New Roman" w:cs="Times New Roman"/>
          <w:sz w:val="18"/>
          <w:szCs w:val="18"/>
        </w:rPr>
      </w:pPr>
    </w:p>
    <w:p w:rsidR="007C3096" w:rsidRPr="00E21605" w:rsidRDefault="007C3096" w:rsidP="00F324ED">
      <w:pPr>
        <w:rPr>
          <w:rFonts w:ascii="Times New Roman" w:hAnsi="Times New Roman" w:cs="Times New Roman"/>
          <w:sz w:val="18"/>
          <w:szCs w:val="18"/>
        </w:rPr>
      </w:pPr>
    </w:p>
    <w:p w:rsidR="00F324ED" w:rsidRDefault="00122435" w:rsidP="00122435">
      <w:pPr>
        <w:tabs>
          <w:tab w:val="left" w:pos="1200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p>
    <w:p w:rsidR="00EF77EA" w:rsidRDefault="00F324ED" w:rsidP="00EF77EA">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EF77EA" w:rsidRPr="00EF77EA">
        <w:rPr>
          <w:rFonts w:ascii="Times New Roman" w:hAnsi="Times New Roman" w:cs="Times New Roman"/>
          <w:b/>
          <w:sz w:val="28"/>
          <w:szCs w:val="28"/>
        </w:rPr>
        <w:t xml:space="preserve">Приложение № </w:t>
      </w:r>
      <w:r>
        <w:rPr>
          <w:rFonts w:ascii="Times New Roman" w:hAnsi="Times New Roman" w:cs="Times New Roman"/>
          <w:b/>
          <w:sz w:val="28"/>
          <w:szCs w:val="28"/>
        </w:rPr>
        <w:t>2</w:t>
      </w:r>
      <w:r w:rsidR="00EF77EA" w:rsidRPr="00EF77EA">
        <w:rPr>
          <w:rFonts w:ascii="Times New Roman" w:hAnsi="Times New Roman" w:cs="Times New Roman"/>
          <w:b/>
          <w:sz w:val="28"/>
          <w:szCs w:val="28"/>
        </w:rPr>
        <w:t xml:space="preserve"> к Отчету</w:t>
      </w:r>
    </w:p>
    <w:p w:rsidR="00EF77EA" w:rsidRDefault="00EF77EA" w:rsidP="00EF77E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EF77EA">
        <w:rPr>
          <w:rFonts w:ascii="Times New Roman" w:hAnsi="Times New Roman" w:cs="Times New Roman"/>
          <w:b/>
          <w:sz w:val="28"/>
          <w:szCs w:val="28"/>
        </w:rPr>
        <w:t>о результатах деятельности</w:t>
      </w:r>
    </w:p>
    <w:p w:rsidR="00EF77EA" w:rsidRDefault="00EF77EA" w:rsidP="00EF77E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EF77EA">
        <w:rPr>
          <w:rFonts w:ascii="Times New Roman" w:hAnsi="Times New Roman" w:cs="Times New Roman"/>
          <w:b/>
          <w:sz w:val="28"/>
          <w:szCs w:val="28"/>
        </w:rPr>
        <w:t>Контрольно-счетной палаты</w:t>
      </w:r>
    </w:p>
    <w:p w:rsidR="00EF77EA" w:rsidRDefault="00EF77EA" w:rsidP="00EF77E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EF77EA">
        <w:rPr>
          <w:rFonts w:ascii="Times New Roman" w:hAnsi="Times New Roman" w:cs="Times New Roman"/>
          <w:b/>
          <w:sz w:val="28"/>
          <w:szCs w:val="28"/>
        </w:rPr>
        <w:t>Первомайского муниципального</w:t>
      </w:r>
    </w:p>
    <w:p w:rsidR="00EF77EA" w:rsidRPr="00EF77EA" w:rsidRDefault="00EF77EA" w:rsidP="00EF77E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EF77EA">
        <w:rPr>
          <w:rFonts w:ascii="Times New Roman" w:hAnsi="Times New Roman" w:cs="Times New Roman"/>
          <w:b/>
          <w:sz w:val="28"/>
          <w:szCs w:val="28"/>
        </w:rPr>
        <w:t>района за 20</w:t>
      </w:r>
      <w:r w:rsidR="00D43309">
        <w:rPr>
          <w:rFonts w:ascii="Times New Roman" w:hAnsi="Times New Roman" w:cs="Times New Roman"/>
          <w:b/>
          <w:sz w:val="28"/>
          <w:szCs w:val="28"/>
        </w:rPr>
        <w:t>20</w:t>
      </w:r>
      <w:r w:rsidRPr="00EF77EA">
        <w:rPr>
          <w:rFonts w:ascii="Times New Roman" w:hAnsi="Times New Roman" w:cs="Times New Roman"/>
          <w:b/>
          <w:sz w:val="28"/>
          <w:szCs w:val="28"/>
        </w:rPr>
        <w:t xml:space="preserve"> год</w:t>
      </w:r>
    </w:p>
    <w:p w:rsidR="00EF77EA" w:rsidRDefault="00EF77EA" w:rsidP="00134502">
      <w:pPr>
        <w:jc w:val="center"/>
        <w:rPr>
          <w:rFonts w:ascii="Times New Roman" w:hAnsi="Times New Roman" w:cs="Times New Roman"/>
          <w:sz w:val="28"/>
          <w:szCs w:val="28"/>
        </w:rPr>
      </w:pPr>
    </w:p>
    <w:p w:rsidR="00134502" w:rsidRDefault="00134502" w:rsidP="00134502">
      <w:pPr>
        <w:jc w:val="center"/>
        <w:rPr>
          <w:rFonts w:ascii="Times New Roman" w:hAnsi="Times New Roman" w:cs="Times New Roman"/>
          <w:b/>
          <w:sz w:val="28"/>
          <w:szCs w:val="28"/>
        </w:rPr>
      </w:pPr>
      <w:r w:rsidRPr="00EF77EA">
        <w:rPr>
          <w:rFonts w:ascii="Times New Roman" w:hAnsi="Times New Roman" w:cs="Times New Roman"/>
          <w:b/>
          <w:sz w:val="28"/>
          <w:szCs w:val="28"/>
        </w:rPr>
        <w:t>Сводная информация по контрольным мероприятиям, проведенным  Контрольно-счетной палатой Первомайского</w:t>
      </w:r>
      <w:r w:rsidR="00EF77EA">
        <w:rPr>
          <w:rFonts w:ascii="Times New Roman" w:hAnsi="Times New Roman" w:cs="Times New Roman"/>
          <w:b/>
          <w:sz w:val="28"/>
          <w:szCs w:val="28"/>
        </w:rPr>
        <w:t xml:space="preserve"> </w:t>
      </w:r>
      <w:r w:rsidRPr="00EF77EA">
        <w:rPr>
          <w:rFonts w:ascii="Times New Roman" w:hAnsi="Times New Roman" w:cs="Times New Roman"/>
          <w:b/>
          <w:sz w:val="28"/>
          <w:szCs w:val="28"/>
        </w:rPr>
        <w:t>муниципального района в 20</w:t>
      </w:r>
      <w:r w:rsidR="00D43309">
        <w:rPr>
          <w:rFonts w:ascii="Times New Roman" w:hAnsi="Times New Roman" w:cs="Times New Roman"/>
          <w:b/>
          <w:sz w:val="28"/>
          <w:szCs w:val="28"/>
        </w:rPr>
        <w:t>20</w:t>
      </w:r>
      <w:r w:rsidRPr="00EF77EA">
        <w:rPr>
          <w:rFonts w:ascii="Times New Roman" w:hAnsi="Times New Roman" w:cs="Times New Roman"/>
          <w:b/>
          <w:sz w:val="28"/>
          <w:szCs w:val="28"/>
        </w:rPr>
        <w:t xml:space="preserve"> году</w:t>
      </w:r>
    </w:p>
    <w:tbl>
      <w:tblPr>
        <w:tblStyle w:val="a3"/>
        <w:tblW w:w="14459" w:type="dxa"/>
        <w:tblInd w:w="108" w:type="dxa"/>
        <w:tblLayout w:type="fixed"/>
        <w:tblLook w:val="04A0" w:firstRow="1" w:lastRow="0" w:firstColumn="1" w:lastColumn="0" w:noHBand="0" w:noVBand="1"/>
      </w:tblPr>
      <w:tblGrid>
        <w:gridCol w:w="567"/>
        <w:gridCol w:w="2552"/>
        <w:gridCol w:w="1276"/>
        <w:gridCol w:w="992"/>
        <w:gridCol w:w="1276"/>
        <w:gridCol w:w="992"/>
        <w:gridCol w:w="1559"/>
        <w:gridCol w:w="1134"/>
        <w:gridCol w:w="709"/>
        <w:gridCol w:w="992"/>
        <w:gridCol w:w="1418"/>
        <w:gridCol w:w="992"/>
      </w:tblGrid>
      <w:tr w:rsidR="00564D58" w:rsidRPr="003647CA" w:rsidTr="009B0FDA">
        <w:tc>
          <w:tcPr>
            <w:tcW w:w="567" w:type="dxa"/>
            <w:vMerge w:val="restart"/>
          </w:tcPr>
          <w:p w:rsidR="00564D58" w:rsidRPr="003647CA" w:rsidRDefault="00564D58" w:rsidP="00054CBB">
            <w:pPr>
              <w:jc w:val="center"/>
              <w:rPr>
                <w:rFonts w:ascii="Times New Roman" w:hAnsi="Times New Roman" w:cs="Times New Roman"/>
                <w:sz w:val="18"/>
                <w:szCs w:val="18"/>
              </w:rPr>
            </w:pPr>
            <w:r w:rsidRPr="003647CA">
              <w:rPr>
                <w:rFonts w:ascii="Times New Roman" w:hAnsi="Times New Roman" w:cs="Times New Roman"/>
                <w:sz w:val="18"/>
                <w:szCs w:val="18"/>
              </w:rPr>
              <w:t xml:space="preserve">№ </w:t>
            </w:r>
            <w:proofErr w:type="gramStart"/>
            <w:r w:rsidRPr="003647CA">
              <w:rPr>
                <w:rFonts w:ascii="Times New Roman" w:hAnsi="Times New Roman" w:cs="Times New Roman"/>
                <w:sz w:val="18"/>
                <w:szCs w:val="18"/>
              </w:rPr>
              <w:t>п</w:t>
            </w:r>
            <w:proofErr w:type="gramEnd"/>
            <w:r w:rsidRPr="003647CA">
              <w:rPr>
                <w:rFonts w:ascii="Times New Roman" w:hAnsi="Times New Roman" w:cs="Times New Roman"/>
                <w:sz w:val="18"/>
                <w:szCs w:val="18"/>
              </w:rPr>
              <w:t>/п</w:t>
            </w:r>
          </w:p>
        </w:tc>
        <w:tc>
          <w:tcPr>
            <w:tcW w:w="2552" w:type="dxa"/>
            <w:vMerge w:val="restart"/>
          </w:tcPr>
          <w:p w:rsidR="00564D58" w:rsidRPr="003647CA" w:rsidRDefault="00564D58" w:rsidP="00054CBB">
            <w:pPr>
              <w:jc w:val="center"/>
              <w:rPr>
                <w:rFonts w:ascii="Times New Roman" w:hAnsi="Times New Roman" w:cs="Times New Roman"/>
                <w:sz w:val="18"/>
                <w:szCs w:val="18"/>
              </w:rPr>
            </w:pPr>
            <w:r w:rsidRPr="003647CA">
              <w:rPr>
                <w:rFonts w:ascii="Times New Roman" w:hAnsi="Times New Roman" w:cs="Times New Roman"/>
                <w:sz w:val="18"/>
                <w:szCs w:val="18"/>
              </w:rPr>
              <w:t>Вид контрольного мероприятия</w:t>
            </w:r>
          </w:p>
        </w:tc>
        <w:tc>
          <w:tcPr>
            <w:tcW w:w="1276" w:type="dxa"/>
            <w:vMerge w:val="restart"/>
          </w:tcPr>
          <w:p w:rsidR="00564D58" w:rsidRPr="003647CA" w:rsidRDefault="00564D58" w:rsidP="00054CBB">
            <w:pPr>
              <w:jc w:val="center"/>
              <w:rPr>
                <w:rFonts w:ascii="Times New Roman" w:hAnsi="Times New Roman" w:cs="Times New Roman"/>
                <w:sz w:val="18"/>
                <w:szCs w:val="18"/>
              </w:rPr>
            </w:pPr>
            <w:r w:rsidRPr="003647CA">
              <w:rPr>
                <w:rFonts w:ascii="Times New Roman" w:hAnsi="Times New Roman" w:cs="Times New Roman"/>
                <w:sz w:val="18"/>
                <w:szCs w:val="18"/>
              </w:rPr>
              <w:t>Объект контроля</w:t>
            </w:r>
          </w:p>
        </w:tc>
        <w:tc>
          <w:tcPr>
            <w:tcW w:w="992" w:type="dxa"/>
            <w:vMerge w:val="restart"/>
          </w:tcPr>
          <w:p w:rsidR="00564D58" w:rsidRPr="003647CA" w:rsidRDefault="00564D58" w:rsidP="00054CBB">
            <w:pPr>
              <w:jc w:val="center"/>
              <w:rPr>
                <w:rFonts w:ascii="Times New Roman" w:hAnsi="Times New Roman" w:cs="Times New Roman"/>
                <w:sz w:val="18"/>
                <w:szCs w:val="18"/>
              </w:rPr>
            </w:pPr>
            <w:r w:rsidRPr="003647CA">
              <w:rPr>
                <w:rFonts w:ascii="Times New Roman" w:hAnsi="Times New Roman" w:cs="Times New Roman"/>
                <w:sz w:val="18"/>
                <w:szCs w:val="18"/>
              </w:rPr>
              <w:t>Количество мероприятий</w:t>
            </w:r>
          </w:p>
        </w:tc>
        <w:tc>
          <w:tcPr>
            <w:tcW w:w="1276" w:type="dxa"/>
            <w:vMerge w:val="restart"/>
          </w:tcPr>
          <w:p w:rsidR="00206836" w:rsidRDefault="00564D58" w:rsidP="00054CBB">
            <w:pPr>
              <w:jc w:val="center"/>
              <w:rPr>
                <w:rFonts w:ascii="Times New Roman" w:hAnsi="Times New Roman" w:cs="Times New Roman"/>
                <w:sz w:val="18"/>
                <w:szCs w:val="18"/>
              </w:rPr>
            </w:pPr>
            <w:r w:rsidRPr="003647CA">
              <w:rPr>
                <w:rFonts w:ascii="Times New Roman" w:hAnsi="Times New Roman" w:cs="Times New Roman"/>
                <w:sz w:val="18"/>
                <w:szCs w:val="18"/>
              </w:rPr>
              <w:t>Объем проверен</w:t>
            </w:r>
            <w:r w:rsidR="00206836">
              <w:rPr>
                <w:rFonts w:ascii="Times New Roman" w:hAnsi="Times New Roman" w:cs="Times New Roman"/>
                <w:sz w:val="18"/>
                <w:szCs w:val="18"/>
              </w:rPr>
              <w:t>-</w:t>
            </w:r>
          </w:p>
          <w:p w:rsidR="00564D58" w:rsidRPr="003647CA" w:rsidRDefault="00564D58" w:rsidP="00054CBB">
            <w:pPr>
              <w:jc w:val="center"/>
              <w:rPr>
                <w:rFonts w:ascii="Times New Roman" w:hAnsi="Times New Roman" w:cs="Times New Roman"/>
                <w:sz w:val="18"/>
                <w:szCs w:val="18"/>
              </w:rPr>
            </w:pPr>
            <w:proofErr w:type="spellStart"/>
            <w:r w:rsidRPr="003647CA">
              <w:rPr>
                <w:rFonts w:ascii="Times New Roman" w:hAnsi="Times New Roman" w:cs="Times New Roman"/>
                <w:sz w:val="18"/>
                <w:szCs w:val="18"/>
              </w:rPr>
              <w:t>ных</w:t>
            </w:r>
            <w:proofErr w:type="spellEnd"/>
            <w:r w:rsidRPr="003647CA">
              <w:rPr>
                <w:rFonts w:ascii="Times New Roman" w:hAnsi="Times New Roman" w:cs="Times New Roman"/>
                <w:sz w:val="18"/>
                <w:szCs w:val="18"/>
              </w:rPr>
              <w:t xml:space="preserve"> средств, руб.</w:t>
            </w:r>
          </w:p>
        </w:tc>
        <w:tc>
          <w:tcPr>
            <w:tcW w:w="992" w:type="dxa"/>
            <w:vMerge w:val="restart"/>
          </w:tcPr>
          <w:p w:rsidR="009B0FDA" w:rsidRDefault="00564D58" w:rsidP="00B81D58">
            <w:pPr>
              <w:jc w:val="center"/>
              <w:rPr>
                <w:rFonts w:ascii="Times New Roman" w:hAnsi="Times New Roman" w:cs="Times New Roman"/>
                <w:sz w:val="18"/>
                <w:szCs w:val="18"/>
              </w:rPr>
            </w:pPr>
            <w:r w:rsidRPr="003647CA">
              <w:rPr>
                <w:rFonts w:ascii="Times New Roman" w:hAnsi="Times New Roman" w:cs="Times New Roman"/>
                <w:sz w:val="18"/>
                <w:szCs w:val="18"/>
              </w:rPr>
              <w:t xml:space="preserve">Количество </w:t>
            </w:r>
            <w:proofErr w:type="gramStart"/>
            <w:r w:rsidRPr="003647CA">
              <w:rPr>
                <w:rFonts w:ascii="Times New Roman" w:hAnsi="Times New Roman" w:cs="Times New Roman"/>
                <w:sz w:val="18"/>
                <w:szCs w:val="18"/>
              </w:rPr>
              <w:t>выявлен</w:t>
            </w:r>
            <w:r w:rsidR="00D55DE7">
              <w:rPr>
                <w:rFonts w:ascii="Times New Roman" w:hAnsi="Times New Roman" w:cs="Times New Roman"/>
                <w:sz w:val="18"/>
                <w:szCs w:val="18"/>
              </w:rPr>
              <w:t>-</w:t>
            </w:r>
            <w:proofErr w:type="spellStart"/>
            <w:r w:rsidRPr="003647CA">
              <w:rPr>
                <w:rFonts w:ascii="Times New Roman" w:hAnsi="Times New Roman" w:cs="Times New Roman"/>
                <w:sz w:val="18"/>
                <w:szCs w:val="18"/>
              </w:rPr>
              <w:t>ных</w:t>
            </w:r>
            <w:proofErr w:type="spellEnd"/>
            <w:proofErr w:type="gramEnd"/>
            <w:r w:rsidRPr="003647CA">
              <w:rPr>
                <w:rFonts w:ascii="Times New Roman" w:hAnsi="Times New Roman" w:cs="Times New Roman"/>
                <w:sz w:val="18"/>
                <w:szCs w:val="18"/>
              </w:rPr>
              <w:t xml:space="preserve"> </w:t>
            </w:r>
            <w:proofErr w:type="spellStart"/>
            <w:r w:rsidRPr="003647CA">
              <w:rPr>
                <w:rFonts w:ascii="Times New Roman" w:hAnsi="Times New Roman" w:cs="Times New Roman"/>
                <w:sz w:val="18"/>
                <w:szCs w:val="18"/>
              </w:rPr>
              <w:t>наруше</w:t>
            </w:r>
            <w:proofErr w:type="spellEnd"/>
            <w:r w:rsidR="009B0FDA">
              <w:rPr>
                <w:rFonts w:ascii="Times New Roman" w:hAnsi="Times New Roman" w:cs="Times New Roman"/>
                <w:sz w:val="18"/>
                <w:szCs w:val="18"/>
              </w:rPr>
              <w:t>-</w:t>
            </w:r>
          </w:p>
          <w:p w:rsidR="00633207" w:rsidRDefault="00564D58" w:rsidP="00B81D58">
            <w:pPr>
              <w:jc w:val="center"/>
              <w:rPr>
                <w:rFonts w:ascii="Times New Roman" w:hAnsi="Times New Roman" w:cs="Times New Roman"/>
                <w:sz w:val="18"/>
                <w:szCs w:val="18"/>
              </w:rPr>
            </w:pPr>
            <w:proofErr w:type="spellStart"/>
            <w:r w:rsidRPr="003647CA">
              <w:rPr>
                <w:rFonts w:ascii="Times New Roman" w:hAnsi="Times New Roman" w:cs="Times New Roman"/>
                <w:sz w:val="18"/>
                <w:szCs w:val="18"/>
              </w:rPr>
              <w:t>ний</w:t>
            </w:r>
            <w:proofErr w:type="spellEnd"/>
            <w:r>
              <w:rPr>
                <w:rFonts w:ascii="Times New Roman" w:hAnsi="Times New Roman" w:cs="Times New Roman"/>
                <w:sz w:val="18"/>
                <w:szCs w:val="18"/>
              </w:rPr>
              <w:t xml:space="preserve"> </w:t>
            </w:r>
            <w:r w:rsidR="00B7648B">
              <w:rPr>
                <w:rFonts w:ascii="Times New Roman" w:hAnsi="Times New Roman" w:cs="Times New Roman"/>
                <w:sz w:val="18"/>
                <w:szCs w:val="18"/>
              </w:rPr>
              <w:t xml:space="preserve">и </w:t>
            </w:r>
            <w:proofErr w:type="spellStart"/>
            <w:r w:rsidR="00B7648B">
              <w:rPr>
                <w:rFonts w:ascii="Times New Roman" w:hAnsi="Times New Roman" w:cs="Times New Roman"/>
                <w:sz w:val="18"/>
                <w:szCs w:val="18"/>
              </w:rPr>
              <w:t>не</w:t>
            </w:r>
            <w:r w:rsidR="00633207">
              <w:rPr>
                <w:rFonts w:ascii="Times New Roman" w:hAnsi="Times New Roman" w:cs="Times New Roman"/>
                <w:sz w:val="18"/>
                <w:szCs w:val="18"/>
              </w:rPr>
              <w:t>до</w:t>
            </w:r>
            <w:r w:rsidR="00000CB7">
              <w:rPr>
                <w:rFonts w:ascii="Times New Roman" w:hAnsi="Times New Roman" w:cs="Times New Roman"/>
                <w:sz w:val="18"/>
                <w:szCs w:val="18"/>
              </w:rPr>
              <w:t>стат</w:t>
            </w:r>
            <w:proofErr w:type="spellEnd"/>
            <w:r w:rsidR="00633207">
              <w:rPr>
                <w:rFonts w:ascii="Times New Roman" w:hAnsi="Times New Roman" w:cs="Times New Roman"/>
                <w:sz w:val="18"/>
                <w:szCs w:val="18"/>
              </w:rPr>
              <w:t>-</w:t>
            </w:r>
          </w:p>
          <w:p w:rsidR="00B81D58" w:rsidRPr="003647CA" w:rsidRDefault="00000CB7" w:rsidP="00B81D58">
            <w:pPr>
              <w:jc w:val="center"/>
              <w:rPr>
                <w:rFonts w:ascii="Times New Roman" w:hAnsi="Times New Roman" w:cs="Times New Roman"/>
                <w:sz w:val="18"/>
                <w:szCs w:val="18"/>
              </w:rPr>
            </w:pPr>
            <w:r>
              <w:rPr>
                <w:rFonts w:ascii="Times New Roman" w:hAnsi="Times New Roman" w:cs="Times New Roman"/>
                <w:sz w:val="18"/>
                <w:szCs w:val="18"/>
              </w:rPr>
              <w:t>ков</w:t>
            </w:r>
          </w:p>
          <w:p w:rsidR="00564D58" w:rsidRPr="003647CA" w:rsidRDefault="00564D58" w:rsidP="00054CBB">
            <w:pPr>
              <w:jc w:val="center"/>
              <w:rPr>
                <w:rFonts w:ascii="Times New Roman" w:hAnsi="Times New Roman" w:cs="Times New Roman"/>
                <w:sz w:val="18"/>
                <w:szCs w:val="18"/>
              </w:rPr>
            </w:pPr>
          </w:p>
        </w:tc>
        <w:tc>
          <w:tcPr>
            <w:tcW w:w="1559" w:type="dxa"/>
            <w:vMerge w:val="restart"/>
          </w:tcPr>
          <w:p w:rsidR="00564D58" w:rsidRDefault="00564D58" w:rsidP="00054CBB">
            <w:pPr>
              <w:jc w:val="center"/>
              <w:rPr>
                <w:rFonts w:ascii="Times New Roman" w:hAnsi="Times New Roman" w:cs="Times New Roman"/>
                <w:sz w:val="18"/>
                <w:szCs w:val="18"/>
              </w:rPr>
            </w:pPr>
            <w:r w:rsidRPr="003647CA">
              <w:rPr>
                <w:rFonts w:ascii="Times New Roman" w:hAnsi="Times New Roman" w:cs="Times New Roman"/>
                <w:sz w:val="18"/>
                <w:szCs w:val="18"/>
              </w:rPr>
              <w:t>Классификация нарушений</w:t>
            </w:r>
          </w:p>
          <w:p w:rsidR="00564D58" w:rsidRPr="003647CA" w:rsidRDefault="00564D58" w:rsidP="00054CBB">
            <w:pPr>
              <w:jc w:val="center"/>
              <w:rPr>
                <w:rFonts w:ascii="Times New Roman" w:hAnsi="Times New Roman" w:cs="Times New Roman"/>
                <w:sz w:val="18"/>
                <w:szCs w:val="18"/>
              </w:rPr>
            </w:pPr>
            <w:r>
              <w:rPr>
                <w:rFonts w:ascii="Times New Roman" w:hAnsi="Times New Roman" w:cs="Times New Roman"/>
                <w:sz w:val="18"/>
                <w:szCs w:val="18"/>
              </w:rPr>
              <w:t xml:space="preserve"> ( ст. законодательства)</w:t>
            </w:r>
          </w:p>
        </w:tc>
        <w:tc>
          <w:tcPr>
            <w:tcW w:w="4253" w:type="dxa"/>
            <w:gridSpan w:val="4"/>
          </w:tcPr>
          <w:p w:rsidR="00564D58" w:rsidRPr="003647CA" w:rsidRDefault="00564D58" w:rsidP="00054CBB">
            <w:pPr>
              <w:jc w:val="center"/>
              <w:rPr>
                <w:rFonts w:ascii="Times New Roman" w:hAnsi="Times New Roman" w:cs="Times New Roman"/>
                <w:sz w:val="18"/>
                <w:szCs w:val="18"/>
              </w:rPr>
            </w:pPr>
            <w:r w:rsidRPr="003647CA">
              <w:rPr>
                <w:rFonts w:ascii="Times New Roman" w:hAnsi="Times New Roman" w:cs="Times New Roman"/>
                <w:sz w:val="18"/>
                <w:szCs w:val="18"/>
              </w:rPr>
              <w:t xml:space="preserve">Количество </w:t>
            </w:r>
            <w:proofErr w:type="gramStart"/>
            <w:r w:rsidRPr="003647CA">
              <w:rPr>
                <w:rFonts w:ascii="Times New Roman" w:hAnsi="Times New Roman" w:cs="Times New Roman"/>
                <w:sz w:val="18"/>
                <w:szCs w:val="18"/>
              </w:rPr>
              <w:t>составленных</w:t>
            </w:r>
            <w:proofErr w:type="gramEnd"/>
          </w:p>
        </w:tc>
        <w:tc>
          <w:tcPr>
            <w:tcW w:w="992" w:type="dxa"/>
            <w:vMerge w:val="restart"/>
          </w:tcPr>
          <w:p w:rsidR="00564D58" w:rsidRPr="003647CA" w:rsidRDefault="00564D58" w:rsidP="00054CBB">
            <w:pPr>
              <w:jc w:val="center"/>
              <w:rPr>
                <w:rFonts w:ascii="Times New Roman" w:hAnsi="Times New Roman" w:cs="Times New Roman"/>
                <w:sz w:val="18"/>
                <w:szCs w:val="18"/>
              </w:rPr>
            </w:pPr>
            <w:r w:rsidRPr="003647CA">
              <w:rPr>
                <w:rFonts w:ascii="Times New Roman" w:hAnsi="Times New Roman" w:cs="Times New Roman"/>
                <w:sz w:val="18"/>
                <w:szCs w:val="18"/>
              </w:rPr>
              <w:t>Суммы штрафов</w:t>
            </w:r>
            <w:r>
              <w:rPr>
                <w:rFonts w:ascii="Times New Roman" w:hAnsi="Times New Roman" w:cs="Times New Roman"/>
                <w:sz w:val="18"/>
                <w:szCs w:val="18"/>
              </w:rPr>
              <w:t xml:space="preserve"> по КоАП РФ</w:t>
            </w:r>
            <w:r w:rsidRPr="003647CA">
              <w:rPr>
                <w:rFonts w:ascii="Times New Roman" w:hAnsi="Times New Roman" w:cs="Times New Roman"/>
                <w:sz w:val="18"/>
                <w:szCs w:val="18"/>
              </w:rPr>
              <w:t>, руб.</w:t>
            </w:r>
          </w:p>
        </w:tc>
      </w:tr>
      <w:tr w:rsidR="00D55DE7" w:rsidRPr="003647CA" w:rsidTr="009B0FDA">
        <w:trPr>
          <w:trHeight w:val="485"/>
        </w:trPr>
        <w:tc>
          <w:tcPr>
            <w:tcW w:w="567" w:type="dxa"/>
            <w:vMerge/>
          </w:tcPr>
          <w:p w:rsidR="00564D58" w:rsidRPr="003647CA" w:rsidRDefault="00564D58" w:rsidP="00054CBB">
            <w:pPr>
              <w:jc w:val="center"/>
              <w:rPr>
                <w:rFonts w:ascii="Times New Roman" w:hAnsi="Times New Roman" w:cs="Times New Roman"/>
                <w:sz w:val="18"/>
                <w:szCs w:val="18"/>
              </w:rPr>
            </w:pPr>
          </w:p>
        </w:tc>
        <w:tc>
          <w:tcPr>
            <w:tcW w:w="2552" w:type="dxa"/>
            <w:vMerge/>
          </w:tcPr>
          <w:p w:rsidR="00564D58" w:rsidRPr="003647CA" w:rsidRDefault="00564D58" w:rsidP="00054CBB">
            <w:pPr>
              <w:jc w:val="center"/>
              <w:rPr>
                <w:rFonts w:ascii="Times New Roman" w:hAnsi="Times New Roman" w:cs="Times New Roman"/>
                <w:sz w:val="18"/>
                <w:szCs w:val="18"/>
              </w:rPr>
            </w:pPr>
          </w:p>
        </w:tc>
        <w:tc>
          <w:tcPr>
            <w:tcW w:w="1276" w:type="dxa"/>
            <w:vMerge/>
          </w:tcPr>
          <w:p w:rsidR="00564D58" w:rsidRPr="003647CA" w:rsidRDefault="00564D58" w:rsidP="00054CBB">
            <w:pPr>
              <w:jc w:val="center"/>
              <w:rPr>
                <w:rFonts w:ascii="Times New Roman" w:hAnsi="Times New Roman" w:cs="Times New Roman"/>
                <w:sz w:val="18"/>
                <w:szCs w:val="18"/>
              </w:rPr>
            </w:pPr>
          </w:p>
        </w:tc>
        <w:tc>
          <w:tcPr>
            <w:tcW w:w="992" w:type="dxa"/>
            <w:vMerge/>
          </w:tcPr>
          <w:p w:rsidR="00564D58" w:rsidRPr="003647CA" w:rsidRDefault="00564D58" w:rsidP="00054CBB">
            <w:pPr>
              <w:jc w:val="center"/>
              <w:rPr>
                <w:rFonts w:ascii="Times New Roman" w:hAnsi="Times New Roman" w:cs="Times New Roman"/>
                <w:sz w:val="18"/>
                <w:szCs w:val="18"/>
              </w:rPr>
            </w:pPr>
          </w:p>
        </w:tc>
        <w:tc>
          <w:tcPr>
            <w:tcW w:w="1276" w:type="dxa"/>
            <w:vMerge/>
          </w:tcPr>
          <w:p w:rsidR="00564D58" w:rsidRPr="003647CA" w:rsidRDefault="00564D58" w:rsidP="00054CBB">
            <w:pPr>
              <w:jc w:val="center"/>
              <w:rPr>
                <w:rFonts w:ascii="Times New Roman" w:hAnsi="Times New Roman" w:cs="Times New Roman"/>
                <w:sz w:val="18"/>
                <w:szCs w:val="18"/>
              </w:rPr>
            </w:pPr>
          </w:p>
        </w:tc>
        <w:tc>
          <w:tcPr>
            <w:tcW w:w="992" w:type="dxa"/>
            <w:vMerge/>
          </w:tcPr>
          <w:p w:rsidR="00564D58" w:rsidRPr="003647CA" w:rsidRDefault="00564D58" w:rsidP="00054CBB">
            <w:pPr>
              <w:jc w:val="center"/>
              <w:rPr>
                <w:rFonts w:ascii="Times New Roman" w:hAnsi="Times New Roman" w:cs="Times New Roman"/>
                <w:sz w:val="18"/>
                <w:szCs w:val="18"/>
              </w:rPr>
            </w:pPr>
          </w:p>
        </w:tc>
        <w:tc>
          <w:tcPr>
            <w:tcW w:w="1559" w:type="dxa"/>
            <w:vMerge/>
          </w:tcPr>
          <w:p w:rsidR="00564D58" w:rsidRPr="003647CA" w:rsidRDefault="00564D58" w:rsidP="00054CBB">
            <w:pPr>
              <w:jc w:val="center"/>
              <w:rPr>
                <w:rFonts w:ascii="Times New Roman" w:hAnsi="Times New Roman" w:cs="Times New Roman"/>
                <w:sz w:val="18"/>
                <w:szCs w:val="18"/>
              </w:rPr>
            </w:pPr>
          </w:p>
        </w:tc>
        <w:tc>
          <w:tcPr>
            <w:tcW w:w="1134" w:type="dxa"/>
          </w:tcPr>
          <w:p w:rsidR="00A47188" w:rsidRDefault="00564D58" w:rsidP="004F70B1">
            <w:pPr>
              <w:jc w:val="center"/>
              <w:rPr>
                <w:rFonts w:ascii="Times New Roman" w:hAnsi="Times New Roman" w:cs="Times New Roman"/>
                <w:sz w:val="18"/>
                <w:szCs w:val="18"/>
              </w:rPr>
            </w:pPr>
            <w:proofErr w:type="spellStart"/>
            <w:r w:rsidRPr="003647CA">
              <w:rPr>
                <w:rFonts w:ascii="Times New Roman" w:hAnsi="Times New Roman" w:cs="Times New Roman"/>
                <w:sz w:val="18"/>
                <w:szCs w:val="18"/>
              </w:rPr>
              <w:t>Заключе</w:t>
            </w:r>
            <w:proofErr w:type="spellEnd"/>
            <w:r w:rsidR="00A47188">
              <w:rPr>
                <w:rFonts w:ascii="Times New Roman" w:hAnsi="Times New Roman" w:cs="Times New Roman"/>
                <w:sz w:val="18"/>
                <w:szCs w:val="18"/>
              </w:rPr>
              <w:t>-</w:t>
            </w:r>
          </w:p>
          <w:p w:rsidR="00564D58" w:rsidRPr="003647CA" w:rsidRDefault="00564D58" w:rsidP="004F70B1">
            <w:pPr>
              <w:jc w:val="center"/>
              <w:rPr>
                <w:rFonts w:ascii="Times New Roman" w:hAnsi="Times New Roman" w:cs="Times New Roman"/>
                <w:sz w:val="18"/>
                <w:szCs w:val="18"/>
              </w:rPr>
            </w:pPr>
            <w:proofErr w:type="spellStart"/>
            <w:r w:rsidRPr="003647CA">
              <w:rPr>
                <w:rFonts w:ascii="Times New Roman" w:hAnsi="Times New Roman" w:cs="Times New Roman"/>
                <w:sz w:val="18"/>
                <w:szCs w:val="18"/>
              </w:rPr>
              <w:t>ний</w:t>
            </w:r>
            <w:proofErr w:type="spellEnd"/>
          </w:p>
        </w:tc>
        <w:tc>
          <w:tcPr>
            <w:tcW w:w="709" w:type="dxa"/>
          </w:tcPr>
          <w:p w:rsidR="00564D58" w:rsidRPr="003647CA" w:rsidRDefault="00564D58" w:rsidP="009E59AE">
            <w:pPr>
              <w:jc w:val="center"/>
              <w:rPr>
                <w:rFonts w:ascii="Times New Roman" w:hAnsi="Times New Roman" w:cs="Times New Roman"/>
                <w:sz w:val="18"/>
                <w:szCs w:val="18"/>
              </w:rPr>
            </w:pPr>
            <w:r w:rsidRPr="003647CA">
              <w:rPr>
                <w:rFonts w:ascii="Times New Roman" w:hAnsi="Times New Roman" w:cs="Times New Roman"/>
                <w:sz w:val="18"/>
                <w:szCs w:val="18"/>
              </w:rPr>
              <w:t>Актов</w:t>
            </w:r>
          </w:p>
        </w:tc>
        <w:tc>
          <w:tcPr>
            <w:tcW w:w="992" w:type="dxa"/>
          </w:tcPr>
          <w:p w:rsidR="00564D58" w:rsidRPr="003647CA" w:rsidRDefault="00564D58" w:rsidP="009E59AE">
            <w:pPr>
              <w:jc w:val="center"/>
              <w:rPr>
                <w:rFonts w:ascii="Times New Roman" w:hAnsi="Times New Roman" w:cs="Times New Roman"/>
                <w:sz w:val="18"/>
                <w:szCs w:val="18"/>
              </w:rPr>
            </w:pPr>
            <w:r w:rsidRPr="003647CA">
              <w:rPr>
                <w:rFonts w:ascii="Times New Roman" w:hAnsi="Times New Roman" w:cs="Times New Roman"/>
                <w:sz w:val="18"/>
                <w:szCs w:val="18"/>
              </w:rPr>
              <w:t>Отчетов</w:t>
            </w:r>
          </w:p>
        </w:tc>
        <w:tc>
          <w:tcPr>
            <w:tcW w:w="1418" w:type="dxa"/>
          </w:tcPr>
          <w:p w:rsidR="00564D58" w:rsidRPr="003647CA" w:rsidRDefault="00564D58" w:rsidP="00D55DE7">
            <w:pPr>
              <w:jc w:val="center"/>
              <w:rPr>
                <w:rFonts w:ascii="Times New Roman" w:hAnsi="Times New Roman" w:cs="Times New Roman"/>
                <w:sz w:val="18"/>
                <w:szCs w:val="18"/>
              </w:rPr>
            </w:pPr>
            <w:r w:rsidRPr="003647CA">
              <w:rPr>
                <w:rFonts w:ascii="Times New Roman" w:hAnsi="Times New Roman" w:cs="Times New Roman"/>
                <w:sz w:val="18"/>
                <w:szCs w:val="18"/>
              </w:rPr>
              <w:t>Представл</w:t>
            </w:r>
            <w:r w:rsidR="00D55DE7">
              <w:rPr>
                <w:rFonts w:ascii="Times New Roman" w:hAnsi="Times New Roman" w:cs="Times New Roman"/>
                <w:sz w:val="18"/>
                <w:szCs w:val="18"/>
              </w:rPr>
              <w:t>е</w:t>
            </w:r>
            <w:r w:rsidRPr="003647CA">
              <w:rPr>
                <w:rFonts w:ascii="Times New Roman" w:hAnsi="Times New Roman" w:cs="Times New Roman"/>
                <w:sz w:val="18"/>
                <w:szCs w:val="18"/>
              </w:rPr>
              <w:t>ний</w:t>
            </w:r>
          </w:p>
        </w:tc>
        <w:tc>
          <w:tcPr>
            <w:tcW w:w="992" w:type="dxa"/>
            <w:vMerge/>
          </w:tcPr>
          <w:p w:rsidR="00564D58" w:rsidRPr="003647CA" w:rsidRDefault="00564D58" w:rsidP="00054CBB">
            <w:pPr>
              <w:jc w:val="center"/>
              <w:rPr>
                <w:rFonts w:ascii="Times New Roman" w:hAnsi="Times New Roman" w:cs="Times New Roman"/>
                <w:sz w:val="18"/>
                <w:szCs w:val="18"/>
              </w:rPr>
            </w:pPr>
          </w:p>
        </w:tc>
      </w:tr>
      <w:tr w:rsidR="00D55DE7" w:rsidRPr="003647CA" w:rsidTr="009B0FDA">
        <w:trPr>
          <w:trHeight w:val="2168"/>
        </w:trPr>
        <w:tc>
          <w:tcPr>
            <w:tcW w:w="567" w:type="dxa"/>
            <w:vMerge w:val="restart"/>
          </w:tcPr>
          <w:p w:rsidR="00755F80" w:rsidRPr="003647CA" w:rsidRDefault="00755F80" w:rsidP="00054CBB">
            <w:pPr>
              <w:jc w:val="center"/>
              <w:rPr>
                <w:rFonts w:ascii="Times New Roman" w:hAnsi="Times New Roman" w:cs="Times New Roman"/>
                <w:sz w:val="18"/>
                <w:szCs w:val="18"/>
              </w:rPr>
            </w:pPr>
            <w:r w:rsidRPr="003647CA">
              <w:rPr>
                <w:rFonts w:ascii="Times New Roman" w:hAnsi="Times New Roman" w:cs="Times New Roman"/>
                <w:sz w:val="18"/>
                <w:szCs w:val="18"/>
              </w:rPr>
              <w:t>1.</w:t>
            </w:r>
          </w:p>
        </w:tc>
        <w:tc>
          <w:tcPr>
            <w:tcW w:w="2552" w:type="dxa"/>
            <w:vMerge w:val="restart"/>
          </w:tcPr>
          <w:p w:rsidR="00755F80" w:rsidRPr="003647CA" w:rsidRDefault="00755F80" w:rsidP="00274DED">
            <w:pPr>
              <w:jc w:val="center"/>
              <w:rPr>
                <w:rFonts w:ascii="Times New Roman" w:hAnsi="Times New Roman" w:cs="Times New Roman"/>
                <w:sz w:val="18"/>
                <w:szCs w:val="18"/>
              </w:rPr>
            </w:pPr>
            <w:r w:rsidRPr="00274DED">
              <w:rPr>
                <w:rFonts w:ascii="Times New Roman" w:hAnsi="Times New Roman" w:cs="Times New Roman"/>
                <w:sz w:val="18"/>
                <w:szCs w:val="18"/>
              </w:rPr>
              <w:t>Проверка использования средств по региональной программе «Стимулирование развития жилищного строительства на территории Ярославской области» на 2011-2021 годы в рамках Положения  о порядке  предоставления молодым семьям социальных выплат на приобретение (строительство) жилья, утвержденного постановлением Правительства Ярославской области от 17.03.2011 г. № 171-п  за 2019 год</w:t>
            </w:r>
          </w:p>
        </w:tc>
        <w:tc>
          <w:tcPr>
            <w:tcW w:w="1276" w:type="dxa"/>
          </w:tcPr>
          <w:p w:rsidR="00755F80" w:rsidRPr="003647CA" w:rsidRDefault="00755F80" w:rsidP="00054CBB">
            <w:pPr>
              <w:jc w:val="center"/>
              <w:rPr>
                <w:rFonts w:ascii="Times New Roman" w:hAnsi="Times New Roman" w:cs="Times New Roman"/>
                <w:sz w:val="18"/>
                <w:szCs w:val="18"/>
              </w:rPr>
            </w:pPr>
            <w:r w:rsidRPr="00755F80">
              <w:rPr>
                <w:rFonts w:ascii="Times New Roman" w:hAnsi="Times New Roman" w:cs="Times New Roman"/>
                <w:sz w:val="18"/>
                <w:szCs w:val="18"/>
              </w:rPr>
              <w:t xml:space="preserve">Пречистенское сельское поселение Ярославской области </w:t>
            </w:r>
          </w:p>
          <w:p w:rsidR="00755F80" w:rsidRPr="003647CA" w:rsidRDefault="00755F80" w:rsidP="00054CBB">
            <w:pPr>
              <w:jc w:val="center"/>
              <w:rPr>
                <w:rFonts w:ascii="Times New Roman" w:hAnsi="Times New Roman" w:cs="Times New Roman"/>
                <w:sz w:val="18"/>
                <w:szCs w:val="18"/>
              </w:rPr>
            </w:pPr>
          </w:p>
          <w:p w:rsidR="00755F80" w:rsidRPr="003647CA" w:rsidRDefault="00755F80" w:rsidP="00054CBB">
            <w:pPr>
              <w:jc w:val="center"/>
              <w:rPr>
                <w:rFonts w:ascii="Times New Roman" w:hAnsi="Times New Roman" w:cs="Times New Roman"/>
                <w:sz w:val="18"/>
                <w:szCs w:val="18"/>
              </w:rPr>
            </w:pPr>
          </w:p>
        </w:tc>
        <w:tc>
          <w:tcPr>
            <w:tcW w:w="992" w:type="dxa"/>
          </w:tcPr>
          <w:p w:rsidR="00755F80" w:rsidRPr="003647CA" w:rsidRDefault="00755F80" w:rsidP="00054CBB">
            <w:pPr>
              <w:jc w:val="center"/>
              <w:rPr>
                <w:rFonts w:ascii="Times New Roman" w:hAnsi="Times New Roman" w:cs="Times New Roman"/>
                <w:sz w:val="18"/>
                <w:szCs w:val="18"/>
              </w:rPr>
            </w:pPr>
            <w:r w:rsidRPr="003647CA">
              <w:rPr>
                <w:rFonts w:ascii="Times New Roman" w:hAnsi="Times New Roman" w:cs="Times New Roman"/>
                <w:sz w:val="18"/>
                <w:szCs w:val="18"/>
              </w:rPr>
              <w:t>1</w:t>
            </w:r>
          </w:p>
        </w:tc>
        <w:tc>
          <w:tcPr>
            <w:tcW w:w="1276" w:type="dxa"/>
          </w:tcPr>
          <w:p w:rsidR="00755F80" w:rsidRPr="00E21605" w:rsidRDefault="00755F80" w:rsidP="00E222F9">
            <w:pPr>
              <w:jc w:val="both"/>
              <w:rPr>
                <w:rFonts w:ascii="Times New Roman" w:hAnsi="Times New Roman" w:cs="Times New Roman"/>
                <w:sz w:val="18"/>
                <w:szCs w:val="18"/>
              </w:rPr>
            </w:pPr>
            <w:r>
              <w:rPr>
                <w:rFonts w:ascii="Times New Roman" w:hAnsi="Times New Roman" w:cs="Times New Roman"/>
                <w:sz w:val="18"/>
                <w:szCs w:val="18"/>
              </w:rPr>
              <w:t>441995,41</w:t>
            </w:r>
          </w:p>
        </w:tc>
        <w:tc>
          <w:tcPr>
            <w:tcW w:w="992" w:type="dxa"/>
          </w:tcPr>
          <w:p w:rsidR="00755F80" w:rsidRPr="003647CA" w:rsidRDefault="004F70B1" w:rsidP="004D1118">
            <w:pPr>
              <w:jc w:val="center"/>
              <w:rPr>
                <w:rFonts w:ascii="Times New Roman" w:hAnsi="Times New Roman" w:cs="Times New Roman"/>
                <w:sz w:val="18"/>
                <w:szCs w:val="18"/>
              </w:rPr>
            </w:pPr>
            <w:r>
              <w:rPr>
                <w:rFonts w:ascii="Times New Roman" w:hAnsi="Times New Roman" w:cs="Times New Roman"/>
                <w:sz w:val="18"/>
                <w:szCs w:val="18"/>
              </w:rPr>
              <w:t>1</w:t>
            </w:r>
          </w:p>
        </w:tc>
        <w:tc>
          <w:tcPr>
            <w:tcW w:w="1559" w:type="dxa"/>
          </w:tcPr>
          <w:p w:rsidR="00755F80" w:rsidRPr="003647CA" w:rsidRDefault="004F70B1" w:rsidP="00DB22B8">
            <w:pPr>
              <w:rPr>
                <w:rFonts w:ascii="Times New Roman" w:hAnsi="Times New Roman" w:cs="Times New Roman"/>
                <w:sz w:val="18"/>
                <w:szCs w:val="18"/>
              </w:rPr>
            </w:pPr>
            <w:r w:rsidRPr="004F70B1">
              <w:rPr>
                <w:rFonts w:ascii="Times New Roman" w:hAnsi="Times New Roman" w:cs="Times New Roman"/>
                <w:sz w:val="18"/>
                <w:szCs w:val="18"/>
              </w:rPr>
              <w:t>п.6.11. Положения о порядке предоставления молодым семьям  социальных выплат на приобретение (строительство) жилья</w:t>
            </w:r>
          </w:p>
        </w:tc>
        <w:tc>
          <w:tcPr>
            <w:tcW w:w="1134" w:type="dxa"/>
          </w:tcPr>
          <w:p w:rsidR="00755F80" w:rsidRPr="003647CA" w:rsidRDefault="00755F80" w:rsidP="00054CBB">
            <w:pPr>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Pr>
          <w:p w:rsidR="00755F80" w:rsidRPr="003647CA" w:rsidRDefault="00755F80" w:rsidP="00054CBB">
            <w:pPr>
              <w:jc w:val="center"/>
              <w:rPr>
                <w:rFonts w:ascii="Times New Roman" w:hAnsi="Times New Roman" w:cs="Times New Roman"/>
                <w:sz w:val="18"/>
                <w:szCs w:val="18"/>
              </w:rPr>
            </w:pPr>
            <w:r>
              <w:rPr>
                <w:rFonts w:ascii="Times New Roman" w:hAnsi="Times New Roman" w:cs="Times New Roman"/>
                <w:sz w:val="18"/>
                <w:szCs w:val="18"/>
              </w:rPr>
              <w:t>1</w:t>
            </w:r>
          </w:p>
        </w:tc>
        <w:tc>
          <w:tcPr>
            <w:tcW w:w="992" w:type="dxa"/>
          </w:tcPr>
          <w:p w:rsidR="00755F80" w:rsidRPr="003647CA" w:rsidRDefault="00755F80" w:rsidP="00054CBB">
            <w:pPr>
              <w:jc w:val="center"/>
              <w:rPr>
                <w:rFonts w:ascii="Times New Roman" w:hAnsi="Times New Roman" w:cs="Times New Roman"/>
                <w:sz w:val="18"/>
                <w:szCs w:val="18"/>
              </w:rPr>
            </w:pPr>
            <w:r>
              <w:rPr>
                <w:rFonts w:ascii="Times New Roman" w:hAnsi="Times New Roman" w:cs="Times New Roman"/>
                <w:sz w:val="18"/>
                <w:szCs w:val="18"/>
              </w:rPr>
              <w:t>1</w:t>
            </w:r>
          </w:p>
        </w:tc>
        <w:tc>
          <w:tcPr>
            <w:tcW w:w="1418" w:type="dxa"/>
          </w:tcPr>
          <w:p w:rsidR="00755F80" w:rsidRPr="003647CA" w:rsidRDefault="00755F80" w:rsidP="00054CBB">
            <w:pPr>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Pr>
          <w:p w:rsidR="00755F80" w:rsidRPr="003647CA" w:rsidRDefault="00755F80" w:rsidP="00054CBB">
            <w:pPr>
              <w:jc w:val="center"/>
              <w:rPr>
                <w:rFonts w:ascii="Times New Roman" w:hAnsi="Times New Roman" w:cs="Times New Roman"/>
                <w:sz w:val="18"/>
                <w:szCs w:val="18"/>
              </w:rPr>
            </w:pPr>
            <w:r>
              <w:rPr>
                <w:rFonts w:ascii="Times New Roman" w:hAnsi="Times New Roman" w:cs="Times New Roman"/>
                <w:sz w:val="18"/>
                <w:szCs w:val="18"/>
              </w:rPr>
              <w:t>-</w:t>
            </w:r>
          </w:p>
        </w:tc>
      </w:tr>
      <w:tr w:rsidR="00D55DE7" w:rsidRPr="003647CA" w:rsidTr="009B0FDA">
        <w:trPr>
          <w:trHeight w:val="1240"/>
        </w:trPr>
        <w:tc>
          <w:tcPr>
            <w:tcW w:w="567" w:type="dxa"/>
            <w:vMerge/>
          </w:tcPr>
          <w:p w:rsidR="00887F22" w:rsidRPr="003647CA" w:rsidRDefault="00887F22" w:rsidP="00054CBB">
            <w:pPr>
              <w:jc w:val="center"/>
              <w:rPr>
                <w:rFonts w:ascii="Times New Roman" w:hAnsi="Times New Roman" w:cs="Times New Roman"/>
                <w:sz w:val="18"/>
                <w:szCs w:val="18"/>
              </w:rPr>
            </w:pPr>
          </w:p>
        </w:tc>
        <w:tc>
          <w:tcPr>
            <w:tcW w:w="2552" w:type="dxa"/>
            <w:vMerge/>
          </w:tcPr>
          <w:p w:rsidR="00887F22" w:rsidRPr="003647CA" w:rsidRDefault="00887F22" w:rsidP="00054CBB">
            <w:pPr>
              <w:jc w:val="center"/>
              <w:rPr>
                <w:rFonts w:ascii="Times New Roman" w:hAnsi="Times New Roman" w:cs="Times New Roman"/>
                <w:sz w:val="18"/>
                <w:szCs w:val="18"/>
              </w:rPr>
            </w:pPr>
          </w:p>
        </w:tc>
        <w:tc>
          <w:tcPr>
            <w:tcW w:w="1276" w:type="dxa"/>
          </w:tcPr>
          <w:p w:rsidR="00887F22" w:rsidRPr="003647CA" w:rsidRDefault="00887F22" w:rsidP="00755F80">
            <w:pPr>
              <w:jc w:val="center"/>
              <w:rPr>
                <w:rFonts w:ascii="Times New Roman" w:hAnsi="Times New Roman" w:cs="Times New Roman"/>
                <w:sz w:val="18"/>
                <w:szCs w:val="18"/>
              </w:rPr>
            </w:pPr>
            <w:r w:rsidRPr="00755F80">
              <w:rPr>
                <w:rFonts w:ascii="Times New Roman" w:hAnsi="Times New Roman" w:cs="Times New Roman"/>
                <w:sz w:val="18"/>
                <w:szCs w:val="18"/>
              </w:rPr>
              <w:t>Городское поселение Пречистое Ярославской области</w:t>
            </w:r>
          </w:p>
        </w:tc>
        <w:tc>
          <w:tcPr>
            <w:tcW w:w="992" w:type="dxa"/>
          </w:tcPr>
          <w:p w:rsidR="00887F22" w:rsidRPr="003647CA" w:rsidRDefault="00887F22" w:rsidP="00054CBB">
            <w:pPr>
              <w:jc w:val="center"/>
              <w:rPr>
                <w:rFonts w:ascii="Times New Roman" w:hAnsi="Times New Roman" w:cs="Times New Roman"/>
                <w:sz w:val="18"/>
                <w:szCs w:val="18"/>
              </w:rPr>
            </w:pPr>
            <w:r w:rsidRPr="003647CA">
              <w:rPr>
                <w:rFonts w:ascii="Times New Roman" w:hAnsi="Times New Roman" w:cs="Times New Roman"/>
                <w:sz w:val="18"/>
                <w:szCs w:val="18"/>
              </w:rPr>
              <w:t>1</w:t>
            </w:r>
          </w:p>
        </w:tc>
        <w:tc>
          <w:tcPr>
            <w:tcW w:w="1276" w:type="dxa"/>
          </w:tcPr>
          <w:p w:rsidR="00887F22" w:rsidRPr="00E21605" w:rsidRDefault="00887F22" w:rsidP="00E222F9">
            <w:pPr>
              <w:jc w:val="both"/>
              <w:rPr>
                <w:rFonts w:ascii="Times New Roman" w:hAnsi="Times New Roman" w:cs="Times New Roman"/>
                <w:sz w:val="18"/>
                <w:szCs w:val="18"/>
              </w:rPr>
            </w:pPr>
            <w:r>
              <w:rPr>
                <w:rFonts w:ascii="Times New Roman" w:hAnsi="Times New Roman" w:cs="Times New Roman"/>
                <w:sz w:val="18"/>
                <w:szCs w:val="18"/>
              </w:rPr>
              <w:t>736659,00</w:t>
            </w:r>
          </w:p>
        </w:tc>
        <w:tc>
          <w:tcPr>
            <w:tcW w:w="992" w:type="dxa"/>
          </w:tcPr>
          <w:p w:rsidR="00887F22" w:rsidRPr="003647CA" w:rsidRDefault="00AC19CC" w:rsidP="00054CBB">
            <w:pPr>
              <w:jc w:val="center"/>
              <w:rPr>
                <w:rFonts w:ascii="Times New Roman" w:hAnsi="Times New Roman" w:cs="Times New Roman"/>
                <w:sz w:val="18"/>
                <w:szCs w:val="18"/>
              </w:rPr>
            </w:pPr>
            <w:r>
              <w:rPr>
                <w:rFonts w:ascii="Times New Roman" w:hAnsi="Times New Roman" w:cs="Times New Roman"/>
                <w:sz w:val="18"/>
                <w:szCs w:val="18"/>
              </w:rPr>
              <w:t>3</w:t>
            </w:r>
          </w:p>
        </w:tc>
        <w:tc>
          <w:tcPr>
            <w:tcW w:w="1559" w:type="dxa"/>
          </w:tcPr>
          <w:p w:rsidR="00887F22" w:rsidRPr="003647CA" w:rsidRDefault="00887F22" w:rsidP="00E222F9">
            <w:pPr>
              <w:rPr>
                <w:rFonts w:ascii="Times New Roman" w:hAnsi="Times New Roman" w:cs="Times New Roman"/>
                <w:sz w:val="18"/>
                <w:szCs w:val="18"/>
              </w:rPr>
            </w:pPr>
            <w:r w:rsidRPr="004F70B1">
              <w:rPr>
                <w:rFonts w:ascii="Times New Roman" w:hAnsi="Times New Roman" w:cs="Times New Roman"/>
                <w:sz w:val="18"/>
                <w:szCs w:val="18"/>
              </w:rPr>
              <w:t>п.6.11. Положения о порядке предоставления молодым семьям  социальных выплат на приобретение (строительство) жилья</w:t>
            </w:r>
          </w:p>
        </w:tc>
        <w:tc>
          <w:tcPr>
            <w:tcW w:w="1134" w:type="dxa"/>
          </w:tcPr>
          <w:p w:rsidR="00887F22" w:rsidRPr="003647CA" w:rsidRDefault="00887F22" w:rsidP="00054CBB">
            <w:pPr>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Pr>
          <w:p w:rsidR="00887F22" w:rsidRPr="003647CA" w:rsidRDefault="00887F22" w:rsidP="00054CBB">
            <w:pPr>
              <w:jc w:val="center"/>
              <w:rPr>
                <w:rFonts w:ascii="Times New Roman" w:hAnsi="Times New Roman" w:cs="Times New Roman"/>
                <w:sz w:val="18"/>
                <w:szCs w:val="18"/>
              </w:rPr>
            </w:pPr>
            <w:r>
              <w:rPr>
                <w:rFonts w:ascii="Times New Roman" w:hAnsi="Times New Roman" w:cs="Times New Roman"/>
                <w:sz w:val="18"/>
                <w:szCs w:val="18"/>
              </w:rPr>
              <w:t>1</w:t>
            </w:r>
          </w:p>
        </w:tc>
        <w:tc>
          <w:tcPr>
            <w:tcW w:w="992" w:type="dxa"/>
          </w:tcPr>
          <w:p w:rsidR="00887F22" w:rsidRPr="003647CA" w:rsidRDefault="00887F22" w:rsidP="00054CBB">
            <w:pPr>
              <w:jc w:val="center"/>
              <w:rPr>
                <w:rFonts w:ascii="Times New Roman" w:hAnsi="Times New Roman" w:cs="Times New Roman"/>
                <w:sz w:val="18"/>
                <w:szCs w:val="18"/>
              </w:rPr>
            </w:pPr>
            <w:r>
              <w:rPr>
                <w:rFonts w:ascii="Times New Roman" w:hAnsi="Times New Roman" w:cs="Times New Roman"/>
                <w:sz w:val="18"/>
                <w:szCs w:val="18"/>
              </w:rPr>
              <w:t>1</w:t>
            </w:r>
          </w:p>
        </w:tc>
        <w:tc>
          <w:tcPr>
            <w:tcW w:w="1418" w:type="dxa"/>
          </w:tcPr>
          <w:p w:rsidR="00887F22" w:rsidRPr="003647CA" w:rsidRDefault="00887F22" w:rsidP="00054CBB">
            <w:pPr>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Pr>
          <w:p w:rsidR="00887F22" w:rsidRPr="003647CA" w:rsidRDefault="00887F22" w:rsidP="00054CBB">
            <w:pPr>
              <w:jc w:val="center"/>
              <w:rPr>
                <w:rFonts w:ascii="Times New Roman" w:hAnsi="Times New Roman" w:cs="Times New Roman"/>
                <w:sz w:val="18"/>
                <w:szCs w:val="18"/>
              </w:rPr>
            </w:pPr>
            <w:r>
              <w:rPr>
                <w:rFonts w:ascii="Times New Roman" w:hAnsi="Times New Roman" w:cs="Times New Roman"/>
                <w:sz w:val="18"/>
                <w:szCs w:val="18"/>
              </w:rPr>
              <w:t>-</w:t>
            </w:r>
          </w:p>
        </w:tc>
      </w:tr>
      <w:tr w:rsidR="00D55DE7" w:rsidRPr="003647CA" w:rsidTr="009B0FDA">
        <w:tc>
          <w:tcPr>
            <w:tcW w:w="567" w:type="dxa"/>
          </w:tcPr>
          <w:p w:rsidR="00887F22" w:rsidRPr="003647CA" w:rsidRDefault="00887F22" w:rsidP="00054CBB">
            <w:pPr>
              <w:jc w:val="center"/>
              <w:rPr>
                <w:rFonts w:ascii="Times New Roman" w:hAnsi="Times New Roman" w:cs="Times New Roman"/>
                <w:sz w:val="18"/>
                <w:szCs w:val="18"/>
              </w:rPr>
            </w:pPr>
          </w:p>
        </w:tc>
        <w:tc>
          <w:tcPr>
            <w:tcW w:w="2552" w:type="dxa"/>
          </w:tcPr>
          <w:p w:rsidR="00887F22" w:rsidRPr="006727CB" w:rsidRDefault="00887F22" w:rsidP="00054CBB">
            <w:pPr>
              <w:jc w:val="center"/>
              <w:rPr>
                <w:rFonts w:ascii="Times New Roman" w:hAnsi="Times New Roman" w:cs="Times New Roman"/>
                <w:b/>
                <w:sz w:val="18"/>
                <w:szCs w:val="18"/>
              </w:rPr>
            </w:pPr>
            <w:r w:rsidRPr="006727CB">
              <w:rPr>
                <w:rFonts w:ascii="Times New Roman" w:hAnsi="Times New Roman" w:cs="Times New Roman"/>
                <w:b/>
                <w:sz w:val="18"/>
                <w:szCs w:val="18"/>
              </w:rPr>
              <w:t>Итого:</w:t>
            </w:r>
          </w:p>
        </w:tc>
        <w:tc>
          <w:tcPr>
            <w:tcW w:w="1276" w:type="dxa"/>
          </w:tcPr>
          <w:p w:rsidR="00887F22" w:rsidRPr="006727CB" w:rsidRDefault="00887F22" w:rsidP="00054CBB">
            <w:pPr>
              <w:jc w:val="center"/>
              <w:rPr>
                <w:rFonts w:ascii="Times New Roman" w:hAnsi="Times New Roman" w:cs="Times New Roman"/>
                <w:b/>
                <w:sz w:val="18"/>
                <w:szCs w:val="18"/>
              </w:rPr>
            </w:pPr>
            <w:r>
              <w:rPr>
                <w:rFonts w:ascii="Times New Roman" w:hAnsi="Times New Roman" w:cs="Times New Roman"/>
                <w:b/>
                <w:sz w:val="18"/>
                <w:szCs w:val="18"/>
              </w:rPr>
              <w:t>Х</w:t>
            </w:r>
          </w:p>
        </w:tc>
        <w:tc>
          <w:tcPr>
            <w:tcW w:w="992" w:type="dxa"/>
          </w:tcPr>
          <w:p w:rsidR="00887F22" w:rsidRPr="006727CB" w:rsidRDefault="009C165E" w:rsidP="00054CBB">
            <w:pPr>
              <w:jc w:val="center"/>
              <w:rPr>
                <w:rFonts w:ascii="Times New Roman" w:hAnsi="Times New Roman" w:cs="Times New Roman"/>
                <w:b/>
                <w:sz w:val="18"/>
                <w:szCs w:val="18"/>
              </w:rPr>
            </w:pPr>
            <w:r>
              <w:rPr>
                <w:rFonts w:ascii="Times New Roman" w:hAnsi="Times New Roman" w:cs="Times New Roman"/>
                <w:b/>
                <w:sz w:val="18"/>
                <w:szCs w:val="18"/>
              </w:rPr>
              <w:t>2</w:t>
            </w:r>
          </w:p>
        </w:tc>
        <w:tc>
          <w:tcPr>
            <w:tcW w:w="1276" w:type="dxa"/>
          </w:tcPr>
          <w:p w:rsidR="00887F22" w:rsidRPr="006727CB" w:rsidRDefault="00CB24F8" w:rsidP="00054CBB">
            <w:pPr>
              <w:jc w:val="center"/>
              <w:rPr>
                <w:rFonts w:ascii="Times New Roman" w:hAnsi="Times New Roman" w:cs="Times New Roman"/>
                <w:b/>
                <w:sz w:val="18"/>
                <w:szCs w:val="18"/>
              </w:rPr>
            </w:pPr>
            <w:r>
              <w:rPr>
                <w:rFonts w:ascii="Times New Roman" w:hAnsi="Times New Roman" w:cs="Times New Roman"/>
                <w:b/>
                <w:sz w:val="18"/>
                <w:szCs w:val="18"/>
              </w:rPr>
              <w:t>1178654,41</w:t>
            </w:r>
          </w:p>
        </w:tc>
        <w:tc>
          <w:tcPr>
            <w:tcW w:w="992" w:type="dxa"/>
          </w:tcPr>
          <w:p w:rsidR="00887F22" w:rsidRPr="006727CB" w:rsidRDefault="009C165E" w:rsidP="00C214CF">
            <w:pPr>
              <w:jc w:val="center"/>
              <w:rPr>
                <w:rFonts w:ascii="Times New Roman" w:hAnsi="Times New Roman" w:cs="Times New Roman"/>
                <w:b/>
                <w:sz w:val="18"/>
                <w:szCs w:val="18"/>
              </w:rPr>
            </w:pPr>
            <w:r>
              <w:rPr>
                <w:rFonts w:ascii="Times New Roman" w:hAnsi="Times New Roman" w:cs="Times New Roman"/>
                <w:b/>
                <w:sz w:val="18"/>
                <w:szCs w:val="18"/>
              </w:rPr>
              <w:t>4</w:t>
            </w:r>
          </w:p>
        </w:tc>
        <w:tc>
          <w:tcPr>
            <w:tcW w:w="1559" w:type="dxa"/>
          </w:tcPr>
          <w:p w:rsidR="00887F22" w:rsidRPr="006727CB" w:rsidRDefault="00887F22" w:rsidP="00054CBB">
            <w:pPr>
              <w:jc w:val="center"/>
              <w:rPr>
                <w:rFonts w:ascii="Times New Roman" w:hAnsi="Times New Roman" w:cs="Times New Roman"/>
                <w:b/>
                <w:sz w:val="18"/>
                <w:szCs w:val="18"/>
              </w:rPr>
            </w:pPr>
            <w:r>
              <w:rPr>
                <w:rFonts w:ascii="Times New Roman" w:hAnsi="Times New Roman" w:cs="Times New Roman"/>
                <w:b/>
                <w:sz w:val="18"/>
                <w:szCs w:val="18"/>
              </w:rPr>
              <w:t>Х</w:t>
            </w:r>
          </w:p>
        </w:tc>
        <w:tc>
          <w:tcPr>
            <w:tcW w:w="1134" w:type="dxa"/>
          </w:tcPr>
          <w:p w:rsidR="00887F22" w:rsidRPr="006727CB" w:rsidRDefault="009C165E" w:rsidP="00054CBB">
            <w:pPr>
              <w:jc w:val="center"/>
              <w:rPr>
                <w:rFonts w:ascii="Times New Roman" w:hAnsi="Times New Roman" w:cs="Times New Roman"/>
                <w:b/>
                <w:sz w:val="18"/>
                <w:szCs w:val="18"/>
              </w:rPr>
            </w:pPr>
            <w:r>
              <w:rPr>
                <w:rFonts w:ascii="Times New Roman" w:hAnsi="Times New Roman" w:cs="Times New Roman"/>
                <w:b/>
                <w:sz w:val="18"/>
                <w:szCs w:val="18"/>
              </w:rPr>
              <w:t>-</w:t>
            </w:r>
          </w:p>
        </w:tc>
        <w:tc>
          <w:tcPr>
            <w:tcW w:w="709" w:type="dxa"/>
          </w:tcPr>
          <w:p w:rsidR="00887F22" w:rsidRPr="006727CB" w:rsidRDefault="009C165E" w:rsidP="00054CBB">
            <w:pPr>
              <w:jc w:val="center"/>
              <w:rPr>
                <w:rFonts w:ascii="Times New Roman" w:hAnsi="Times New Roman" w:cs="Times New Roman"/>
                <w:b/>
                <w:sz w:val="18"/>
                <w:szCs w:val="18"/>
              </w:rPr>
            </w:pPr>
            <w:r>
              <w:rPr>
                <w:rFonts w:ascii="Times New Roman" w:hAnsi="Times New Roman" w:cs="Times New Roman"/>
                <w:b/>
                <w:sz w:val="18"/>
                <w:szCs w:val="18"/>
              </w:rPr>
              <w:t>2</w:t>
            </w:r>
          </w:p>
        </w:tc>
        <w:tc>
          <w:tcPr>
            <w:tcW w:w="992" w:type="dxa"/>
          </w:tcPr>
          <w:p w:rsidR="00887F22" w:rsidRPr="006727CB" w:rsidRDefault="009C165E" w:rsidP="00054CBB">
            <w:pPr>
              <w:jc w:val="center"/>
              <w:rPr>
                <w:rFonts w:ascii="Times New Roman" w:hAnsi="Times New Roman" w:cs="Times New Roman"/>
                <w:b/>
                <w:sz w:val="18"/>
                <w:szCs w:val="18"/>
              </w:rPr>
            </w:pPr>
            <w:r>
              <w:rPr>
                <w:rFonts w:ascii="Times New Roman" w:hAnsi="Times New Roman" w:cs="Times New Roman"/>
                <w:b/>
                <w:sz w:val="18"/>
                <w:szCs w:val="18"/>
              </w:rPr>
              <w:t>2</w:t>
            </w:r>
          </w:p>
        </w:tc>
        <w:tc>
          <w:tcPr>
            <w:tcW w:w="1418" w:type="dxa"/>
          </w:tcPr>
          <w:p w:rsidR="00887F22" w:rsidRPr="006727CB" w:rsidRDefault="009C165E" w:rsidP="00054CBB">
            <w:pPr>
              <w:jc w:val="center"/>
              <w:rPr>
                <w:rFonts w:ascii="Times New Roman" w:hAnsi="Times New Roman" w:cs="Times New Roman"/>
                <w:b/>
                <w:sz w:val="18"/>
                <w:szCs w:val="18"/>
              </w:rPr>
            </w:pPr>
            <w:r>
              <w:rPr>
                <w:rFonts w:ascii="Times New Roman" w:hAnsi="Times New Roman" w:cs="Times New Roman"/>
                <w:b/>
                <w:sz w:val="18"/>
                <w:szCs w:val="18"/>
              </w:rPr>
              <w:t>-</w:t>
            </w:r>
          </w:p>
        </w:tc>
        <w:tc>
          <w:tcPr>
            <w:tcW w:w="992" w:type="dxa"/>
          </w:tcPr>
          <w:p w:rsidR="00887F22" w:rsidRPr="006727CB" w:rsidRDefault="009C165E" w:rsidP="00054CBB">
            <w:pPr>
              <w:jc w:val="center"/>
              <w:rPr>
                <w:rFonts w:ascii="Times New Roman" w:hAnsi="Times New Roman" w:cs="Times New Roman"/>
                <w:b/>
                <w:sz w:val="18"/>
                <w:szCs w:val="18"/>
              </w:rPr>
            </w:pPr>
            <w:r>
              <w:rPr>
                <w:rFonts w:ascii="Times New Roman" w:hAnsi="Times New Roman" w:cs="Times New Roman"/>
                <w:b/>
                <w:sz w:val="18"/>
                <w:szCs w:val="18"/>
              </w:rPr>
              <w:t>-</w:t>
            </w:r>
          </w:p>
        </w:tc>
      </w:tr>
      <w:tr w:rsidR="00D55DE7" w:rsidRPr="003647CA" w:rsidTr="009B0FDA">
        <w:trPr>
          <w:trHeight w:val="1812"/>
        </w:trPr>
        <w:tc>
          <w:tcPr>
            <w:tcW w:w="567" w:type="dxa"/>
          </w:tcPr>
          <w:p w:rsidR="00D613BD" w:rsidRPr="003647CA" w:rsidRDefault="00D613BD" w:rsidP="00054CBB">
            <w:pPr>
              <w:jc w:val="center"/>
              <w:rPr>
                <w:rFonts w:ascii="Times New Roman" w:hAnsi="Times New Roman" w:cs="Times New Roman"/>
                <w:sz w:val="18"/>
                <w:szCs w:val="18"/>
              </w:rPr>
            </w:pPr>
            <w:r>
              <w:rPr>
                <w:rFonts w:ascii="Times New Roman" w:hAnsi="Times New Roman" w:cs="Times New Roman"/>
                <w:sz w:val="18"/>
                <w:szCs w:val="18"/>
              </w:rPr>
              <w:lastRenderedPageBreak/>
              <w:t>2.</w:t>
            </w:r>
          </w:p>
        </w:tc>
        <w:tc>
          <w:tcPr>
            <w:tcW w:w="2552" w:type="dxa"/>
          </w:tcPr>
          <w:p w:rsidR="00D613BD" w:rsidRPr="00C221B9" w:rsidRDefault="00D613BD" w:rsidP="00C2026B">
            <w:pPr>
              <w:jc w:val="center"/>
              <w:rPr>
                <w:rFonts w:ascii="Times New Roman" w:hAnsi="Times New Roman" w:cs="Times New Roman"/>
                <w:sz w:val="18"/>
                <w:szCs w:val="18"/>
              </w:rPr>
            </w:pPr>
            <w:r w:rsidRPr="00C221B9">
              <w:rPr>
                <w:rFonts w:ascii="Times New Roman" w:hAnsi="Times New Roman" w:cs="Times New Roman"/>
                <w:sz w:val="18"/>
                <w:szCs w:val="18"/>
              </w:rPr>
              <w:t>Проверка использования средств по региональной программе «Создание комфортной городской среды на территории Ярославской области» на 2018-2024 годы  в администрации городского поселения Пречистое Ярославской области за 2019 год</w:t>
            </w:r>
            <w:r w:rsidRPr="00C221B9">
              <w:rPr>
                <w:rFonts w:ascii="Times New Roman" w:hAnsi="Times New Roman" w:cs="Times New Roman"/>
                <w:sz w:val="18"/>
                <w:szCs w:val="18"/>
              </w:rPr>
              <w:tab/>
            </w:r>
          </w:p>
        </w:tc>
        <w:tc>
          <w:tcPr>
            <w:tcW w:w="1276" w:type="dxa"/>
          </w:tcPr>
          <w:p w:rsidR="00D613BD" w:rsidRPr="00C221B9" w:rsidRDefault="00D613BD" w:rsidP="0024392F">
            <w:pPr>
              <w:jc w:val="center"/>
              <w:rPr>
                <w:rFonts w:ascii="Times New Roman" w:hAnsi="Times New Roman" w:cs="Times New Roman"/>
                <w:sz w:val="18"/>
                <w:szCs w:val="18"/>
              </w:rPr>
            </w:pPr>
            <w:r w:rsidRPr="00C221B9">
              <w:rPr>
                <w:rFonts w:ascii="Times New Roman" w:hAnsi="Times New Roman" w:cs="Times New Roman"/>
                <w:sz w:val="18"/>
                <w:szCs w:val="18"/>
              </w:rPr>
              <w:t>Городское поселение Пречистое Ярославской области</w:t>
            </w:r>
          </w:p>
        </w:tc>
        <w:tc>
          <w:tcPr>
            <w:tcW w:w="992" w:type="dxa"/>
          </w:tcPr>
          <w:p w:rsidR="00D613BD" w:rsidRPr="003647CA" w:rsidRDefault="00D613BD" w:rsidP="00054CBB">
            <w:pPr>
              <w:jc w:val="center"/>
              <w:rPr>
                <w:rFonts w:ascii="Times New Roman" w:hAnsi="Times New Roman" w:cs="Times New Roman"/>
                <w:sz w:val="18"/>
                <w:szCs w:val="18"/>
              </w:rPr>
            </w:pPr>
            <w:r>
              <w:rPr>
                <w:rFonts w:ascii="Times New Roman" w:hAnsi="Times New Roman" w:cs="Times New Roman"/>
                <w:sz w:val="18"/>
                <w:szCs w:val="18"/>
              </w:rPr>
              <w:t>1</w:t>
            </w:r>
          </w:p>
        </w:tc>
        <w:tc>
          <w:tcPr>
            <w:tcW w:w="1276" w:type="dxa"/>
          </w:tcPr>
          <w:p w:rsidR="00D613BD" w:rsidRPr="003647CA" w:rsidRDefault="00D613BD" w:rsidP="00054CBB">
            <w:pPr>
              <w:jc w:val="center"/>
              <w:rPr>
                <w:rFonts w:ascii="Times New Roman" w:hAnsi="Times New Roman" w:cs="Times New Roman"/>
                <w:sz w:val="18"/>
                <w:szCs w:val="18"/>
              </w:rPr>
            </w:pPr>
            <w:r>
              <w:rPr>
                <w:rFonts w:ascii="Times New Roman" w:hAnsi="Times New Roman" w:cs="Times New Roman"/>
                <w:sz w:val="18"/>
                <w:szCs w:val="18"/>
              </w:rPr>
              <w:t>6357416,09</w:t>
            </w:r>
          </w:p>
        </w:tc>
        <w:tc>
          <w:tcPr>
            <w:tcW w:w="992" w:type="dxa"/>
          </w:tcPr>
          <w:p w:rsidR="00D613BD" w:rsidRPr="003647CA" w:rsidRDefault="00046D86" w:rsidP="00054CBB">
            <w:pPr>
              <w:jc w:val="center"/>
              <w:rPr>
                <w:rFonts w:ascii="Times New Roman" w:hAnsi="Times New Roman" w:cs="Times New Roman"/>
                <w:sz w:val="18"/>
                <w:szCs w:val="18"/>
              </w:rPr>
            </w:pPr>
            <w:r>
              <w:rPr>
                <w:rFonts w:ascii="Times New Roman" w:hAnsi="Times New Roman" w:cs="Times New Roman"/>
                <w:sz w:val="18"/>
                <w:szCs w:val="18"/>
              </w:rPr>
              <w:t>10</w:t>
            </w:r>
          </w:p>
        </w:tc>
        <w:tc>
          <w:tcPr>
            <w:tcW w:w="1559" w:type="dxa"/>
          </w:tcPr>
          <w:p w:rsidR="00D613BD" w:rsidRDefault="00D613BD" w:rsidP="00E63EDB">
            <w:pPr>
              <w:jc w:val="both"/>
              <w:rPr>
                <w:rFonts w:ascii="Times New Roman" w:hAnsi="Times New Roman" w:cs="Times New Roman"/>
                <w:sz w:val="18"/>
                <w:szCs w:val="18"/>
              </w:rPr>
            </w:pPr>
            <w:r>
              <w:rPr>
                <w:rFonts w:ascii="Times New Roman" w:hAnsi="Times New Roman" w:cs="Times New Roman"/>
                <w:sz w:val="18"/>
                <w:szCs w:val="18"/>
              </w:rPr>
              <w:t xml:space="preserve">1. </w:t>
            </w:r>
            <w:r w:rsidRPr="00347A66">
              <w:rPr>
                <w:rFonts w:ascii="Times New Roman" w:hAnsi="Times New Roman" w:cs="Times New Roman"/>
                <w:sz w:val="18"/>
                <w:szCs w:val="18"/>
              </w:rPr>
              <w:t xml:space="preserve">п.7 Порядка проведения общественного обсуждения проектов документов стратегического планирования, утвержденного постановлением администрации городского поселения </w:t>
            </w:r>
            <w:proofErr w:type="gramStart"/>
            <w:r w:rsidRPr="00347A66">
              <w:rPr>
                <w:rFonts w:ascii="Times New Roman" w:hAnsi="Times New Roman" w:cs="Times New Roman"/>
                <w:sz w:val="18"/>
                <w:szCs w:val="18"/>
              </w:rPr>
              <w:t>Пречистое</w:t>
            </w:r>
            <w:proofErr w:type="gramEnd"/>
            <w:r w:rsidRPr="00347A66">
              <w:rPr>
                <w:rFonts w:ascii="Times New Roman" w:hAnsi="Times New Roman" w:cs="Times New Roman"/>
                <w:sz w:val="18"/>
                <w:szCs w:val="18"/>
              </w:rPr>
              <w:t xml:space="preserve"> Ярославской области № 42 от 03.03.2016 г. </w:t>
            </w:r>
            <w:r>
              <w:rPr>
                <w:rFonts w:ascii="Times New Roman" w:hAnsi="Times New Roman" w:cs="Times New Roman"/>
                <w:sz w:val="18"/>
                <w:szCs w:val="18"/>
              </w:rPr>
              <w:t xml:space="preserve"> </w:t>
            </w:r>
          </w:p>
          <w:p w:rsidR="00D613BD" w:rsidRDefault="00D613BD" w:rsidP="00E63EDB">
            <w:pPr>
              <w:jc w:val="both"/>
              <w:rPr>
                <w:rFonts w:ascii="Times New Roman" w:hAnsi="Times New Roman" w:cs="Times New Roman"/>
                <w:sz w:val="18"/>
                <w:szCs w:val="18"/>
              </w:rPr>
            </w:pPr>
            <w:r>
              <w:rPr>
                <w:rFonts w:ascii="Times New Roman" w:hAnsi="Times New Roman" w:cs="Times New Roman"/>
                <w:sz w:val="18"/>
                <w:szCs w:val="18"/>
              </w:rPr>
              <w:t>2. п.12.3. Правил предоставления и распределения субсидии на формирование современной городской среды, утвержденных постановлением Правительства ЯО №  196-п от 29.03.2018 г</w:t>
            </w:r>
            <w:proofErr w:type="gramStart"/>
            <w:r>
              <w:rPr>
                <w:rFonts w:ascii="Times New Roman" w:hAnsi="Times New Roman" w:cs="Times New Roman"/>
                <w:sz w:val="18"/>
                <w:szCs w:val="18"/>
              </w:rPr>
              <w:t>..</w:t>
            </w:r>
            <w:proofErr w:type="gramEnd"/>
          </w:p>
          <w:p w:rsidR="00D613BD" w:rsidRDefault="00D613BD" w:rsidP="00E63EDB">
            <w:pPr>
              <w:jc w:val="both"/>
              <w:rPr>
                <w:rFonts w:ascii="Times New Roman" w:hAnsi="Times New Roman" w:cs="Times New Roman"/>
                <w:sz w:val="18"/>
                <w:szCs w:val="18"/>
              </w:rPr>
            </w:pPr>
            <w:r>
              <w:rPr>
                <w:rFonts w:ascii="Times New Roman" w:hAnsi="Times New Roman" w:cs="Times New Roman"/>
                <w:sz w:val="18"/>
                <w:szCs w:val="18"/>
              </w:rPr>
              <w:t xml:space="preserve">3.  п.14.1. </w:t>
            </w:r>
            <w:r w:rsidRPr="00AA054E">
              <w:rPr>
                <w:rFonts w:ascii="Times New Roman" w:hAnsi="Times New Roman" w:cs="Times New Roman"/>
                <w:sz w:val="18"/>
                <w:szCs w:val="18"/>
              </w:rPr>
              <w:t>Правил предоставления и распределения субсидии на формирование современной городской среды, утвержденных постановлением Правительства ЯО №  196-п от 29.03.2018 г.</w:t>
            </w:r>
            <w:r>
              <w:rPr>
                <w:rFonts w:ascii="Times New Roman" w:hAnsi="Times New Roman" w:cs="Times New Roman"/>
                <w:sz w:val="18"/>
                <w:szCs w:val="18"/>
              </w:rPr>
              <w:t xml:space="preserve"> </w:t>
            </w:r>
          </w:p>
          <w:p w:rsidR="00D613BD" w:rsidRDefault="00D613BD" w:rsidP="00E63EDB">
            <w:pPr>
              <w:jc w:val="both"/>
              <w:rPr>
                <w:rFonts w:ascii="Times New Roman" w:hAnsi="Times New Roman" w:cs="Times New Roman"/>
                <w:sz w:val="18"/>
                <w:szCs w:val="18"/>
              </w:rPr>
            </w:pPr>
            <w:r>
              <w:rPr>
                <w:rFonts w:ascii="Times New Roman" w:hAnsi="Times New Roman" w:cs="Times New Roman"/>
                <w:sz w:val="18"/>
                <w:szCs w:val="18"/>
              </w:rPr>
              <w:t>4. п.7 ст. 95 44-ФЗ.</w:t>
            </w:r>
          </w:p>
          <w:p w:rsidR="00D613BD" w:rsidRDefault="00D613BD" w:rsidP="00E63EDB">
            <w:pPr>
              <w:jc w:val="both"/>
              <w:rPr>
                <w:rFonts w:ascii="Times New Roman" w:hAnsi="Times New Roman" w:cs="Times New Roman"/>
                <w:sz w:val="18"/>
                <w:szCs w:val="18"/>
              </w:rPr>
            </w:pPr>
          </w:p>
          <w:p w:rsidR="00D613BD" w:rsidRDefault="00D613BD" w:rsidP="00D613BD">
            <w:pPr>
              <w:rPr>
                <w:rFonts w:ascii="Times New Roman" w:hAnsi="Times New Roman" w:cs="Times New Roman"/>
                <w:sz w:val="18"/>
                <w:szCs w:val="18"/>
              </w:rPr>
            </w:pPr>
            <w:r>
              <w:rPr>
                <w:rFonts w:ascii="Times New Roman" w:hAnsi="Times New Roman" w:cs="Times New Roman"/>
                <w:sz w:val="18"/>
                <w:szCs w:val="18"/>
              </w:rPr>
              <w:t xml:space="preserve">5. Нарушены сроки оплаты по контрактам, содержащие признаки </w:t>
            </w:r>
            <w:proofErr w:type="spellStart"/>
            <w:r>
              <w:rPr>
                <w:rFonts w:ascii="Times New Roman" w:hAnsi="Times New Roman" w:cs="Times New Roman"/>
                <w:sz w:val="18"/>
                <w:szCs w:val="18"/>
              </w:rPr>
              <w:lastRenderedPageBreak/>
              <w:t>административ</w:t>
            </w:r>
            <w:proofErr w:type="spellEnd"/>
            <w:r>
              <w:rPr>
                <w:rFonts w:ascii="Times New Roman" w:hAnsi="Times New Roman" w:cs="Times New Roman"/>
                <w:sz w:val="18"/>
                <w:szCs w:val="18"/>
              </w:rPr>
              <w:t>-</w:t>
            </w:r>
          </w:p>
          <w:p w:rsidR="00D613BD" w:rsidRDefault="00D613BD" w:rsidP="00D613BD">
            <w:pPr>
              <w:rPr>
                <w:rFonts w:ascii="Times New Roman" w:hAnsi="Times New Roman" w:cs="Times New Roman"/>
                <w:sz w:val="18"/>
                <w:szCs w:val="18"/>
              </w:rPr>
            </w:pPr>
            <w:proofErr w:type="spellStart"/>
            <w:r>
              <w:rPr>
                <w:rFonts w:ascii="Times New Roman" w:hAnsi="Times New Roman" w:cs="Times New Roman"/>
                <w:sz w:val="18"/>
                <w:szCs w:val="18"/>
              </w:rPr>
              <w:t>ного</w:t>
            </w:r>
            <w:proofErr w:type="spellEnd"/>
            <w:r>
              <w:rPr>
                <w:rFonts w:ascii="Times New Roman" w:hAnsi="Times New Roman" w:cs="Times New Roman"/>
                <w:sz w:val="18"/>
                <w:szCs w:val="18"/>
              </w:rPr>
              <w:t xml:space="preserve"> правонарушения, </w:t>
            </w:r>
            <w:proofErr w:type="gramStart"/>
            <w:r>
              <w:rPr>
                <w:rFonts w:ascii="Times New Roman" w:hAnsi="Times New Roman" w:cs="Times New Roman"/>
                <w:sz w:val="18"/>
                <w:szCs w:val="18"/>
              </w:rPr>
              <w:t>предусмотрен</w:t>
            </w:r>
            <w:proofErr w:type="gramEnd"/>
            <w:r>
              <w:rPr>
                <w:rFonts w:ascii="Times New Roman" w:hAnsi="Times New Roman" w:cs="Times New Roman"/>
                <w:sz w:val="18"/>
                <w:szCs w:val="18"/>
              </w:rPr>
              <w:t>-</w:t>
            </w:r>
          </w:p>
          <w:p w:rsidR="00D613BD" w:rsidRDefault="00D613BD" w:rsidP="00D613BD">
            <w:pPr>
              <w:rPr>
                <w:rFonts w:ascii="Times New Roman" w:hAnsi="Times New Roman" w:cs="Times New Roman"/>
                <w:sz w:val="18"/>
                <w:szCs w:val="18"/>
              </w:rPr>
            </w:pPr>
            <w:proofErr w:type="spellStart"/>
            <w:r>
              <w:rPr>
                <w:rFonts w:ascii="Times New Roman" w:hAnsi="Times New Roman" w:cs="Times New Roman"/>
                <w:sz w:val="18"/>
                <w:szCs w:val="18"/>
              </w:rPr>
              <w:t>ного</w:t>
            </w:r>
            <w:proofErr w:type="spellEnd"/>
            <w:r>
              <w:rPr>
                <w:rFonts w:ascii="Times New Roman" w:hAnsi="Times New Roman" w:cs="Times New Roman"/>
                <w:sz w:val="18"/>
                <w:szCs w:val="18"/>
              </w:rPr>
              <w:t xml:space="preserve"> ст. 7.32.5. Кодекса РФ об </w:t>
            </w:r>
            <w:proofErr w:type="spellStart"/>
            <w:r>
              <w:rPr>
                <w:rFonts w:ascii="Times New Roman" w:hAnsi="Times New Roman" w:cs="Times New Roman"/>
                <w:sz w:val="18"/>
                <w:szCs w:val="18"/>
              </w:rPr>
              <w:t>административ</w:t>
            </w:r>
            <w:proofErr w:type="spellEnd"/>
            <w:r>
              <w:rPr>
                <w:rFonts w:ascii="Times New Roman" w:hAnsi="Times New Roman" w:cs="Times New Roman"/>
                <w:sz w:val="18"/>
                <w:szCs w:val="18"/>
              </w:rPr>
              <w:t>-</w:t>
            </w:r>
          </w:p>
          <w:p w:rsidR="00D613BD" w:rsidRDefault="00D613BD" w:rsidP="00D613BD">
            <w:pPr>
              <w:rPr>
                <w:rFonts w:ascii="Times New Roman" w:hAnsi="Times New Roman" w:cs="Times New Roman"/>
                <w:sz w:val="18"/>
                <w:szCs w:val="18"/>
              </w:rPr>
            </w:pPr>
            <w:proofErr w:type="spellStart"/>
            <w:r>
              <w:rPr>
                <w:rFonts w:ascii="Times New Roman" w:hAnsi="Times New Roman" w:cs="Times New Roman"/>
                <w:sz w:val="18"/>
                <w:szCs w:val="18"/>
              </w:rPr>
              <w:t>ных</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правонаруше</w:t>
            </w:r>
            <w:proofErr w:type="spellEnd"/>
            <w:r>
              <w:rPr>
                <w:rFonts w:ascii="Times New Roman" w:hAnsi="Times New Roman" w:cs="Times New Roman"/>
                <w:sz w:val="18"/>
                <w:szCs w:val="18"/>
              </w:rPr>
              <w:t>-</w:t>
            </w:r>
          </w:p>
          <w:p w:rsidR="00D613BD" w:rsidRPr="00347A66" w:rsidRDefault="00D613BD" w:rsidP="00D613BD">
            <w:pPr>
              <w:rPr>
                <w:rFonts w:ascii="Times New Roman" w:hAnsi="Times New Roman" w:cs="Times New Roman"/>
                <w:sz w:val="18"/>
                <w:szCs w:val="18"/>
              </w:rPr>
            </w:pPr>
            <w:proofErr w:type="spellStart"/>
            <w:r>
              <w:rPr>
                <w:rFonts w:ascii="Times New Roman" w:hAnsi="Times New Roman" w:cs="Times New Roman"/>
                <w:sz w:val="18"/>
                <w:szCs w:val="18"/>
              </w:rPr>
              <w:t>ниях</w:t>
            </w:r>
            <w:proofErr w:type="spellEnd"/>
            <w:r>
              <w:rPr>
                <w:rFonts w:ascii="Times New Roman" w:hAnsi="Times New Roman" w:cs="Times New Roman"/>
                <w:sz w:val="18"/>
                <w:szCs w:val="18"/>
              </w:rPr>
              <w:t xml:space="preserve">. </w:t>
            </w:r>
          </w:p>
        </w:tc>
        <w:tc>
          <w:tcPr>
            <w:tcW w:w="1134" w:type="dxa"/>
          </w:tcPr>
          <w:p w:rsidR="00D613BD" w:rsidRPr="003647CA" w:rsidRDefault="00D613BD" w:rsidP="00054CBB">
            <w:pPr>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709" w:type="dxa"/>
          </w:tcPr>
          <w:p w:rsidR="00D613BD" w:rsidRPr="003647CA" w:rsidRDefault="00D613BD" w:rsidP="00054CBB">
            <w:pPr>
              <w:jc w:val="center"/>
              <w:rPr>
                <w:rFonts w:ascii="Times New Roman" w:hAnsi="Times New Roman" w:cs="Times New Roman"/>
                <w:sz w:val="18"/>
                <w:szCs w:val="18"/>
              </w:rPr>
            </w:pPr>
            <w:r>
              <w:rPr>
                <w:rFonts w:ascii="Times New Roman" w:hAnsi="Times New Roman" w:cs="Times New Roman"/>
                <w:sz w:val="18"/>
                <w:szCs w:val="18"/>
              </w:rPr>
              <w:t>1</w:t>
            </w:r>
          </w:p>
        </w:tc>
        <w:tc>
          <w:tcPr>
            <w:tcW w:w="992" w:type="dxa"/>
          </w:tcPr>
          <w:p w:rsidR="00D613BD" w:rsidRPr="003647CA" w:rsidRDefault="00A47188" w:rsidP="00054CBB">
            <w:pPr>
              <w:jc w:val="center"/>
              <w:rPr>
                <w:rFonts w:ascii="Times New Roman" w:hAnsi="Times New Roman" w:cs="Times New Roman"/>
                <w:sz w:val="18"/>
                <w:szCs w:val="18"/>
              </w:rPr>
            </w:pPr>
            <w:r>
              <w:rPr>
                <w:rFonts w:ascii="Times New Roman" w:hAnsi="Times New Roman" w:cs="Times New Roman"/>
                <w:sz w:val="18"/>
                <w:szCs w:val="18"/>
              </w:rPr>
              <w:t>1</w:t>
            </w:r>
          </w:p>
        </w:tc>
        <w:tc>
          <w:tcPr>
            <w:tcW w:w="1418" w:type="dxa"/>
          </w:tcPr>
          <w:p w:rsidR="00D613BD" w:rsidRPr="003647CA" w:rsidRDefault="00A47188" w:rsidP="00054CBB">
            <w:pPr>
              <w:jc w:val="center"/>
              <w:rPr>
                <w:rFonts w:ascii="Times New Roman" w:hAnsi="Times New Roman" w:cs="Times New Roman"/>
                <w:sz w:val="18"/>
                <w:szCs w:val="18"/>
              </w:rPr>
            </w:pPr>
            <w:r>
              <w:rPr>
                <w:rFonts w:ascii="Times New Roman" w:hAnsi="Times New Roman" w:cs="Times New Roman"/>
                <w:sz w:val="18"/>
                <w:szCs w:val="18"/>
              </w:rPr>
              <w:t>1</w:t>
            </w:r>
          </w:p>
        </w:tc>
        <w:tc>
          <w:tcPr>
            <w:tcW w:w="992" w:type="dxa"/>
          </w:tcPr>
          <w:p w:rsidR="00D613BD" w:rsidRPr="003647CA" w:rsidRDefault="00D613BD" w:rsidP="00054CBB">
            <w:pPr>
              <w:jc w:val="center"/>
              <w:rPr>
                <w:rFonts w:ascii="Times New Roman" w:hAnsi="Times New Roman" w:cs="Times New Roman"/>
                <w:sz w:val="18"/>
                <w:szCs w:val="18"/>
              </w:rPr>
            </w:pPr>
            <w:r>
              <w:rPr>
                <w:rFonts w:ascii="Times New Roman" w:hAnsi="Times New Roman" w:cs="Times New Roman"/>
                <w:sz w:val="18"/>
                <w:szCs w:val="18"/>
              </w:rPr>
              <w:t>-</w:t>
            </w:r>
          </w:p>
        </w:tc>
      </w:tr>
      <w:tr w:rsidR="00D55DE7" w:rsidRPr="003647CA" w:rsidTr="009B0FDA">
        <w:tc>
          <w:tcPr>
            <w:tcW w:w="567" w:type="dxa"/>
          </w:tcPr>
          <w:p w:rsidR="008178E6" w:rsidRPr="0029457D" w:rsidRDefault="008178E6" w:rsidP="00E63EDB">
            <w:pPr>
              <w:jc w:val="center"/>
              <w:rPr>
                <w:rFonts w:ascii="Times New Roman" w:hAnsi="Times New Roman" w:cs="Times New Roman"/>
                <w:sz w:val="18"/>
                <w:szCs w:val="18"/>
              </w:rPr>
            </w:pPr>
            <w:r w:rsidRPr="0029457D">
              <w:rPr>
                <w:rFonts w:ascii="Times New Roman" w:hAnsi="Times New Roman" w:cs="Times New Roman"/>
                <w:sz w:val="18"/>
                <w:szCs w:val="18"/>
              </w:rPr>
              <w:lastRenderedPageBreak/>
              <w:t>3.</w:t>
            </w:r>
          </w:p>
        </w:tc>
        <w:tc>
          <w:tcPr>
            <w:tcW w:w="2552" w:type="dxa"/>
          </w:tcPr>
          <w:p w:rsidR="008178E6" w:rsidRPr="003618BF" w:rsidRDefault="008178E6" w:rsidP="005874EF">
            <w:pPr>
              <w:jc w:val="both"/>
              <w:rPr>
                <w:rFonts w:ascii="Times New Roman" w:hAnsi="Times New Roman" w:cs="Times New Roman"/>
                <w:sz w:val="18"/>
                <w:szCs w:val="18"/>
              </w:rPr>
            </w:pPr>
            <w:proofErr w:type="gramStart"/>
            <w:r w:rsidRPr="003618BF">
              <w:rPr>
                <w:rFonts w:ascii="Times New Roman" w:hAnsi="Times New Roman" w:cs="Times New Roman"/>
                <w:sz w:val="18"/>
                <w:szCs w:val="18"/>
              </w:rPr>
              <w:t xml:space="preserve">Проверка  целевого и эффективного  использования средств, направленных на реализацию государственной программы  Ярославской области «Развитие дорожного хозяйства и транспорта  в Ярославской области»  на 2014-2025 годы в части мероприятий  ведомственной  целевой   программы  «Сохранность региональных автомобильных дорог Ярославской области на 2018 год и плановый период 2019 и 2020 годов» в администрации </w:t>
            </w:r>
            <w:proofErr w:type="spellStart"/>
            <w:r w:rsidRPr="003618BF">
              <w:rPr>
                <w:rFonts w:ascii="Times New Roman" w:hAnsi="Times New Roman" w:cs="Times New Roman"/>
                <w:sz w:val="18"/>
                <w:szCs w:val="18"/>
              </w:rPr>
              <w:t>Кукобойского</w:t>
            </w:r>
            <w:proofErr w:type="spellEnd"/>
            <w:r w:rsidRPr="003618BF">
              <w:rPr>
                <w:rFonts w:ascii="Times New Roman" w:hAnsi="Times New Roman" w:cs="Times New Roman"/>
                <w:sz w:val="18"/>
                <w:szCs w:val="18"/>
              </w:rPr>
              <w:t xml:space="preserve"> сельского поселения Ярославской области за  2019 год</w:t>
            </w:r>
            <w:proofErr w:type="gramEnd"/>
          </w:p>
        </w:tc>
        <w:tc>
          <w:tcPr>
            <w:tcW w:w="1276" w:type="dxa"/>
          </w:tcPr>
          <w:p w:rsidR="004456AA" w:rsidRDefault="004456AA" w:rsidP="00212692">
            <w:pPr>
              <w:jc w:val="center"/>
              <w:rPr>
                <w:rFonts w:ascii="Times New Roman" w:hAnsi="Times New Roman" w:cs="Times New Roman"/>
                <w:sz w:val="18"/>
                <w:szCs w:val="18"/>
              </w:rPr>
            </w:pPr>
            <w:proofErr w:type="spellStart"/>
            <w:r>
              <w:rPr>
                <w:rFonts w:ascii="Times New Roman" w:hAnsi="Times New Roman" w:cs="Times New Roman"/>
                <w:sz w:val="18"/>
                <w:szCs w:val="18"/>
              </w:rPr>
              <w:t>Администра</w:t>
            </w:r>
            <w:proofErr w:type="spellEnd"/>
            <w:r>
              <w:rPr>
                <w:rFonts w:ascii="Times New Roman" w:hAnsi="Times New Roman" w:cs="Times New Roman"/>
                <w:sz w:val="18"/>
                <w:szCs w:val="18"/>
              </w:rPr>
              <w:t>-</w:t>
            </w:r>
          </w:p>
          <w:p w:rsidR="004456AA" w:rsidRDefault="004456AA" w:rsidP="00212692">
            <w:pPr>
              <w:jc w:val="center"/>
              <w:rPr>
                <w:rFonts w:ascii="Times New Roman" w:hAnsi="Times New Roman" w:cs="Times New Roman"/>
                <w:sz w:val="18"/>
                <w:szCs w:val="18"/>
              </w:rPr>
            </w:pPr>
            <w:proofErr w:type="spellStart"/>
            <w:r>
              <w:rPr>
                <w:rFonts w:ascii="Times New Roman" w:hAnsi="Times New Roman" w:cs="Times New Roman"/>
                <w:sz w:val="18"/>
                <w:szCs w:val="18"/>
              </w:rPr>
              <w:t>ция</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Кукобойско</w:t>
            </w:r>
            <w:proofErr w:type="spellEnd"/>
            <w:r>
              <w:rPr>
                <w:rFonts w:ascii="Times New Roman" w:hAnsi="Times New Roman" w:cs="Times New Roman"/>
                <w:sz w:val="18"/>
                <w:szCs w:val="18"/>
              </w:rPr>
              <w:t>-</w:t>
            </w:r>
          </w:p>
          <w:p w:rsidR="008178E6" w:rsidRPr="00212692" w:rsidRDefault="004456AA" w:rsidP="00212692">
            <w:pPr>
              <w:jc w:val="center"/>
              <w:rPr>
                <w:rFonts w:ascii="Times New Roman" w:hAnsi="Times New Roman" w:cs="Times New Roman"/>
                <w:sz w:val="18"/>
                <w:szCs w:val="18"/>
              </w:rPr>
            </w:pPr>
            <w:proofErr w:type="spellStart"/>
            <w:r>
              <w:rPr>
                <w:rFonts w:ascii="Times New Roman" w:hAnsi="Times New Roman" w:cs="Times New Roman"/>
                <w:sz w:val="18"/>
                <w:szCs w:val="18"/>
              </w:rPr>
              <w:t>го</w:t>
            </w:r>
            <w:proofErr w:type="spellEnd"/>
            <w:r>
              <w:rPr>
                <w:rFonts w:ascii="Times New Roman" w:hAnsi="Times New Roman" w:cs="Times New Roman"/>
                <w:sz w:val="18"/>
                <w:szCs w:val="18"/>
              </w:rPr>
              <w:t xml:space="preserve"> сельского поселения Ярославской области</w:t>
            </w:r>
          </w:p>
        </w:tc>
        <w:tc>
          <w:tcPr>
            <w:tcW w:w="992" w:type="dxa"/>
          </w:tcPr>
          <w:p w:rsidR="008178E6" w:rsidRPr="00A47188" w:rsidRDefault="004456AA" w:rsidP="00054CBB">
            <w:pPr>
              <w:jc w:val="center"/>
              <w:rPr>
                <w:rFonts w:ascii="Times New Roman" w:hAnsi="Times New Roman" w:cs="Times New Roman"/>
                <w:sz w:val="18"/>
                <w:szCs w:val="18"/>
              </w:rPr>
            </w:pPr>
            <w:r w:rsidRPr="00A47188">
              <w:rPr>
                <w:rFonts w:ascii="Times New Roman" w:hAnsi="Times New Roman" w:cs="Times New Roman"/>
                <w:sz w:val="18"/>
                <w:szCs w:val="18"/>
              </w:rPr>
              <w:t>1</w:t>
            </w:r>
          </w:p>
        </w:tc>
        <w:tc>
          <w:tcPr>
            <w:tcW w:w="1276" w:type="dxa"/>
          </w:tcPr>
          <w:p w:rsidR="008178E6" w:rsidRPr="00A47188" w:rsidRDefault="00A47188" w:rsidP="00054CBB">
            <w:pPr>
              <w:jc w:val="center"/>
              <w:rPr>
                <w:rFonts w:ascii="Times New Roman" w:hAnsi="Times New Roman" w:cs="Times New Roman"/>
                <w:sz w:val="18"/>
                <w:szCs w:val="18"/>
              </w:rPr>
            </w:pPr>
            <w:r w:rsidRPr="00A47188">
              <w:rPr>
                <w:rFonts w:ascii="Times New Roman" w:hAnsi="Times New Roman" w:cs="Times New Roman"/>
                <w:sz w:val="18"/>
                <w:szCs w:val="18"/>
              </w:rPr>
              <w:t>4277435,55</w:t>
            </w:r>
          </w:p>
        </w:tc>
        <w:tc>
          <w:tcPr>
            <w:tcW w:w="992" w:type="dxa"/>
          </w:tcPr>
          <w:p w:rsidR="008178E6" w:rsidRPr="00754A83" w:rsidRDefault="003B10A0" w:rsidP="00054CBB">
            <w:pPr>
              <w:jc w:val="center"/>
              <w:rPr>
                <w:rFonts w:ascii="Times New Roman" w:hAnsi="Times New Roman" w:cs="Times New Roman"/>
                <w:sz w:val="18"/>
                <w:szCs w:val="18"/>
              </w:rPr>
            </w:pPr>
            <w:r>
              <w:rPr>
                <w:rFonts w:ascii="Times New Roman" w:hAnsi="Times New Roman" w:cs="Times New Roman"/>
                <w:sz w:val="18"/>
                <w:szCs w:val="18"/>
              </w:rPr>
              <w:t>5</w:t>
            </w:r>
          </w:p>
        </w:tc>
        <w:tc>
          <w:tcPr>
            <w:tcW w:w="1559" w:type="dxa"/>
          </w:tcPr>
          <w:p w:rsidR="0024397E" w:rsidRPr="00B330CC" w:rsidRDefault="0024397E" w:rsidP="0024397E">
            <w:pPr>
              <w:jc w:val="both"/>
              <w:rPr>
                <w:rFonts w:ascii="Times New Roman" w:hAnsi="Times New Roman" w:cs="Times New Roman"/>
                <w:sz w:val="18"/>
                <w:szCs w:val="18"/>
              </w:rPr>
            </w:pPr>
            <w:r w:rsidRPr="00B330CC">
              <w:rPr>
                <w:rFonts w:ascii="Times New Roman" w:hAnsi="Times New Roman" w:cs="Times New Roman"/>
                <w:sz w:val="18"/>
                <w:szCs w:val="18"/>
              </w:rPr>
              <w:t xml:space="preserve">установлено нарушение сроков оплаты выполненных работ в части оплаты работ за счет средств областного бюджета и местного бюджета, содержащее признаки АП, </w:t>
            </w:r>
            <w:proofErr w:type="gramStart"/>
            <w:r w:rsidRPr="00B330CC">
              <w:rPr>
                <w:rFonts w:ascii="Times New Roman" w:hAnsi="Times New Roman" w:cs="Times New Roman"/>
                <w:sz w:val="18"/>
                <w:szCs w:val="18"/>
              </w:rPr>
              <w:t>предусмотрен</w:t>
            </w:r>
            <w:r>
              <w:rPr>
                <w:rFonts w:ascii="Times New Roman" w:hAnsi="Times New Roman" w:cs="Times New Roman"/>
                <w:sz w:val="18"/>
                <w:szCs w:val="18"/>
              </w:rPr>
              <w:t>-</w:t>
            </w:r>
            <w:proofErr w:type="spellStart"/>
            <w:r w:rsidRPr="00B330CC">
              <w:rPr>
                <w:rFonts w:ascii="Times New Roman" w:hAnsi="Times New Roman" w:cs="Times New Roman"/>
                <w:sz w:val="18"/>
                <w:szCs w:val="18"/>
              </w:rPr>
              <w:t>ного</w:t>
            </w:r>
            <w:proofErr w:type="spellEnd"/>
            <w:proofErr w:type="gramEnd"/>
            <w:r w:rsidRPr="00B330CC">
              <w:rPr>
                <w:rFonts w:ascii="Times New Roman" w:hAnsi="Times New Roman" w:cs="Times New Roman"/>
                <w:sz w:val="18"/>
                <w:szCs w:val="18"/>
              </w:rPr>
              <w:t xml:space="preserve"> ст. 7.32.5 КоАП РФ.</w:t>
            </w:r>
          </w:p>
          <w:p w:rsidR="008178E6" w:rsidRPr="007C5198" w:rsidRDefault="008178E6" w:rsidP="00054CBB">
            <w:pPr>
              <w:jc w:val="center"/>
              <w:rPr>
                <w:rFonts w:ascii="Times New Roman" w:hAnsi="Times New Roman" w:cs="Times New Roman"/>
                <w:b/>
                <w:sz w:val="18"/>
                <w:szCs w:val="18"/>
              </w:rPr>
            </w:pPr>
          </w:p>
        </w:tc>
        <w:tc>
          <w:tcPr>
            <w:tcW w:w="1134" w:type="dxa"/>
          </w:tcPr>
          <w:p w:rsidR="008178E6" w:rsidRPr="007C5198" w:rsidRDefault="00A47188" w:rsidP="00054CBB">
            <w:pPr>
              <w:jc w:val="center"/>
              <w:rPr>
                <w:rFonts w:ascii="Times New Roman" w:hAnsi="Times New Roman" w:cs="Times New Roman"/>
                <w:b/>
                <w:sz w:val="18"/>
                <w:szCs w:val="18"/>
              </w:rPr>
            </w:pPr>
            <w:r>
              <w:rPr>
                <w:rFonts w:ascii="Times New Roman" w:hAnsi="Times New Roman" w:cs="Times New Roman"/>
                <w:b/>
                <w:sz w:val="18"/>
                <w:szCs w:val="18"/>
              </w:rPr>
              <w:t>-</w:t>
            </w:r>
          </w:p>
        </w:tc>
        <w:tc>
          <w:tcPr>
            <w:tcW w:w="709" w:type="dxa"/>
          </w:tcPr>
          <w:p w:rsidR="008178E6" w:rsidRPr="00A47188" w:rsidRDefault="00A47188" w:rsidP="00054CBB">
            <w:pPr>
              <w:jc w:val="center"/>
              <w:rPr>
                <w:rFonts w:ascii="Times New Roman" w:hAnsi="Times New Roman" w:cs="Times New Roman"/>
                <w:sz w:val="18"/>
                <w:szCs w:val="18"/>
              </w:rPr>
            </w:pPr>
            <w:r w:rsidRPr="00A47188">
              <w:rPr>
                <w:rFonts w:ascii="Times New Roman" w:hAnsi="Times New Roman" w:cs="Times New Roman"/>
                <w:sz w:val="18"/>
                <w:szCs w:val="18"/>
              </w:rPr>
              <w:t>1</w:t>
            </w:r>
          </w:p>
        </w:tc>
        <w:tc>
          <w:tcPr>
            <w:tcW w:w="992" w:type="dxa"/>
          </w:tcPr>
          <w:p w:rsidR="008178E6" w:rsidRPr="00A47188" w:rsidRDefault="00A47188" w:rsidP="00054CBB">
            <w:pPr>
              <w:jc w:val="center"/>
              <w:rPr>
                <w:rFonts w:ascii="Times New Roman" w:hAnsi="Times New Roman" w:cs="Times New Roman"/>
                <w:sz w:val="18"/>
                <w:szCs w:val="18"/>
              </w:rPr>
            </w:pPr>
            <w:r w:rsidRPr="00A47188">
              <w:rPr>
                <w:rFonts w:ascii="Times New Roman" w:hAnsi="Times New Roman" w:cs="Times New Roman"/>
                <w:sz w:val="18"/>
                <w:szCs w:val="18"/>
              </w:rPr>
              <w:t>1</w:t>
            </w:r>
          </w:p>
        </w:tc>
        <w:tc>
          <w:tcPr>
            <w:tcW w:w="1418" w:type="dxa"/>
          </w:tcPr>
          <w:p w:rsidR="008178E6" w:rsidRPr="007C5198" w:rsidRDefault="00A47188" w:rsidP="00054CBB">
            <w:pPr>
              <w:jc w:val="center"/>
              <w:rPr>
                <w:rFonts w:ascii="Times New Roman" w:hAnsi="Times New Roman" w:cs="Times New Roman"/>
                <w:b/>
                <w:sz w:val="18"/>
                <w:szCs w:val="18"/>
              </w:rPr>
            </w:pPr>
            <w:r>
              <w:rPr>
                <w:rFonts w:ascii="Times New Roman" w:hAnsi="Times New Roman" w:cs="Times New Roman"/>
                <w:b/>
                <w:sz w:val="18"/>
                <w:szCs w:val="18"/>
              </w:rPr>
              <w:t>-</w:t>
            </w:r>
          </w:p>
        </w:tc>
        <w:tc>
          <w:tcPr>
            <w:tcW w:w="992" w:type="dxa"/>
          </w:tcPr>
          <w:p w:rsidR="008178E6" w:rsidRPr="007C5198" w:rsidRDefault="00A47188" w:rsidP="00054CBB">
            <w:pPr>
              <w:jc w:val="center"/>
              <w:rPr>
                <w:rFonts w:ascii="Times New Roman" w:hAnsi="Times New Roman" w:cs="Times New Roman"/>
                <w:b/>
                <w:sz w:val="18"/>
                <w:szCs w:val="18"/>
              </w:rPr>
            </w:pPr>
            <w:r>
              <w:rPr>
                <w:rFonts w:ascii="Times New Roman" w:hAnsi="Times New Roman" w:cs="Times New Roman"/>
                <w:b/>
                <w:sz w:val="18"/>
                <w:szCs w:val="18"/>
              </w:rPr>
              <w:t>-</w:t>
            </w:r>
          </w:p>
        </w:tc>
      </w:tr>
      <w:tr w:rsidR="004456AA" w:rsidRPr="0029457D" w:rsidTr="009B0FDA">
        <w:tc>
          <w:tcPr>
            <w:tcW w:w="567" w:type="dxa"/>
          </w:tcPr>
          <w:p w:rsidR="004456AA" w:rsidRPr="0029457D" w:rsidRDefault="004456AA" w:rsidP="00E63EDB">
            <w:pPr>
              <w:jc w:val="center"/>
              <w:rPr>
                <w:rFonts w:ascii="Times New Roman" w:hAnsi="Times New Roman" w:cs="Times New Roman"/>
                <w:sz w:val="18"/>
                <w:szCs w:val="18"/>
              </w:rPr>
            </w:pPr>
            <w:r>
              <w:rPr>
                <w:rFonts w:ascii="Times New Roman" w:hAnsi="Times New Roman" w:cs="Times New Roman"/>
                <w:sz w:val="18"/>
                <w:szCs w:val="18"/>
              </w:rPr>
              <w:t>4.</w:t>
            </w:r>
          </w:p>
        </w:tc>
        <w:tc>
          <w:tcPr>
            <w:tcW w:w="2552" w:type="dxa"/>
          </w:tcPr>
          <w:p w:rsidR="004456AA" w:rsidRPr="003618BF" w:rsidRDefault="004456AA" w:rsidP="008178E6">
            <w:pPr>
              <w:jc w:val="both"/>
              <w:rPr>
                <w:rFonts w:ascii="Times New Roman" w:hAnsi="Times New Roman" w:cs="Times New Roman"/>
                <w:sz w:val="18"/>
                <w:szCs w:val="18"/>
              </w:rPr>
            </w:pPr>
            <w:r w:rsidRPr="003618BF">
              <w:rPr>
                <w:rFonts w:ascii="Times New Roman" w:hAnsi="Times New Roman" w:cs="Times New Roman"/>
                <w:sz w:val="18"/>
                <w:szCs w:val="18"/>
              </w:rPr>
              <w:t>Проверка соблюдения требований Методики предоставления и распределения субсидии на обеспечение трудоустройства несовершеннолетних граждан на временные рабочие места и  Порядка организации временной занятости несовершеннолетних граждан, утвержденной постановлением Правительства Ярославской области от 31.05.2018 г. № 419-п., при предоставлении субсидии на обеспечение трудоустройства несовершеннолетних граждан на временные рабочие места в 2019 году</w:t>
            </w:r>
            <w:r>
              <w:rPr>
                <w:rFonts w:ascii="Times New Roman" w:hAnsi="Times New Roman" w:cs="Times New Roman"/>
                <w:sz w:val="18"/>
                <w:szCs w:val="18"/>
              </w:rPr>
              <w:t xml:space="preserve">   </w:t>
            </w:r>
          </w:p>
        </w:tc>
        <w:tc>
          <w:tcPr>
            <w:tcW w:w="1276" w:type="dxa"/>
          </w:tcPr>
          <w:p w:rsidR="00A47188" w:rsidRPr="00A47188" w:rsidRDefault="004456AA" w:rsidP="00E63EDB">
            <w:pPr>
              <w:jc w:val="center"/>
              <w:rPr>
                <w:rFonts w:ascii="Times New Roman" w:hAnsi="Times New Roman" w:cs="Times New Roman"/>
                <w:sz w:val="18"/>
                <w:szCs w:val="18"/>
              </w:rPr>
            </w:pPr>
            <w:r w:rsidRPr="00A47188">
              <w:rPr>
                <w:rFonts w:ascii="Times New Roman" w:hAnsi="Times New Roman" w:cs="Times New Roman"/>
                <w:sz w:val="18"/>
                <w:szCs w:val="18"/>
              </w:rPr>
              <w:t xml:space="preserve">Отдел культуры, туризма и молодежной политики </w:t>
            </w:r>
            <w:proofErr w:type="spellStart"/>
            <w:r w:rsidRPr="00A47188">
              <w:rPr>
                <w:rFonts w:ascii="Times New Roman" w:hAnsi="Times New Roman" w:cs="Times New Roman"/>
                <w:sz w:val="18"/>
                <w:szCs w:val="18"/>
              </w:rPr>
              <w:t>администра</w:t>
            </w:r>
            <w:proofErr w:type="spellEnd"/>
            <w:r w:rsidR="00A47188" w:rsidRPr="00A47188">
              <w:rPr>
                <w:rFonts w:ascii="Times New Roman" w:hAnsi="Times New Roman" w:cs="Times New Roman"/>
                <w:sz w:val="18"/>
                <w:szCs w:val="18"/>
              </w:rPr>
              <w:t>-</w:t>
            </w:r>
          </w:p>
          <w:p w:rsidR="004456AA" w:rsidRPr="00A47188" w:rsidRDefault="004456AA" w:rsidP="00E63EDB">
            <w:pPr>
              <w:jc w:val="center"/>
              <w:rPr>
                <w:rFonts w:ascii="Times New Roman" w:hAnsi="Times New Roman" w:cs="Times New Roman"/>
                <w:sz w:val="18"/>
                <w:szCs w:val="18"/>
              </w:rPr>
            </w:pPr>
            <w:proofErr w:type="spellStart"/>
            <w:r w:rsidRPr="00A47188">
              <w:rPr>
                <w:rFonts w:ascii="Times New Roman" w:hAnsi="Times New Roman" w:cs="Times New Roman"/>
                <w:sz w:val="18"/>
                <w:szCs w:val="18"/>
              </w:rPr>
              <w:t>ции</w:t>
            </w:r>
            <w:proofErr w:type="spellEnd"/>
            <w:r w:rsidRPr="00A47188">
              <w:rPr>
                <w:rFonts w:ascii="Times New Roman" w:hAnsi="Times New Roman" w:cs="Times New Roman"/>
                <w:sz w:val="18"/>
                <w:szCs w:val="18"/>
              </w:rPr>
              <w:t xml:space="preserve"> Первомайского </w:t>
            </w:r>
            <w:proofErr w:type="spellStart"/>
            <w:r w:rsidRPr="00A47188">
              <w:rPr>
                <w:rFonts w:ascii="Times New Roman" w:hAnsi="Times New Roman" w:cs="Times New Roman"/>
                <w:sz w:val="18"/>
                <w:szCs w:val="18"/>
              </w:rPr>
              <w:t>муниципаль</w:t>
            </w:r>
            <w:proofErr w:type="spellEnd"/>
            <w:r w:rsidRPr="00A47188">
              <w:rPr>
                <w:rFonts w:ascii="Times New Roman" w:hAnsi="Times New Roman" w:cs="Times New Roman"/>
                <w:sz w:val="18"/>
                <w:szCs w:val="18"/>
              </w:rPr>
              <w:t>-</w:t>
            </w:r>
          </w:p>
          <w:p w:rsidR="004456AA" w:rsidRPr="00A47188" w:rsidRDefault="004456AA" w:rsidP="00E63EDB">
            <w:pPr>
              <w:jc w:val="center"/>
              <w:rPr>
                <w:rFonts w:ascii="Times New Roman" w:hAnsi="Times New Roman" w:cs="Times New Roman"/>
                <w:sz w:val="18"/>
                <w:szCs w:val="18"/>
              </w:rPr>
            </w:pPr>
            <w:proofErr w:type="spellStart"/>
            <w:r w:rsidRPr="00A47188">
              <w:rPr>
                <w:rFonts w:ascii="Times New Roman" w:hAnsi="Times New Roman" w:cs="Times New Roman"/>
                <w:sz w:val="18"/>
                <w:szCs w:val="18"/>
              </w:rPr>
              <w:t>ного</w:t>
            </w:r>
            <w:proofErr w:type="spellEnd"/>
            <w:r w:rsidRPr="00A47188">
              <w:rPr>
                <w:rFonts w:ascii="Times New Roman" w:hAnsi="Times New Roman" w:cs="Times New Roman"/>
                <w:sz w:val="18"/>
                <w:szCs w:val="18"/>
              </w:rPr>
              <w:t xml:space="preserve"> района Ярославской области</w:t>
            </w:r>
          </w:p>
          <w:p w:rsidR="004456AA" w:rsidRPr="00A47188" w:rsidRDefault="004456AA" w:rsidP="00E63EDB">
            <w:pPr>
              <w:jc w:val="center"/>
              <w:rPr>
                <w:rFonts w:ascii="Times New Roman" w:hAnsi="Times New Roman" w:cs="Times New Roman"/>
                <w:sz w:val="18"/>
                <w:szCs w:val="18"/>
              </w:rPr>
            </w:pPr>
          </w:p>
          <w:p w:rsidR="004456AA" w:rsidRPr="00A47188" w:rsidRDefault="004456AA" w:rsidP="00E63EDB">
            <w:pPr>
              <w:jc w:val="center"/>
              <w:rPr>
                <w:rFonts w:ascii="Times New Roman" w:hAnsi="Times New Roman" w:cs="Times New Roman"/>
                <w:sz w:val="18"/>
                <w:szCs w:val="18"/>
              </w:rPr>
            </w:pPr>
          </w:p>
          <w:p w:rsidR="004456AA" w:rsidRPr="00A47188" w:rsidRDefault="004456AA" w:rsidP="00E63EDB">
            <w:pPr>
              <w:jc w:val="center"/>
              <w:rPr>
                <w:rFonts w:ascii="Times New Roman" w:hAnsi="Times New Roman" w:cs="Times New Roman"/>
                <w:sz w:val="18"/>
                <w:szCs w:val="18"/>
              </w:rPr>
            </w:pPr>
            <w:r w:rsidRPr="00A47188">
              <w:rPr>
                <w:rFonts w:ascii="Times New Roman" w:hAnsi="Times New Roman" w:cs="Times New Roman"/>
                <w:sz w:val="18"/>
                <w:szCs w:val="18"/>
              </w:rPr>
              <w:t xml:space="preserve">МУ «Агентство по делам молодежи» </w:t>
            </w:r>
            <w:proofErr w:type="spellStart"/>
            <w:r w:rsidRPr="00A47188">
              <w:rPr>
                <w:rFonts w:ascii="Times New Roman" w:hAnsi="Times New Roman" w:cs="Times New Roman"/>
                <w:sz w:val="18"/>
                <w:szCs w:val="18"/>
              </w:rPr>
              <w:t>Первомайс</w:t>
            </w:r>
            <w:proofErr w:type="spellEnd"/>
            <w:r w:rsidRPr="00A47188">
              <w:rPr>
                <w:rFonts w:ascii="Times New Roman" w:hAnsi="Times New Roman" w:cs="Times New Roman"/>
                <w:sz w:val="18"/>
                <w:szCs w:val="18"/>
              </w:rPr>
              <w:t>-</w:t>
            </w:r>
          </w:p>
          <w:p w:rsidR="004456AA" w:rsidRPr="00A47188" w:rsidRDefault="004456AA" w:rsidP="00E63EDB">
            <w:pPr>
              <w:jc w:val="center"/>
              <w:rPr>
                <w:rFonts w:ascii="Times New Roman" w:hAnsi="Times New Roman" w:cs="Times New Roman"/>
                <w:sz w:val="18"/>
                <w:szCs w:val="18"/>
              </w:rPr>
            </w:pPr>
            <w:r w:rsidRPr="00A47188">
              <w:rPr>
                <w:rFonts w:ascii="Times New Roman" w:hAnsi="Times New Roman" w:cs="Times New Roman"/>
                <w:sz w:val="18"/>
                <w:szCs w:val="18"/>
              </w:rPr>
              <w:lastRenderedPageBreak/>
              <w:t xml:space="preserve">кого </w:t>
            </w:r>
            <w:proofErr w:type="spellStart"/>
            <w:r w:rsidRPr="00A47188">
              <w:rPr>
                <w:rFonts w:ascii="Times New Roman" w:hAnsi="Times New Roman" w:cs="Times New Roman"/>
                <w:sz w:val="18"/>
                <w:szCs w:val="18"/>
              </w:rPr>
              <w:t>муниципаль</w:t>
            </w:r>
            <w:proofErr w:type="spellEnd"/>
            <w:r w:rsidRPr="00A47188">
              <w:rPr>
                <w:rFonts w:ascii="Times New Roman" w:hAnsi="Times New Roman" w:cs="Times New Roman"/>
                <w:sz w:val="18"/>
                <w:szCs w:val="18"/>
              </w:rPr>
              <w:t>-</w:t>
            </w:r>
          </w:p>
          <w:p w:rsidR="004456AA" w:rsidRPr="00A47188" w:rsidRDefault="004456AA" w:rsidP="00E63EDB">
            <w:pPr>
              <w:jc w:val="center"/>
              <w:rPr>
                <w:rFonts w:ascii="Times New Roman" w:hAnsi="Times New Roman" w:cs="Times New Roman"/>
                <w:sz w:val="18"/>
                <w:szCs w:val="18"/>
              </w:rPr>
            </w:pPr>
            <w:proofErr w:type="spellStart"/>
            <w:r w:rsidRPr="00A47188">
              <w:rPr>
                <w:rFonts w:ascii="Times New Roman" w:hAnsi="Times New Roman" w:cs="Times New Roman"/>
                <w:sz w:val="18"/>
                <w:szCs w:val="18"/>
              </w:rPr>
              <w:t>ного</w:t>
            </w:r>
            <w:proofErr w:type="spellEnd"/>
            <w:r w:rsidRPr="00A47188">
              <w:rPr>
                <w:rFonts w:ascii="Times New Roman" w:hAnsi="Times New Roman" w:cs="Times New Roman"/>
                <w:sz w:val="18"/>
                <w:szCs w:val="18"/>
              </w:rPr>
              <w:t xml:space="preserve"> района Ярославской области</w:t>
            </w:r>
          </w:p>
        </w:tc>
        <w:tc>
          <w:tcPr>
            <w:tcW w:w="992" w:type="dxa"/>
          </w:tcPr>
          <w:p w:rsidR="004456AA" w:rsidRPr="004456AA" w:rsidRDefault="004456AA" w:rsidP="00E63EDB">
            <w:pPr>
              <w:jc w:val="center"/>
              <w:rPr>
                <w:rFonts w:ascii="Times New Roman" w:hAnsi="Times New Roman" w:cs="Times New Roman"/>
                <w:sz w:val="18"/>
                <w:szCs w:val="18"/>
              </w:rPr>
            </w:pPr>
            <w:r w:rsidRPr="004456AA">
              <w:rPr>
                <w:rFonts w:ascii="Times New Roman" w:hAnsi="Times New Roman" w:cs="Times New Roman"/>
                <w:sz w:val="18"/>
                <w:szCs w:val="18"/>
              </w:rPr>
              <w:lastRenderedPageBreak/>
              <w:t>1</w:t>
            </w:r>
          </w:p>
        </w:tc>
        <w:tc>
          <w:tcPr>
            <w:tcW w:w="1276" w:type="dxa"/>
          </w:tcPr>
          <w:p w:rsidR="004456AA" w:rsidRPr="004456AA" w:rsidRDefault="004456AA" w:rsidP="00E63EDB">
            <w:pPr>
              <w:jc w:val="center"/>
              <w:rPr>
                <w:rFonts w:ascii="Times New Roman" w:hAnsi="Times New Roman" w:cs="Times New Roman"/>
                <w:sz w:val="18"/>
                <w:szCs w:val="18"/>
              </w:rPr>
            </w:pPr>
            <w:r w:rsidRPr="004456AA">
              <w:rPr>
                <w:rFonts w:ascii="Times New Roman" w:hAnsi="Times New Roman" w:cs="Times New Roman"/>
                <w:sz w:val="18"/>
                <w:szCs w:val="18"/>
              </w:rPr>
              <w:t>282402,72</w:t>
            </w:r>
          </w:p>
        </w:tc>
        <w:tc>
          <w:tcPr>
            <w:tcW w:w="992" w:type="dxa"/>
          </w:tcPr>
          <w:p w:rsidR="004456AA" w:rsidRPr="00123554" w:rsidRDefault="004456AA" w:rsidP="00054CBB">
            <w:pPr>
              <w:jc w:val="center"/>
              <w:rPr>
                <w:rFonts w:ascii="Times New Roman" w:hAnsi="Times New Roman" w:cs="Times New Roman"/>
                <w:sz w:val="18"/>
                <w:szCs w:val="18"/>
              </w:rPr>
            </w:pPr>
            <w:r>
              <w:rPr>
                <w:rFonts w:ascii="Times New Roman" w:hAnsi="Times New Roman" w:cs="Times New Roman"/>
                <w:sz w:val="18"/>
                <w:szCs w:val="18"/>
              </w:rPr>
              <w:t>4</w:t>
            </w:r>
          </w:p>
        </w:tc>
        <w:tc>
          <w:tcPr>
            <w:tcW w:w="1559" w:type="dxa"/>
          </w:tcPr>
          <w:p w:rsidR="004456AA" w:rsidRDefault="004456AA" w:rsidP="00E63EDB">
            <w:pPr>
              <w:jc w:val="both"/>
              <w:rPr>
                <w:rFonts w:ascii="Times New Roman" w:hAnsi="Times New Roman" w:cs="Times New Roman"/>
                <w:sz w:val="18"/>
                <w:szCs w:val="18"/>
              </w:rPr>
            </w:pPr>
            <w:r>
              <w:rPr>
                <w:rFonts w:ascii="Times New Roman" w:hAnsi="Times New Roman" w:cs="Times New Roman"/>
                <w:sz w:val="18"/>
                <w:szCs w:val="18"/>
              </w:rPr>
              <w:t>1.</w:t>
            </w:r>
            <w:r w:rsidRPr="00335D1D">
              <w:rPr>
                <w:rFonts w:ascii="Times New Roman" w:hAnsi="Times New Roman" w:cs="Times New Roman"/>
                <w:sz w:val="18"/>
                <w:szCs w:val="18"/>
              </w:rPr>
              <w:t xml:space="preserve">п.3.3.3 Соглашения от      30.05.2019 г. о предоставлении субсидии на обеспечение трудоустройства несовершеннолетних граждан на временные рабочие места </w:t>
            </w:r>
            <w:r>
              <w:rPr>
                <w:rFonts w:ascii="Times New Roman" w:hAnsi="Times New Roman" w:cs="Times New Roman"/>
                <w:sz w:val="18"/>
                <w:szCs w:val="18"/>
              </w:rPr>
              <w:t xml:space="preserve"> </w:t>
            </w:r>
          </w:p>
          <w:p w:rsidR="004456AA" w:rsidRDefault="004456AA" w:rsidP="00E63EDB">
            <w:pPr>
              <w:jc w:val="both"/>
              <w:rPr>
                <w:rFonts w:ascii="Times New Roman" w:hAnsi="Times New Roman" w:cs="Times New Roman"/>
                <w:sz w:val="18"/>
                <w:szCs w:val="18"/>
              </w:rPr>
            </w:pPr>
            <w:r>
              <w:rPr>
                <w:rFonts w:ascii="Times New Roman" w:hAnsi="Times New Roman" w:cs="Times New Roman"/>
                <w:sz w:val="18"/>
                <w:szCs w:val="18"/>
              </w:rPr>
              <w:t xml:space="preserve">2. абз.2 п.3.5. раздела 3 Порядка организации временной занятости несовершеннолетних граждан, утвержденного </w:t>
            </w:r>
            <w:r>
              <w:rPr>
                <w:rFonts w:ascii="Times New Roman" w:hAnsi="Times New Roman" w:cs="Times New Roman"/>
                <w:sz w:val="18"/>
                <w:szCs w:val="18"/>
              </w:rPr>
              <w:lastRenderedPageBreak/>
              <w:t xml:space="preserve">постановлением Правительства ЯО от 31.05.2018 г. № 419-п (далее «Порядка») </w:t>
            </w:r>
          </w:p>
          <w:p w:rsidR="004456AA" w:rsidRDefault="004456AA" w:rsidP="00E63EDB">
            <w:pPr>
              <w:jc w:val="both"/>
              <w:rPr>
                <w:rFonts w:ascii="Times New Roman" w:hAnsi="Times New Roman" w:cs="Times New Roman"/>
                <w:sz w:val="18"/>
                <w:szCs w:val="18"/>
              </w:rPr>
            </w:pPr>
            <w:r>
              <w:rPr>
                <w:rFonts w:ascii="Times New Roman" w:hAnsi="Times New Roman" w:cs="Times New Roman"/>
                <w:sz w:val="18"/>
                <w:szCs w:val="18"/>
              </w:rPr>
              <w:t>3. абз.2 п. 3.2. раздела 3 Порядка</w:t>
            </w:r>
            <w:proofErr w:type="gramStart"/>
            <w:r>
              <w:rPr>
                <w:rFonts w:ascii="Times New Roman" w:hAnsi="Times New Roman" w:cs="Times New Roman"/>
                <w:sz w:val="18"/>
                <w:szCs w:val="18"/>
              </w:rPr>
              <w:t xml:space="preserve">  .</w:t>
            </w:r>
            <w:proofErr w:type="gramEnd"/>
          </w:p>
          <w:p w:rsidR="005874EF" w:rsidRDefault="004456AA" w:rsidP="00DD4CC0">
            <w:pPr>
              <w:jc w:val="both"/>
              <w:rPr>
                <w:rFonts w:ascii="Times New Roman" w:hAnsi="Times New Roman" w:cs="Times New Roman"/>
                <w:sz w:val="18"/>
                <w:szCs w:val="18"/>
              </w:rPr>
            </w:pPr>
            <w:r>
              <w:rPr>
                <w:rFonts w:ascii="Times New Roman" w:hAnsi="Times New Roman" w:cs="Times New Roman"/>
                <w:sz w:val="18"/>
                <w:szCs w:val="18"/>
              </w:rPr>
              <w:t xml:space="preserve">4.п.3.4. раздела 3 Порядка о комплекте документов, </w:t>
            </w:r>
            <w:proofErr w:type="spellStart"/>
            <w:r>
              <w:rPr>
                <w:rFonts w:ascii="Times New Roman" w:hAnsi="Times New Roman" w:cs="Times New Roman"/>
                <w:sz w:val="18"/>
                <w:szCs w:val="18"/>
              </w:rPr>
              <w:t>предоставляе</w:t>
            </w:r>
            <w:proofErr w:type="spellEnd"/>
            <w:r w:rsidR="005874EF">
              <w:rPr>
                <w:rFonts w:ascii="Times New Roman" w:hAnsi="Times New Roman" w:cs="Times New Roman"/>
                <w:sz w:val="18"/>
                <w:szCs w:val="18"/>
              </w:rPr>
              <w:t>-</w:t>
            </w:r>
          </w:p>
          <w:p w:rsidR="004456AA" w:rsidRPr="00691E31" w:rsidRDefault="004456AA" w:rsidP="00DD4CC0">
            <w:pPr>
              <w:jc w:val="both"/>
              <w:rPr>
                <w:rFonts w:ascii="Times New Roman" w:hAnsi="Times New Roman" w:cs="Times New Roman"/>
                <w:sz w:val="18"/>
                <w:szCs w:val="18"/>
              </w:rPr>
            </w:pPr>
            <w:proofErr w:type="spellStart"/>
            <w:r>
              <w:rPr>
                <w:rFonts w:ascii="Times New Roman" w:hAnsi="Times New Roman" w:cs="Times New Roman"/>
                <w:sz w:val="18"/>
                <w:szCs w:val="18"/>
              </w:rPr>
              <w:t>мых</w:t>
            </w:r>
            <w:proofErr w:type="spellEnd"/>
            <w:r>
              <w:rPr>
                <w:rFonts w:ascii="Times New Roman" w:hAnsi="Times New Roman" w:cs="Times New Roman"/>
                <w:sz w:val="18"/>
                <w:szCs w:val="18"/>
              </w:rPr>
              <w:t xml:space="preserve"> для трудоустройства.                                            </w:t>
            </w:r>
          </w:p>
        </w:tc>
        <w:tc>
          <w:tcPr>
            <w:tcW w:w="1134" w:type="dxa"/>
          </w:tcPr>
          <w:p w:rsidR="004456AA" w:rsidRPr="00123554" w:rsidRDefault="00A47188" w:rsidP="00054CBB">
            <w:pPr>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709" w:type="dxa"/>
          </w:tcPr>
          <w:p w:rsidR="004456AA" w:rsidRPr="00123554" w:rsidRDefault="00A47188" w:rsidP="00054CBB">
            <w:pPr>
              <w:jc w:val="center"/>
              <w:rPr>
                <w:rFonts w:ascii="Times New Roman" w:hAnsi="Times New Roman" w:cs="Times New Roman"/>
                <w:sz w:val="18"/>
                <w:szCs w:val="18"/>
              </w:rPr>
            </w:pPr>
            <w:r>
              <w:rPr>
                <w:rFonts w:ascii="Times New Roman" w:hAnsi="Times New Roman" w:cs="Times New Roman"/>
                <w:sz w:val="18"/>
                <w:szCs w:val="18"/>
              </w:rPr>
              <w:t>1</w:t>
            </w:r>
          </w:p>
        </w:tc>
        <w:tc>
          <w:tcPr>
            <w:tcW w:w="992" w:type="dxa"/>
          </w:tcPr>
          <w:p w:rsidR="004456AA" w:rsidRPr="00123554" w:rsidRDefault="00A47188" w:rsidP="00054CBB">
            <w:pPr>
              <w:jc w:val="center"/>
              <w:rPr>
                <w:rFonts w:ascii="Times New Roman" w:hAnsi="Times New Roman" w:cs="Times New Roman"/>
                <w:sz w:val="18"/>
                <w:szCs w:val="18"/>
              </w:rPr>
            </w:pPr>
            <w:r>
              <w:rPr>
                <w:rFonts w:ascii="Times New Roman" w:hAnsi="Times New Roman" w:cs="Times New Roman"/>
                <w:sz w:val="18"/>
                <w:szCs w:val="18"/>
              </w:rPr>
              <w:t>1</w:t>
            </w:r>
          </w:p>
        </w:tc>
        <w:tc>
          <w:tcPr>
            <w:tcW w:w="1418" w:type="dxa"/>
          </w:tcPr>
          <w:p w:rsidR="004456AA" w:rsidRPr="00123554" w:rsidRDefault="00A47188" w:rsidP="00054CBB">
            <w:pPr>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Pr>
          <w:p w:rsidR="004456AA" w:rsidRPr="00123554" w:rsidRDefault="00A47188" w:rsidP="00054CBB">
            <w:pPr>
              <w:jc w:val="center"/>
              <w:rPr>
                <w:rFonts w:ascii="Times New Roman" w:hAnsi="Times New Roman" w:cs="Times New Roman"/>
                <w:sz w:val="18"/>
                <w:szCs w:val="18"/>
              </w:rPr>
            </w:pPr>
            <w:r>
              <w:rPr>
                <w:rFonts w:ascii="Times New Roman" w:hAnsi="Times New Roman" w:cs="Times New Roman"/>
                <w:sz w:val="18"/>
                <w:szCs w:val="18"/>
              </w:rPr>
              <w:t>-</w:t>
            </w:r>
          </w:p>
        </w:tc>
      </w:tr>
      <w:tr w:rsidR="004456AA" w:rsidRPr="0029457D" w:rsidTr="009B0FDA">
        <w:tc>
          <w:tcPr>
            <w:tcW w:w="567" w:type="dxa"/>
          </w:tcPr>
          <w:p w:rsidR="004456AA" w:rsidRPr="0029457D" w:rsidRDefault="004456AA" w:rsidP="00E63EDB">
            <w:pPr>
              <w:jc w:val="center"/>
              <w:rPr>
                <w:rFonts w:ascii="Times New Roman" w:hAnsi="Times New Roman" w:cs="Times New Roman"/>
                <w:sz w:val="18"/>
                <w:szCs w:val="18"/>
              </w:rPr>
            </w:pPr>
            <w:r>
              <w:rPr>
                <w:rFonts w:ascii="Times New Roman" w:hAnsi="Times New Roman" w:cs="Times New Roman"/>
                <w:sz w:val="18"/>
                <w:szCs w:val="18"/>
              </w:rPr>
              <w:lastRenderedPageBreak/>
              <w:t>5.</w:t>
            </w:r>
          </w:p>
        </w:tc>
        <w:tc>
          <w:tcPr>
            <w:tcW w:w="2552" w:type="dxa"/>
          </w:tcPr>
          <w:p w:rsidR="004456AA" w:rsidRPr="00FF560C" w:rsidRDefault="004456AA" w:rsidP="00D13BC1">
            <w:pPr>
              <w:jc w:val="both"/>
              <w:rPr>
                <w:rFonts w:ascii="Times New Roman" w:hAnsi="Times New Roman" w:cs="Times New Roman"/>
                <w:sz w:val="18"/>
                <w:szCs w:val="18"/>
              </w:rPr>
            </w:pPr>
            <w:r>
              <w:rPr>
                <w:rFonts w:ascii="Times New Roman" w:hAnsi="Times New Roman" w:cs="Times New Roman"/>
                <w:sz w:val="18"/>
                <w:szCs w:val="18"/>
              </w:rPr>
              <w:t>П</w:t>
            </w:r>
            <w:r w:rsidRPr="00FF560C">
              <w:rPr>
                <w:rFonts w:ascii="Times New Roman" w:hAnsi="Times New Roman" w:cs="Times New Roman"/>
                <w:sz w:val="18"/>
                <w:szCs w:val="18"/>
              </w:rPr>
              <w:t>роверка использования средств субсидии, выделяемой на реализацию мероприятий по патриотическому воспитанию граждан, в рамках ОЦП «Патриотическое воспитание и допризывная подготовка граждан  РФ, проживающих на территории Ярославской области» на 2016-2021 годы за 2019 год</w:t>
            </w:r>
            <w:r>
              <w:rPr>
                <w:rFonts w:ascii="Times New Roman" w:hAnsi="Times New Roman" w:cs="Times New Roman"/>
                <w:sz w:val="18"/>
                <w:szCs w:val="18"/>
              </w:rPr>
              <w:t xml:space="preserve">  </w:t>
            </w:r>
          </w:p>
        </w:tc>
        <w:tc>
          <w:tcPr>
            <w:tcW w:w="1276" w:type="dxa"/>
          </w:tcPr>
          <w:p w:rsidR="00A47188" w:rsidRPr="00A47188" w:rsidRDefault="00A47188" w:rsidP="00A47188">
            <w:pPr>
              <w:jc w:val="center"/>
              <w:rPr>
                <w:rFonts w:ascii="Times New Roman" w:hAnsi="Times New Roman" w:cs="Times New Roman"/>
                <w:sz w:val="18"/>
                <w:szCs w:val="18"/>
              </w:rPr>
            </w:pPr>
            <w:r w:rsidRPr="00A47188">
              <w:rPr>
                <w:rFonts w:ascii="Times New Roman" w:hAnsi="Times New Roman" w:cs="Times New Roman"/>
                <w:sz w:val="18"/>
                <w:szCs w:val="18"/>
              </w:rPr>
              <w:t xml:space="preserve">Отдел культуры, туризма и молодежной политики </w:t>
            </w:r>
            <w:proofErr w:type="spellStart"/>
            <w:r w:rsidRPr="00A47188">
              <w:rPr>
                <w:rFonts w:ascii="Times New Roman" w:hAnsi="Times New Roman" w:cs="Times New Roman"/>
                <w:sz w:val="18"/>
                <w:szCs w:val="18"/>
              </w:rPr>
              <w:t>администра</w:t>
            </w:r>
            <w:proofErr w:type="spellEnd"/>
            <w:r w:rsidRPr="00A47188">
              <w:rPr>
                <w:rFonts w:ascii="Times New Roman" w:hAnsi="Times New Roman" w:cs="Times New Roman"/>
                <w:sz w:val="18"/>
                <w:szCs w:val="18"/>
              </w:rPr>
              <w:t>-</w:t>
            </w:r>
          </w:p>
          <w:p w:rsidR="004456AA" w:rsidRPr="00A47188" w:rsidRDefault="00A47188" w:rsidP="00A47188">
            <w:pPr>
              <w:jc w:val="center"/>
              <w:rPr>
                <w:rFonts w:ascii="Times New Roman" w:hAnsi="Times New Roman" w:cs="Times New Roman"/>
                <w:sz w:val="18"/>
                <w:szCs w:val="18"/>
              </w:rPr>
            </w:pPr>
            <w:proofErr w:type="spellStart"/>
            <w:r w:rsidRPr="00A47188">
              <w:rPr>
                <w:rFonts w:ascii="Times New Roman" w:hAnsi="Times New Roman" w:cs="Times New Roman"/>
                <w:sz w:val="18"/>
                <w:szCs w:val="18"/>
              </w:rPr>
              <w:t>ции</w:t>
            </w:r>
            <w:proofErr w:type="spellEnd"/>
            <w:r w:rsidRPr="00A47188">
              <w:rPr>
                <w:rFonts w:ascii="Times New Roman" w:hAnsi="Times New Roman" w:cs="Times New Roman"/>
                <w:sz w:val="18"/>
                <w:szCs w:val="18"/>
              </w:rPr>
              <w:t xml:space="preserve"> Первомайского</w:t>
            </w:r>
          </w:p>
        </w:tc>
        <w:tc>
          <w:tcPr>
            <w:tcW w:w="992" w:type="dxa"/>
          </w:tcPr>
          <w:p w:rsidR="004456AA" w:rsidRPr="00123554" w:rsidRDefault="00A47188" w:rsidP="00054CBB">
            <w:pPr>
              <w:jc w:val="center"/>
              <w:rPr>
                <w:rFonts w:ascii="Times New Roman" w:hAnsi="Times New Roman" w:cs="Times New Roman"/>
                <w:sz w:val="18"/>
                <w:szCs w:val="18"/>
              </w:rPr>
            </w:pPr>
            <w:r>
              <w:rPr>
                <w:rFonts w:ascii="Times New Roman" w:hAnsi="Times New Roman" w:cs="Times New Roman"/>
                <w:sz w:val="18"/>
                <w:szCs w:val="18"/>
              </w:rPr>
              <w:t>1</w:t>
            </w:r>
          </w:p>
        </w:tc>
        <w:tc>
          <w:tcPr>
            <w:tcW w:w="1276" w:type="dxa"/>
          </w:tcPr>
          <w:p w:rsidR="004456AA" w:rsidRPr="00123554" w:rsidRDefault="00A47188" w:rsidP="00123554">
            <w:pPr>
              <w:tabs>
                <w:tab w:val="left" w:pos="825"/>
              </w:tabs>
              <w:rPr>
                <w:rFonts w:ascii="Times New Roman" w:hAnsi="Times New Roman" w:cs="Times New Roman"/>
                <w:sz w:val="18"/>
                <w:szCs w:val="18"/>
              </w:rPr>
            </w:pPr>
            <w:r>
              <w:rPr>
                <w:rFonts w:ascii="Times New Roman" w:hAnsi="Times New Roman" w:cs="Times New Roman"/>
                <w:sz w:val="18"/>
                <w:szCs w:val="18"/>
              </w:rPr>
              <w:t>44000,00</w:t>
            </w:r>
          </w:p>
        </w:tc>
        <w:tc>
          <w:tcPr>
            <w:tcW w:w="992" w:type="dxa"/>
          </w:tcPr>
          <w:p w:rsidR="004456AA" w:rsidRPr="00123554" w:rsidRDefault="009548CA" w:rsidP="00054CBB">
            <w:pPr>
              <w:jc w:val="center"/>
              <w:rPr>
                <w:rFonts w:ascii="Times New Roman" w:hAnsi="Times New Roman" w:cs="Times New Roman"/>
                <w:sz w:val="18"/>
                <w:szCs w:val="18"/>
              </w:rPr>
            </w:pPr>
            <w:r>
              <w:rPr>
                <w:rFonts w:ascii="Times New Roman" w:hAnsi="Times New Roman" w:cs="Times New Roman"/>
                <w:sz w:val="18"/>
                <w:szCs w:val="18"/>
              </w:rPr>
              <w:t>4</w:t>
            </w:r>
          </w:p>
        </w:tc>
        <w:tc>
          <w:tcPr>
            <w:tcW w:w="1559" w:type="dxa"/>
          </w:tcPr>
          <w:p w:rsidR="009548CA" w:rsidRPr="009548CA" w:rsidRDefault="009548CA" w:rsidP="009548CA">
            <w:pPr>
              <w:jc w:val="center"/>
              <w:rPr>
                <w:rFonts w:ascii="Times New Roman" w:hAnsi="Times New Roman" w:cs="Times New Roman"/>
                <w:sz w:val="18"/>
                <w:szCs w:val="18"/>
              </w:rPr>
            </w:pPr>
            <w:r w:rsidRPr="009548CA">
              <w:rPr>
                <w:rFonts w:ascii="Times New Roman" w:hAnsi="Times New Roman" w:cs="Times New Roman"/>
                <w:sz w:val="18"/>
                <w:szCs w:val="18"/>
              </w:rPr>
              <w:t>1.  п.15 Порядка предоставления субсидии.</w:t>
            </w:r>
          </w:p>
          <w:p w:rsidR="009548CA" w:rsidRPr="009548CA" w:rsidRDefault="009548CA" w:rsidP="009548CA">
            <w:pPr>
              <w:jc w:val="center"/>
              <w:rPr>
                <w:rFonts w:ascii="Times New Roman" w:hAnsi="Times New Roman" w:cs="Times New Roman"/>
                <w:sz w:val="18"/>
                <w:szCs w:val="18"/>
              </w:rPr>
            </w:pPr>
            <w:r w:rsidRPr="009548CA">
              <w:rPr>
                <w:rFonts w:ascii="Times New Roman" w:hAnsi="Times New Roman" w:cs="Times New Roman"/>
                <w:sz w:val="18"/>
                <w:szCs w:val="18"/>
              </w:rPr>
              <w:t>2.  абзац 1 п. 6 П</w:t>
            </w:r>
            <w:r>
              <w:rPr>
                <w:rFonts w:ascii="Times New Roman" w:hAnsi="Times New Roman" w:cs="Times New Roman"/>
                <w:sz w:val="18"/>
                <w:szCs w:val="18"/>
              </w:rPr>
              <w:t>орядка предоставления субсидии.</w:t>
            </w:r>
          </w:p>
          <w:p w:rsidR="009548CA" w:rsidRPr="009548CA" w:rsidRDefault="009548CA" w:rsidP="009548CA">
            <w:pPr>
              <w:jc w:val="center"/>
              <w:rPr>
                <w:rFonts w:ascii="Times New Roman" w:hAnsi="Times New Roman" w:cs="Times New Roman"/>
                <w:sz w:val="18"/>
                <w:szCs w:val="18"/>
              </w:rPr>
            </w:pPr>
            <w:r w:rsidRPr="009548CA">
              <w:rPr>
                <w:rFonts w:ascii="Times New Roman" w:hAnsi="Times New Roman" w:cs="Times New Roman"/>
                <w:sz w:val="18"/>
                <w:szCs w:val="18"/>
              </w:rPr>
              <w:t>3 п.2.2. Порядка проведения конкурса</w:t>
            </w:r>
            <w:proofErr w:type="gramStart"/>
            <w:r w:rsidRPr="009548CA">
              <w:rPr>
                <w:rFonts w:ascii="Times New Roman" w:hAnsi="Times New Roman" w:cs="Times New Roman"/>
                <w:sz w:val="18"/>
                <w:szCs w:val="18"/>
              </w:rPr>
              <w:t xml:space="preserve"> .</w:t>
            </w:r>
            <w:proofErr w:type="gramEnd"/>
          </w:p>
          <w:p w:rsidR="004456AA" w:rsidRPr="00A16927" w:rsidRDefault="004456AA" w:rsidP="009548CA">
            <w:pPr>
              <w:jc w:val="center"/>
              <w:rPr>
                <w:rFonts w:ascii="Times New Roman" w:hAnsi="Times New Roman" w:cs="Times New Roman"/>
                <w:sz w:val="18"/>
                <w:szCs w:val="18"/>
              </w:rPr>
            </w:pPr>
          </w:p>
        </w:tc>
        <w:tc>
          <w:tcPr>
            <w:tcW w:w="1134" w:type="dxa"/>
          </w:tcPr>
          <w:p w:rsidR="004456AA" w:rsidRPr="00123554" w:rsidRDefault="00CE6BC6" w:rsidP="00054CBB">
            <w:pPr>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Pr>
          <w:p w:rsidR="004456AA" w:rsidRPr="00123554" w:rsidRDefault="00CE6BC6" w:rsidP="00054CBB">
            <w:pPr>
              <w:jc w:val="center"/>
              <w:rPr>
                <w:rFonts w:ascii="Times New Roman" w:hAnsi="Times New Roman" w:cs="Times New Roman"/>
                <w:sz w:val="18"/>
                <w:szCs w:val="18"/>
              </w:rPr>
            </w:pPr>
            <w:r>
              <w:rPr>
                <w:rFonts w:ascii="Times New Roman" w:hAnsi="Times New Roman" w:cs="Times New Roman"/>
                <w:sz w:val="18"/>
                <w:szCs w:val="18"/>
              </w:rPr>
              <w:t>1</w:t>
            </w:r>
          </w:p>
        </w:tc>
        <w:tc>
          <w:tcPr>
            <w:tcW w:w="992" w:type="dxa"/>
          </w:tcPr>
          <w:p w:rsidR="004456AA" w:rsidRPr="00123554" w:rsidRDefault="00CE6BC6" w:rsidP="00054CBB">
            <w:pPr>
              <w:jc w:val="center"/>
              <w:rPr>
                <w:rFonts w:ascii="Times New Roman" w:hAnsi="Times New Roman" w:cs="Times New Roman"/>
                <w:sz w:val="18"/>
                <w:szCs w:val="18"/>
              </w:rPr>
            </w:pPr>
            <w:r>
              <w:rPr>
                <w:rFonts w:ascii="Times New Roman" w:hAnsi="Times New Roman" w:cs="Times New Roman"/>
                <w:sz w:val="18"/>
                <w:szCs w:val="18"/>
              </w:rPr>
              <w:t>1</w:t>
            </w:r>
          </w:p>
        </w:tc>
        <w:tc>
          <w:tcPr>
            <w:tcW w:w="1418" w:type="dxa"/>
          </w:tcPr>
          <w:p w:rsidR="004456AA" w:rsidRPr="00123554" w:rsidRDefault="00CE6BC6" w:rsidP="00054CBB">
            <w:pPr>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Pr>
          <w:p w:rsidR="004456AA" w:rsidRPr="00123554" w:rsidRDefault="00CE6BC6" w:rsidP="00054CBB">
            <w:pPr>
              <w:jc w:val="center"/>
              <w:rPr>
                <w:rFonts w:ascii="Times New Roman" w:hAnsi="Times New Roman" w:cs="Times New Roman"/>
                <w:sz w:val="18"/>
                <w:szCs w:val="18"/>
              </w:rPr>
            </w:pPr>
            <w:r>
              <w:rPr>
                <w:rFonts w:ascii="Times New Roman" w:hAnsi="Times New Roman" w:cs="Times New Roman"/>
                <w:sz w:val="18"/>
                <w:szCs w:val="18"/>
              </w:rPr>
              <w:t>-</w:t>
            </w:r>
          </w:p>
        </w:tc>
      </w:tr>
      <w:tr w:rsidR="00C5601E" w:rsidRPr="0029457D" w:rsidTr="009B0FDA">
        <w:tc>
          <w:tcPr>
            <w:tcW w:w="567" w:type="dxa"/>
          </w:tcPr>
          <w:p w:rsidR="00C5601E" w:rsidRPr="0029457D" w:rsidRDefault="00C5601E" w:rsidP="00E63EDB">
            <w:pPr>
              <w:jc w:val="center"/>
              <w:rPr>
                <w:rFonts w:ascii="Times New Roman" w:hAnsi="Times New Roman" w:cs="Times New Roman"/>
                <w:sz w:val="18"/>
                <w:szCs w:val="18"/>
              </w:rPr>
            </w:pPr>
            <w:r>
              <w:rPr>
                <w:rFonts w:ascii="Times New Roman" w:hAnsi="Times New Roman" w:cs="Times New Roman"/>
                <w:sz w:val="18"/>
                <w:szCs w:val="18"/>
              </w:rPr>
              <w:t>6.</w:t>
            </w:r>
          </w:p>
        </w:tc>
        <w:tc>
          <w:tcPr>
            <w:tcW w:w="2552" w:type="dxa"/>
          </w:tcPr>
          <w:p w:rsidR="00C5601E" w:rsidRDefault="00C5601E" w:rsidP="00E63EDB">
            <w:pPr>
              <w:rPr>
                <w:rFonts w:ascii="Times New Roman" w:hAnsi="Times New Roman" w:cs="Times New Roman"/>
                <w:sz w:val="18"/>
                <w:szCs w:val="18"/>
              </w:rPr>
            </w:pPr>
            <w:r>
              <w:rPr>
                <w:rFonts w:ascii="Times New Roman" w:hAnsi="Times New Roman" w:cs="Times New Roman"/>
                <w:sz w:val="18"/>
                <w:szCs w:val="18"/>
              </w:rPr>
              <w:t>П</w:t>
            </w:r>
            <w:r w:rsidRPr="00FF560C">
              <w:rPr>
                <w:rFonts w:ascii="Times New Roman" w:hAnsi="Times New Roman" w:cs="Times New Roman"/>
                <w:sz w:val="18"/>
                <w:szCs w:val="18"/>
              </w:rPr>
              <w:t>роверка использования средств субсидии, выделяемой на реализацию мероприятий по описанию границ территориальных зон, установленных правилами землепользования и застройки поселений Ярославской области в рамках Региональной программы  «Стимулирование развития жилищного строительства на территории Ярославской области» на 2011-2021 годы</w:t>
            </w:r>
          </w:p>
          <w:p w:rsidR="00C5601E" w:rsidRPr="00FF560C" w:rsidRDefault="00C5601E" w:rsidP="00E63EDB">
            <w:pPr>
              <w:rPr>
                <w:sz w:val="18"/>
                <w:szCs w:val="18"/>
              </w:rPr>
            </w:pPr>
          </w:p>
        </w:tc>
        <w:tc>
          <w:tcPr>
            <w:tcW w:w="1276" w:type="dxa"/>
          </w:tcPr>
          <w:p w:rsidR="00C5601E" w:rsidRDefault="00C5601E" w:rsidP="00054CBB">
            <w:pPr>
              <w:jc w:val="center"/>
              <w:rPr>
                <w:rFonts w:ascii="Times New Roman" w:hAnsi="Times New Roman" w:cs="Times New Roman"/>
                <w:sz w:val="18"/>
                <w:szCs w:val="18"/>
              </w:rPr>
            </w:pPr>
            <w:proofErr w:type="spellStart"/>
            <w:r w:rsidRPr="00F813C3">
              <w:rPr>
                <w:rFonts w:ascii="Times New Roman" w:hAnsi="Times New Roman" w:cs="Times New Roman"/>
                <w:sz w:val="18"/>
                <w:szCs w:val="18"/>
              </w:rPr>
              <w:t>Администра</w:t>
            </w:r>
            <w:proofErr w:type="spellEnd"/>
            <w:r>
              <w:rPr>
                <w:rFonts w:ascii="Times New Roman" w:hAnsi="Times New Roman" w:cs="Times New Roman"/>
                <w:sz w:val="18"/>
                <w:szCs w:val="18"/>
              </w:rPr>
              <w:t>-</w:t>
            </w:r>
          </w:p>
          <w:p w:rsidR="00C5601E" w:rsidRPr="00F813C3" w:rsidRDefault="00C5601E" w:rsidP="00054CBB">
            <w:pPr>
              <w:jc w:val="center"/>
              <w:rPr>
                <w:rFonts w:ascii="Times New Roman" w:hAnsi="Times New Roman" w:cs="Times New Roman"/>
                <w:sz w:val="18"/>
                <w:szCs w:val="18"/>
              </w:rPr>
            </w:pPr>
            <w:proofErr w:type="spellStart"/>
            <w:r w:rsidRPr="00F813C3">
              <w:rPr>
                <w:rFonts w:ascii="Times New Roman" w:hAnsi="Times New Roman" w:cs="Times New Roman"/>
                <w:sz w:val="18"/>
                <w:szCs w:val="18"/>
              </w:rPr>
              <w:t>ция</w:t>
            </w:r>
            <w:proofErr w:type="spellEnd"/>
            <w:r w:rsidRPr="00F813C3">
              <w:rPr>
                <w:rFonts w:ascii="Times New Roman" w:hAnsi="Times New Roman" w:cs="Times New Roman"/>
                <w:sz w:val="18"/>
                <w:szCs w:val="18"/>
              </w:rPr>
              <w:t xml:space="preserve"> </w:t>
            </w:r>
            <w:proofErr w:type="spellStart"/>
            <w:r w:rsidRPr="00F813C3">
              <w:rPr>
                <w:rFonts w:ascii="Times New Roman" w:hAnsi="Times New Roman" w:cs="Times New Roman"/>
                <w:sz w:val="18"/>
                <w:szCs w:val="18"/>
              </w:rPr>
              <w:t>Первомайс</w:t>
            </w:r>
            <w:proofErr w:type="spellEnd"/>
            <w:r w:rsidRPr="00F813C3">
              <w:rPr>
                <w:rFonts w:ascii="Times New Roman" w:hAnsi="Times New Roman" w:cs="Times New Roman"/>
                <w:sz w:val="18"/>
                <w:szCs w:val="18"/>
              </w:rPr>
              <w:t>-</w:t>
            </w:r>
          </w:p>
          <w:p w:rsidR="00C5601E" w:rsidRDefault="00C5601E" w:rsidP="00054CBB">
            <w:pPr>
              <w:jc w:val="center"/>
              <w:rPr>
                <w:rFonts w:ascii="Times New Roman" w:hAnsi="Times New Roman" w:cs="Times New Roman"/>
                <w:sz w:val="18"/>
                <w:szCs w:val="18"/>
              </w:rPr>
            </w:pPr>
            <w:r w:rsidRPr="00F813C3">
              <w:rPr>
                <w:rFonts w:ascii="Times New Roman" w:hAnsi="Times New Roman" w:cs="Times New Roman"/>
                <w:sz w:val="18"/>
                <w:szCs w:val="18"/>
              </w:rPr>
              <w:t xml:space="preserve">кого </w:t>
            </w:r>
            <w:proofErr w:type="spellStart"/>
            <w:r w:rsidRPr="00F813C3">
              <w:rPr>
                <w:rFonts w:ascii="Times New Roman" w:hAnsi="Times New Roman" w:cs="Times New Roman"/>
                <w:sz w:val="18"/>
                <w:szCs w:val="18"/>
              </w:rPr>
              <w:t>муниципаль</w:t>
            </w:r>
            <w:proofErr w:type="spellEnd"/>
            <w:r>
              <w:rPr>
                <w:rFonts w:ascii="Times New Roman" w:hAnsi="Times New Roman" w:cs="Times New Roman"/>
                <w:sz w:val="18"/>
                <w:szCs w:val="18"/>
              </w:rPr>
              <w:t>-</w:t>
            </w:r>
          </w:p>
          <w:p w:rsidR="00C5601E" w:rsidRPr="00F813C3" w:rsidRDefault="00C5601E" w:rsidP="00054CBB">
            <w:pPr>
              <w:jc w:val="center"/>
              <w:rPr>
                <w:rFonts w:ascii="Times New Roman" w:hAnsi="Times New Roman" w:cs="Times New Roman"/>
                <w:sz w:val="18"/>
                <w:szCs w:val="18"/>
              </w:rPr>
            </w:pPr>
            <w:proofErr w:type="spellStart"/>
            <w:r w:rsidRPr="00F813C3">
              <w:rPr>
                <w:rFonts w:ascii="Times New Roman" w:hAnsi="Times New Roman" w:cs="Times New Roman"/>
                <w:sz w:val="18"/>
                <w:szCs w:val="18"/>
              </w:rPr>
              <w:t>ного</w:t>
            </w:r>
            <w:proofErr w:type="spellEnd"/>
            <w:r w:rsidRPr="00F813C3">
              <w:rPr>
                <w:rFonts w:ascii="Times New Roman" w:hAnsi="Times New Roman" w:cs="Times New Roman"/>
                <w:sz w:val="18"/>
                <w:szCs w:val="18"/>
              </w:rPr>
              <w:t xml:space="preserve"> района </w:t>
            </w:r>
            <w:proofErr w:type="spellStart"/>
            <w:r w:rsidRPr="00F813C3">
              <w:rPr>
                <w:rFonts w:ascii="Times New Roman" w:hAnsi="Times New Roman" w:cs="Times New Roman"/>
                <w:sz w:val="18"/>
                <w:szCs w:val="18"/>
              </w:rPr>
              <w:t>Ярославс</w:t>
            </w:r>
            <w:proofErr w:type="spellEnd"/>
            <w:r w:rsidRPr="00F813C3">
              <w:rPr>
                <w:rFonts w:ascii="Times New Roman" w:hAnsi="Times New Roman" w:cs="Times New Roman"/>
                <w:sz w:val="18"/>
                <w:szCs w:val="18"/>
              </w:rPr>
              <w:t>-</w:t>
            </w:r>
          </w:p>
          <w:p w:rsidR="00C5601E" w:rsidRPr="0029457D" w:rsidRDefault="00C5601E" w:rsidP="00054CBB">
            <w:pPr>
              <w:jc w:val="center"/>
              <w:rPr>
                <w:rFonts w:ascii="Times New Roman" w:hAnsi="Times New Roman" w:cs="Times New Roman"/>
                <w:b/>
                <w:sz w:val="18"/>
                <w:szCs w:val="18"/>
              </w:rPr>
            </w:pPr>
            <w:r w:rsidRPr="00F813C3">
              <w:rPr>
                <w:rFonts w:ascii="Times New Roman" w:hAnsi="Times New Roman" w:cs="Times New Roman"/>
                <w:sz w:val="18"/>
                <w:szCs w:val="18"/>
              </w:rPr>
              <w:t>кой области</w:t>
            </w:r>
          </w:p>
        </w:tc>
        <w:tc>
          <w:tcPr>
            <w:tcW w:w="992" w:type="dxa"/>
          </w:tcPr>
          <w:p w:rsidR="00C5601E" w:rsidRPr="00C5601E" w:rsidRDefault="00C5601E" w:rsidP="00054CBB">
            <w:pPr>
              <w:jc w:val="center"/>
              <w:rPr>
                <w:rFonts w:ascii="Times New Roman" w:hAnsi="Times New Roman" w:cs="Times New Roman"/>
                <w:sz w:val="18"/>
                <w:szCs w:val="18"/>
              </w:rPr>
            </w:pPr>
            <w:r w:rsidRPr="00C5601E">
              <w:rPr>
                <w:rFonts w:ascii="Times New Roman" w:hAnsi="Times New Roman" w:cs="Times New Roman"/>
                <w:sz w:val="18"/>
                <w:szCs w:val="18"/>
              </w:rPr>
              <w:t>1</w:t>
            </w:r>
          </w:p>
        </w:tc>
        <w:tc>
          <w:tcPr>
            <w:tcW w:w="1276" w:type="dxa"/>
          </w:tcPr>
          <w:p w:rsidR="00C5601E" w:rsidRPr="00C5601E" w:rsidRDefault="00C5601E" w:rsidP="00054CBB">
            <w:pPr>
              <w:jc w:val="center"/>
              <w:rPr>
                <w:rFonts w:ascii="Times New Roman" w:hAnsi="Times New Roman" w:cs="Times New Roman"/>
                <w:sz w:val="18"/>
                <w:szCs w:val="18"/>
              </w:rPr>
            </w:pPr>
            <w:r w:rsidRPr="00C5601E">
              <w:rPr>
                <w:rFonts w:ascii="Times New Roman" w:hAnsi="Times New Roman" w:cs="Times New Roman"/>
                <w:sz w:val="18"/>
                <w:szCs w:val="18"/>
              </w:rPr>
              <w:t>734250,50</w:t>
            </w:r>
          </w:p>
        </w:tc>
        <w:tc>
          <w:tcPr>
            <w:tcW w:w="992" w:type="dxa"/>
          </w:tcPr>
          <w:p w:rsidR="00C5601E" w:rsidRPr="00C5601E" w:rsidRDefault="00C5601E" w:rsidP="00054CBB">
            <w:pPr>
              <w:jc w:val="center"/>
              <w:rPr>
                <w:rFonts w:ascii="Times New Roman" w:hAnsi="Times New Roman" w:cs="Times New Roman"/>
                <w:sz w:val="18"/>
                <w:szCs w:val="18"/>
              </w:rPr>
            </w:pPr>
            <w:r w:rsidRPr="00C5601E">
              <w:rPr>
                <w:rFonts w:ascii="Times New Roman" w:hAnsi="Times New Roman" w:cs="Times New Roman"/>
                <w:sz w:val="18"/>
                <w:szCs w:val="18"/>
              </w:rPr>
              <w:t>4</w:t>
            </w:r>
          </w:p>
        </w:tc>
        <w:tc>
          <w:tcPr>
            <w:tcW w:w="1559" w:type="dxa"/>
          </w:tcPr>
          <w:p w:rsidR="00C5601E" w:rsidRPr="001E0C91" w:rsidRDefault="00C5601E" w:rsidP="00C5601E">
            <w:pPr>
              <w:jc w:val="both"/>
              <w:rPr>
                <w:rFonts w:ascii="Times New Roman" w:hAnsi="Times New Roman" w:cs="Times New Roman"/>
                <w:sz w:val="18"/>
                <w:szCs w:val="18"/>
              </w:rPr>
            </w:pPr>
            <w:r w:rsidRPr="001E0C91">
              <w:rPr>
                <w:rFonts w:ascii="Times New Roman" w:hAnsi="Times New Roman" w:cs="Times New Roman"/>
                <w:sz w:val="18"/>
                <w:szCs w:val="18"/>
              </w:rPr>
              <w:t>1.</w:t>
            </w:r>
            <w:r>
              <w:rPr>
                <w:rFonts w:ascii="Times New Roman" w:hAnsi="Times New Roman" w:cs="Times New Roman"/>
                <w:sz w:val="18"/>
                <w:szCs w:val="18"/>
              </w:rPr>
              <w:t xml:space="preserve"> </w:t>
            </w:r>
            <w:r w:rsidRPr="001E0C91">
              <w:rPr>
                <w:rFonts w:ascii="Times New Roman" w:hAnsi="Times New Roman" w:cs="Times New Roman"/>
                <w:sz w:val="18"/>
                <w:szCs w:val="18"/>
              </w:rPr>
              <w:t>абзац 5 п.3 Порядка на предоставление субсидии</w:t>
            </w:r>
            <w:r>
              <w:rPr>
                <w:rFonts w:ascii="Times New Roman" w:hAnsi="Times New Roman" w:cs="Times New Roman"/>
                <w:sz w:val="18"/>
                <w:szCs w:val="18"/>
              </w:rPr>
              <w:t>.</w:t>
            </w:r>
          </w:p>
        </w:tc>
        <w:tc>
          <w:tcPr>
            <w:tcW w:w="1134" w:type="dxa"/>
          </w:tcPr>
          <w:p w:rsidR="00C5601E" w:rsidRPr="000A3A64" w:rsidRDefault="000A3A64" w:rsidP="00054CBB">
            <w:pPr>
              <w:jc w:val="center"/>
              <w:rPr>
                <w:rFonts w:ascii="Times New Roman" w:hAnsi="Times New Roman" w:cs="Times New Roman"/>
                <w:sz w:val="18"/>
                <w:szCs w:val="18"/>
              </w:rPr>
            </w:pPr>
            <w:r w:rsidRPr="000A3A64">
              <w:rPr>
                <w:rFonts w:ascii="Times New Roman" w:hAnsi="Times New Roman" w:cs="Times New Roman"/>
                <w:sz w:val="18"/>
                <w:szCs w:val="18"/>
              </w:rPr>
              <w:t>-</w:t>
            </w:r>
          </w:p>
        </w:tc>
        <w:tc>
          <w:tcPr>
            <w:tcW w:w="709" w:type="dxa"/>
          </w:tcPr>
          <w:p w:rsidR="00C5601E" w:rsidRPr="000A3A64" w:rsidRDefault="000A3A64" w:rsidP="00054CBB">
            <w:pPr>
              <w:jc w:val="center"/>
              <w:rPr>
                <w:rFonts w:ascii="Times New Roman" w:hAnsi="Times New Roman" w:cs="Times New Roman"/>
                <w:sz w:val="18"/>
                <w:szCs w:val="18"/>
              </w:rPr>
            </w:pPr>
            <w:r w:rsidRPr="000A3A64">
              <w:rPr>
                <w:rFonts w:ascii="Times New Roman" w:hAnsi="Times New Roman" w:cs="Times New Roman"/>
                <w:sz w:val="18"/>
                <w:szCs w:val="18"/>
              </w:rPr>
              <w:t>1</w:t>
            </w:r>
          </w:p>
        </w:tc>
        <w:tc>
          <w:tcPr>
            <w:tcW w:w="992" w:type="dxa"/>
          </w:tcPr>
          <w:p w:rsidR="00C5601E" w:rsidRPr="000A3A64" w:rsidRDefault="000A3A64" w:rsidP="00054CBB">
            <w:pPr>
              <w:jc w:val="center"/>
              <w:rPr>
                <w:rFonts w:ascii="Times New Roman" w:hAnsi="Times New Roman" w:cs="Times New Roman"/>
                <w:sz w:val="18"/>
                <w:szCs w:val="18"/>
              </w:rPr>
            </w:pPr>
            <w:r w:rsidRPr="000A3A64">
              <w:rPr>
                <w:rFonts w:ascii="Times New Roman" w:hAnsi="Times New Roman" w:cs="Times New Roman"/>
                <w:sz w:val="18"/>
                <w:szCs w:val="18"/>
              </w:rPr>
              <w:t>1</w:t>
            </w:r>
          </w:p>
        </w:tc>
        <w:tc>
          <w:tcPr>
            <w:tcW w:w="1418" w:type="dxa"/>
          </w:tcPr>
          <w:p w:rsidR="00C5601E" w:rsidRPr="000A3A64" w:rsidRDefault="000A3A64" w:rsidP="00054CBB">
            <w:pPr>
              <w:jc w:val="center"/>
              <w:rPr>
                <w:rFonts w:ascii="Times New Roman" w:hAnsi="Times New Roman" w:cs="Times New Roman"/>
                <w:sz w:val="18"/>
                <w:szCs w:val="18"/>
              </w:rPr>
            </w:pPr>
            <w:r w:rsidRPr="000A3A64">
              <w:rPr>
                <w:rFonts w:ascii="Times New Roman" w:hAnsi="Times New Roman" w:cs="Times New Roman"/>
                <w:sz w:val="18"/>
                <w:szCs w:val="18"/>
              </w:rPr>
              <w:t>-</w:t>
            </w:r>
          </w:p>
        </w:tc>
        <w:tc>
          <w:tcPr>
            <w:tcW w:w="992" w:type="dxa"/>
          </w:tcPr>
          <w:p w:rsidR="00C5601E" w:rsidRPr="000A3A64" w:rsidRDefault="000A3A64" w:rsidP="00054CBB">
            <w:pPr>
              <w:jc w:val="center"/>
              <w:rPr>
                <w:rFonts w:ascii="Times New Roman" w:hAnsi="Times New Roman" w:cs="Times New Roman"/>
                <w:sz w:val="18"/>
                <w:szCs w:val="18"/>
              </w:rPr>
            </w:pPr>
            <w:r w:rsidRPr="000A3A64">
              <w:rPr>
                <w:rFonts w:ascii="Times New Roman" w:hAnsi="Times New Roman" w:cs="Times New Roman"/>
                <w:sz w:val="18"/>
                <w:szCs w:val="18"/>
              </w:rPr>
              <w:t>-</w:t>
            </w:r>
          </w:p>
        </w:tc>
      </w:tr>
      <w:tr w:rsidR="00C5601E" w:rsidRPr="0029457D" w:rsidTr="009B0FDA">
        <w:tc>
          <w:tcPr>
            <w:tcW w:w="567" w:type="dxa"/>
          </w:tcPr>
          <w:p w:rsidR="00C5601E" w:rsidRPr="0029457D" w:rsidRDefault="00C5601E" w:rsidP="00054CBB">
            <w:pPr>
              <w:jc w:val="center"/>
              <w:rPr>
                <w:rFonts w:ascii="Times New Roman" w:hAnsi="Times New Roman" w:cs="Times New Roman"/>
                <w:sz w:val="18"/>
                <w:szCs w:val="18"/>
              </w:rPr>
            </w:pPr>
            <w:r>
              <w:rPr>
                <w:rFonts w:ascii="Times New Roman" w:hAnsi="Times New Roman" w:cs="Times New Roman"/>
                <w:sz w:val="18"/>
                <w:szCs w:val="18"/>
              </w:rPr>
              <w:t>7.</w:t>
            </w:r>
          </w:p>
        </w:tc>
        <w:tc>
          <w:tcPr>
            <w:tcW w:w="2552" w:type="dxa"/>
          </w:tcPr>
          <w:p w:rsidR="00C5601E" w:rsidRDefault="00C5601E" w:rsidP="00E63EDB">
            <w:pPr>
              <w:jc w:val="both"/>
              <w:rPr>
                <w:rFonts w:ascii="Times New Roman" w:hAnsi="Times New Roman" w:cs="Times New Roman"/>
                <w:sz w:val="18"/>
                <w:szCs w:val="18"/>
              </w:rPr>
            </w:pPr>
            <w:r>
              <w:rPr>
                <w:rFonts w:ascii="Times New Roman" w:hAnsi="Times New Roman" w:cs="Times New Roman"/>
                <w:sz w:val="18"/>
                <w:szCs w:val="18"/>
              </w:rPr>
              <w:t>П</w:t>
            </w:r>
            <w:r w:rsidRPr="00A22F60">
              <w:rPr>
                <w:rFonts w:ascii="Times New Roman" w:hAnsi="Times New Roman" w:cs="Times New Roman"/>
                <w:sz w:val="18"/>
                <w:szCs w:val="18"/>
              </w:rPr>
              <w:t xml:space="preserve">роверка достоверности бюджетной отчетности, проверка правильности принятия к учету первичных  учетных документов </w:t>
            </w:r>
            <w:r w:rsidRPr="00A22F60">
              <w:rPr>
                <w:rFonts w:ascii="Times New Roman" w:hAnsi="Times New Roman" w:cs="Times New Roman"/>
                <w:sz w:val="18"/>
                <w:szCs w:val="18"/>
              </w:rPr>
              <w:lastRenderedPageBreak/>
              <w:t>(составление сводных учетных документов), отражение информации, указанной в первичных учетных документах, в регистрах бухгалтерского учета  за 2019 год</w:t>
            </w:r>
          </w:p>
          <w:p w:rsidR="00C5601E" w:rsidRPr="00E21605" w:rsidRDefault="00C5601E" w:rsidP="00E63EDB">
            <w:pPr>
              <w:jc w:val="both"/>
              <w:rPr>
                <w:rFonts w:ascii="Times New Roman" w:hAnsi="Times New Roman" w:cs="Times New Roman"/>
                <w:sz w:val="18"/>
                <w:szCs w:val="18"/>
              </w:rPr>
            </w:pPr>
          </w:p>
        </w:tc>
        <w:tc>
          <w:tcPr>
            <w:tcW w:w="1276" w:type="dxa"/>
          </w:tcPr>
          <w:p w:rsidR="00C5601E" w:rsidRPr="00FF1A84" w:rsidRDefault="00FF1A84" w:rsidP="00054CBB">
            <w:pPr>
              <w:jc w:val="center"/>
              <w:rPr>
                <w:rFonts w:ascii="Times New Roman" w:hAnsi="Times New Roman" w:cs="Times New Roman"/>
                <w:sz w:val="18"/>
                <w:szCs w:val="18"/>
              </w:rPr>
            </w:pPr>
            <w:r w:rsidRPr="00FF1A84">
              <w:rPr>
                <w:rFonts w:ascii="Times New Roman" w:hAnsi="Times New Roman" w:cs="Times New Roman"/>
                <w:sz w:val="18"/>
                <w:szCs w:val="18"/>
              </w:rPr>
              <w:lastRenderedPageBreak/>
              <w:t>МКУ «</w:t>
            </w:r>
            <w:proofErr w:type="spellStart"/>
            <w:r w:rsidRPr="00FF1A84">
              <w:rPr>
                <w:rFonts w:ascii="Times New Roman" w:hAnsi="Times New Roman" w:cs="Times New Roman"/>
                <w:sz w:val="18"/>
                <w:szCs w:val="18"/>
              </w:rPr>
              <w:t>Уютнй</w:t>
            </w:r>
            <w:proofErr w:type="spellEnd"/>
            <w:r w:rsidRPr="00FF1A84">
              <w:rPr>
                <w:rFonts w:ascii="Times New Roman" w:hAnsi="Times New Roman" w:cs="Times New Roman"/>
                <w:sz w:val="18"/>
                <w:szCs w:val="18"/>
              </w:rPr>
              <w:t xml:space="preserve"> город»</w:t>
            </w:r>
          </w:p>
        </w:tc>
        <w:tc>
          <w:tcPr>
            <w:tcW w:w="992" w:type="dxa"/>
          </w:tcPr>
          <w:p w:rsidR="00C5601E" w:rsidRPr="00FF1A84" w:rsidRDefault="00FF1A84" w:rsidP="00054CBB">
            <w:pPr>
              <w:jc w:val="center"/>
              <w:rPr>
                <w:rFonts w:ascii="Times New Roman" w:hAnsi="Times New Roman" w:cs="Times New Roman"/>
                <w:sz w:val="18"/>
                <w:szCs w:val="18"/>
              </w:rPr>
            </w:pPr>
            <w:r>
              <w:rPr>
                <w:rFonts w:ascii="Times New Roman" w:hAnsi="Times New Roman" w:cs="Times New Roman"/>
                <w:sz w:val="18"/>
                <w:szCs w:val="18"/>
              </w:rPr>
              <w:t>1</w:t>
            </w:r>
          </w:p>
        </w:tc>
        <w:tc>
          <w:tcPr>
            <w:tcW w:w="1276" w:type="dxa"/>
          </w:tcPr>
          <w:p w:rsidR="00C5601E" w:rsidRPr="00FF1A84" w:rsidRDefault="00FF1A84" w:rsidP="00054CBB">
            <w:pPr>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Pr>
          <w:p w:rsidR="00C5601E" w:rsidRPr="00FF1A84" w:rsidRDefault="00677CBE" w:rsidP="00054CBB">
            <w:pPr>
              <w:jc w:val="center"/>
              <w:rPr>
                <w:rFonts w:ascii="Times New Roman" w:hAnsi="Times New Roman" w:cs="Times New Roman"/>
                <w:sz w:val="18"/>
                <w:szCs w:val="18"/>
              </w:rPr>
            </w:pPr>
            <w:r>
              <w:rPr>
                <w:rFonts w:ascii="Times New Roman" w:hAnsi="Times New Roman" w:cs="Times New Roman"/>
                <w:sz w:val="18"/>
                <w:szCs w:val="18"/>
              </w:rPr>
              <w:t>15</w:t>
            </w:r>
          </w:p>
        </w:tc>
        <w:tc>
          <w:tcPr>
            <w:tcW w:w="1559" w:type="dxa"/>
          </w:tcPr>
          <w:p w:rsidR="007B206F" w:rsidRPr="007B206F" w:rsidRDefault="007B206F" w:rsidP="007B206F">
            <w:pPr>
              <w:jc w:val="center"/>
              <w:rPr>
                <w:rFonts w:ascii="Times New Roman" w:hAnsi="Times New Roman" w:cs="Times New Roman"/>
                <w:sz w:val="18"/>
                <w:szCs w:val="18"/>
              </w:rPr>
            </w:pPr>
            <w:r>
              <w:rPr>
                <w:rFonts w:ascii="Times New Roman" w:hAnsi="Times New Roman" w:cs="Times New Roman"/>
                <w:sz w:val="18"/>
                <w:szCs w:val="18"/>
              </w:rPr>
              <w:t>1.</w:t>
            </w:r>
            <w:r w:rsidRPr="007B206F">
              <w:rPr>
                <w:rFonts w:ascii="Times New Roman" w:hAnsi="Times New Roman" w:cs="Times New Roman"/>
                <w:sz w:val="18"/>
                <w:szCs w:val="18"/>
              </w:rPr>
              <w:t xml:space="preserve">  пункт 9 раздела III приказа № 274 н от 30.12.2017 года  </w:t>
            </w:r>
          </w:p>
          <w:p w:rsidR="007B206F" w:rsidRPr="007B206F" w:rsidRDefault="007B206F" w:rsidP="007B206F">
            <w:pPr>
              <w:jc w:val="center"/>
              <w:rPr>
                <w:rFonts w:ascii="Times New Roman" w:hAnsi="Times New Roman" w:cs="Times New Roman"/>
                <w:sz w:val="18"/>
                <w:szCs w:val="18"/>
              </w:rPr>
            </w:pPr>
            <w:r w:rsidRPr="007B206F">
              <w:rPr>
                <w:rFonts w:ascii="Times New Roman" w:hAnsi="Times New Roman" w:cs="Times New Roman"/>
                <w:sz w:val="18"/>
                <w:szCs w:val="18"/>
              </w:rPr>
              <w:lastRenderedPageBreak/>
              <w:t xml:space="preserve">2.  абзац 11 п.9 раздела III приказа № 274 н от 30.12.2017 </w:t>
            </w:r>
            <w:r>
              <w:rPr>
                <w:rFonts w:ascii="Times New Roman" w:hAnsi="Times New Roman" w:cs="Times New Roman"/>
                <w:sz w:val="18"/>
                <w:szCs w:val="18"/>
              </w:rPr>
              <w:t>.</w:t>
            </w:r>
          </w:p>
          <w:p w:rsidR="007B206F" w:rsidRPr="007B206F" w:rsidRDefault="00714DF4" w:rsidP="007B206F">
            <w:pPr>
              <w:jc w:val="center"/>
              <w:rPr>
                <w:rFonts w:ascii="Times New Roman" w:hAnsi="Times New Roman" w:cs="Times New Roman"/>
                <w:sz w:val="18"/>
                <w:szCs w:val="18"/>
              </w:rPr>
            </w:pPr>
            <w:r>
              <w:rPr>
                <w:rFonts w:ascii="Times New Roman" w:hAnsi="Times New Roman" w:cs="Times New Roman"/>
                <w:sz w:val="18"/>
                <w:szCs w:val="18"/>
              </w:rPr>
              <w:t>3</w:t>
            </w:r>
            <w:r w:rsidR="007B206F" w:rsidRPr="007B206F">
              <w:rPr>
                <w:rFonts w:ascii="Times New Roman" w:hAnsi="Times New Roman" w:cs="Times New Roman"/>
                <w:sz w:val="18"/>
                <w:szCs w:val="18"/>
              </w:rPr>
              <w:t>. 162 н от 06.12.2010 г. ( в редакции приказа Минфина РФ № 297 н от 28.12.2018 г.).</w:t>
            </w:r>
            <w:proofErr w:type="gramStart"/>
            <w:r w:rsidR="007B206F" w:rsidRPr="007B206F">
              <w:rPr>
                <w:rFonts w:ascii="Times New Roman" w:hAnsi="Times New Roman" w:cs="Times New Roman"/>
                <w:sz w:val="18"/>
                <w:szCs w:val="18"/>
              </w:rPr>
              <w:t xml:space="preserve"> </w:t>
            </w:r>
            <w:r>
              <w:rPr>
                <w:rFonts w:ascii="Times New Roman" w:hAnsi="Times New Roman" w:cs="Times New Roman"/>
                <w:sz w:val="18"/>
                <w:szCs w:val="18"/>
              </w:rPr>
              <w:t>,</w:t>
            </w:r>
            <w:proofErr w:type="gramEnd"/>
            <w:r>
              <w:rPr>
                <w:rFonts w:ascii="Times New Roman" w:hAnsi="Times New Roman" w:cs="Times New Roman"/>
                <w:sz w:val="18"/>
                <w:szCs w:val="18"/>
              </w:rPr>
              <w:t xml:space="preserve"> в части наименований счетов.</w:t>
            </w:r>
          </w:p>
          <w:p w:rsidR="007B206F" w:rsidRPr="007B206F" w:rsidRDefault="00714DF4" w:rsidP="007B206F">
            <w:pPr>
              <w:jc w:val="center"/>
              <w:rPr>
                <w:rFonts w:ascii="Times New Roman" w:hAnsi="Times New Roman" w:cs="Times New Roman"/>
                <w:sz w:val="18"/>
                <w:szCs w:val="18"/>
              </w:rPr>
            </w:pPr>
            <w:r>
              <w:rPr>
                <w:rFonts w:ascii="Times New Roman" w:hAnsi="Times New Roman" w:cs="Times New Roman"/>
                <w:sz w:val="18"/>
                <w:szCs w:val="18"/>
              </w:rPr>
              <w:t>4.</w:t>
            </w:r>
            <w:r w:rsidR="007B206F" w:rsidRPr="007B206F">
              <w:rPr>
                <w:rFonts w:ascii="Times New Roman" w:hAnsi="Times New Roman" w:cs="Times New Roman"/>
                <w:sz w:val="18"/>
                <w:szCs w:val="18"/>
              </w:rPr>
              <w:t>п. 349 Инструкции 157 н.</w:t>
            </w:r>
          </w:p>
          <w:p w:rsidR="007B206F" w:rsidRPr="007B206F" w:rsidRDefault="00714DF4" w:rsidP="007B206F">
            <w:pPr>
              <w:jc w:val="center"/>
              <w:rPr>
                <w:rFonts w:ascii="Times New Roman" w:hAnsi="Times New Roman" w:cs="Times New Roman"/>
                <w:sz w:val="18"/>
                <w:szCs w:val="18"/>
              </w:rPr>
            </w:pPr>
            <w:r>
              <w:rPr>
                <w:rFonts w:ascii="Times New Roman" w:hAnsi="Times New Roman" w:cs="Times New Roman"/>
                <w:sz w:val="18"/>
                <w:szCs w:val="18"/>
              </w:rPr>
              <w:t>5.</w:t>
            </w:r>
            <w:r w:rsidR="007B206F" w:rsidRPr="007B206F">
              <w:rPr>
                <w:rFonts w:ascii="Times New Roman" w:hAnsi="Times New Roman" w:cs="Times New Roman"/>
                <w:sz w:val="18"/>
                <w:szCs w:val="18"/>
              </w:rPr>
              <w:t xml:space="preserve"> пункт</w:t>
            </w:r>
            <w:r>
              <w:rPr>
                <w:rFonts w:ascii="Times New Roman" w:hAnsi="Times New Roman" w:cs="Times New Roman"/>
                <w:sz w:val="18"/>
                <w:szCs w:val="18"/>
              </w:rPr>
              <w:t xml:space="preserve"> </w:t>
            </w:r>
            <w:r w:rsidR="007B206F" w:rsidRPr="007B206F">
              <w:rPr>
                <w:rFonts w:ascii="Times New Roman" w:hAnsi="Times New Roman" w:cs="Times New Roman"/>
                <w:sz w:val="18"/>
                <w:szCs w:val="18"/>
              </w:rPr>
              <w:t>373 Инструкции 157 н</w:t>
            </w:r>
            <w:proofErr w:type="gramStart"/>
            <w:r w:rsidR="007B206F" w:rsidRPr="007B206F">
              <w:rPr>
                <w:rFonts w:ascii="Times New Roman" w:hAnsi="Times New Roman" w:cs="Times New Roman"/>
                <w:sz w:val="18"/>
                <w:szCs w:val="18"/>
              </w:rPr>
              <w:t xml:space="preserve"> </w:t>
            </w:r>
            <w:r>
              <w:rPr>
                <w:rFonts w:ascii="Times New Roman" w:hAnsi="Times New Roman" w:cs="Times New Roman"/>
                <w:sz w:val="18"/>
                <w:szCs w:val="18"/>
              </w:rPr>
              <w:t>.</w:t>
            </w:r>
            <w:proofErr w:type="gramEnd"/>
          </w:p>
          <w:p w:rsidR="00714DF4" w:rsidRDefault="00714DF4" w:rsidP="00714DF4">
            <w:pPr>
              <w:jc w:val="center"/>
              <w:rPr>
                <w:rFonts w:ascii="Times New Roman" w:hAnsi="Times New Roman" w:cs="Times New Roman"/>
                <w:sz w:val="18"/>
                <w:szCs w:val="18"/>
              </w:rPr>
            </w:pPr>
            <w:r>
              <w:rPr>
                <w:rFonts w:ascii="Times New Roman" w:hAnsi="Times New Roman" w:cs="Times New Roman"/>
                <w:sz w:val="18"/>
                <w:szCs w:val="18"/>
              </w:rPr>
              <w:t>6</w:t>
            </w:r>
            <w:r w:rsidR="007B206F" w:rsidRPr="007B206F">
              <w:rPr>
                <w:rFonts w:ascii="Times New Roman" w:hAnsi="Times New Roman" w:cs="Times New Roman"/>
                <w:sz w:val="18"/>
                <w:szCs w:val="18"/>
              </w:rPr>
              <w:t>. ст.8 Федерального закона от 06.12.2011</w:t>
            </w:r>
            <w:r>
              <w:rPr>
                <w:rFonts w:ascii="Times New Roman" w:hAnsi="Times New Roman" w:cs="Times New Roman"/>
                <w:sz w:val="18"/>
                <w:szCs w:val="18"/>
              </w:rPr>
              <w:t xml:space="preserve"> 402-ФЗ «О бухгалтерском учете»</w:t>
            </w:r>
          </w:p>
          <w:p w:rsidR="007B206F" w:rsidRPr="007B206F" w:rsidRDefault="00714DF4" w:rsidP="00714DF4">
            <w:pPr>
              <w:jc w:val="center"/>
              <w:rPr>
                <w:rFonts w:ascii="Times New Roman" w:hAnsi="Times New Roman" w:cs="Times New Roman"/>
                <w:sz w:val="18"/>
                <w:szCs w:val="18"/>
              </w:rPr>
            </w:pPr>
            <w:r>
              <w:rPr>
                <w:rFonts w:ascii="Times New Roman" w:hAnsi="Times New Roman" w:cs="Times New Roman"/>
                <w:sz w:val="18"/>
                <w:szCs w:val="18"/>
              </w:rPr>
              <w:t>7.</w:t>
            </w:r>
            <w:r w:rsidR="007B206F" w:rsidRPr="007B206F">
              <w:rPr>
                <w:rFonts w:ascii="Times New Roman" w:hAnsi="Times New Roman" w:cs="Times New Roman"/>
                <w:sz w:val="18"/>
                <w:szCs w:val="18"/>
              </w:rPr>
              <w:t xml:space="preserve"> п. 152 Инструкции N 191н.</w:t>
            </w:r>
          </w:p>
          <w:p w:rsidR="00C5601E" w:rsidRPr="00FF1A84" w:rsidRDefault="00AB771F" w:rsidP="007B206F">
            <w:pPr>
              <w:jc w:val="center"/>
              <w:rPr>
                <w:rFonts w:ascii="Times New Roman" w:hAnsi="Times New Roman" w:cs="Times New Roman"/>
                <w:sz w:val="18"/>
                <w:szCs w:val="18"/>
              </w:rPr>
            </w:pPr>
            <w:r>
              <w:rPr>
                <w:rFonts w:ascii="Times New Roman" w:hAnsi="Times New Roman" w:cs="Times New Roman"/>
                <w:sz w:val="18"/>
                <w:szCs w:val="18"/>
              </w:rPr>
              <w:t>8</w:t>
            </w:r>
            <w:r w:rsidR="007B206F" w:rsidRPr="007B206F">
              <w:rPr>
                <w:rFonts w:ascii="Times New Roman" w:hAnsi="Times New Roman" w:cs="Times New Roman"/>
                <w:sz w:val="18"/>
                <w:szCs w:val="18"/>
              </w:rPr>
              <w:t>. Выбытие материальных запасов ведется без оформления    ведомости выдачи материальных ценностей на нужды учреждения (ф. 0504210) (нарушение Инструкции 52 н).</w:t>
            </w:r>
          </w:p>
        </w:tc>
        <w:tc>
          <w:tcPr>
            <w:tcW w:w="1134" w:type="dxa"/>
          </w:tcPr>
          <w:p w:rsidR="00C5601E" w:rsidRPr="00FF1A84" w:rsidRDefault="00FF1A84" w:rsidP="00054CBB">
            <w:pPr>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709" w:type="dxa"/>
          </w:tcPr>
          <w:p w:rsidR="00C5601E" w:rsidRPr="00FF1A84" w:rsidRDefault="00FF1A84" w:rsidP="00054CBB">
            <w:pPr>
              <w:jc w:val="center"/>
              <w:rPr>
                <w:rFonts w:ascii="Times New Roman" w:hAnsi="Times New Roman" w:cs="Times New Roman"/>
                <w:sz w:val="18"/>
                <w:szCs w:val="18"/>
              </w:rPr>
            </w:pPr>
            <w:r>
              <w:rPr>
                <w:rFonts w:ascii="Times New Roman" w:hAnsi="Times New Roman" w:cs="Times New Roman"/>
                <w:sz w:val="18"/>
                <w:szCs w:val="18"/>
              </w:rPr>
              <w:t>1</w:t>
            </w:r>
          </w:p>
        </w:tc>
        <w:tc>
          <w:tcPr>
            <w:tcW w:w="992" w:type="dxa"/>
          </w:tcPr>
          <w:p w:rsidR="00C5601E" w:rsidRPr="00FF1A84" w:rsidRDefault="00FF1A84" w:rsidP="00054CBB">
            <w:pPr>
              <w:jc w:val="center"/>
              <w:rPr>
                <w:rFonts w:ascii="Times New Roman" w:hAnsi="Times New Roman" w:cs="Times New Roman"/>
                <w:sz w:val="18"/>
                <w:szCs w:val="18"/>
              </w:rPr>
            </w:pPr>
            <w:r>
              <w:rPr>
                <w:rFonts w:ascii="Times New Roman" w:hAnsi="Times New Roman" w:cs="Times New Roman"/>
                <w:sz w:val="18"/>
                <w:szCs w:val="18"/>
              </w:rPr>
              <w:t>1</w:t>
            </w:r>
          </w:p>
        </w:tc>
        <w:tc>
          <w:tcPr>
            <w:tcW w:w="1418" w:type="dxa"/>
          </w:tcPr>
          <w:p w:rsidR="00C5601E" w:rsidRPr="00FF1A84" w:rsidRDefault="00FF1A84" w:rsidP="00054CBB">
            <w:pPr>
              <w:jc w:val="center"/>
              <w:rPr>
                <w:rFonts w:ascii="Times New Roman" w:hAnsi="Times New Roman" w:cs="Times New Roman"/>
                <w:sz w:val="18"/>
                <w:szCs w:val="18"/>
              </w:rPr>
            </w:pPr>
            <w:r>
              <w:rPr>
                <w:rFonts w:ascii="Times New Roman" w:hAnsi="Times New Roman" w:cs="Times New Roman"/>
                <w:sz w:val="18"/>
                <w:szCs w:val="18"/>
              </w:rPr>
              <w:t>1</w:t>
            </w:r>
          </w:p>
        </w:tc>
        <w:tc>
          <w:tcPr>
            <w:tcW w:w="992" w:type="dxa"/>
          </w:tcPr>
          <w:p w:rsidR="00C5601E" w:rsidRPr="00FF1A84" w:rsidRDefault="00C5601E" w:rsidP="00054CBB">
            <w:pPr>
              <w:jc w:val="center"/>
              <w:rPr>
                <w:rFonts w:ascii="Times New Roman" w:hAnsi="Times New Roman" w:cs="Times New Roman"/>
                <w:sz w:val="18"/>
                <w:szCs w:val="18"/>
              </w:rPr>
            </w:pPr>
          </w:p>
        </w:tc>
      </w:tr>
      <w:tr w:rsidR="00FF1A84" w:rsidRPr="0029457D" w:rsidTr="009B0FDA">
        <w:tc>
          <w:tcPr>
            <w:tcW w:w="567" w:type="dxa"/>
          </w:tcPr>
          <w:p w:rsidR="00FF1A84" w:rsidRDefault="00FF1A84" w:rsidP="00054CBB">
            <w:pPr>
              <w:jc w:val="center"/>
              <w:rPr>
                <w:rFonts w:ascii="Times New Roman" w:hAnsi="Times New Roman" w:cs="Times New Roman"/>
                <w:sz w:val="18"/>
                <w:szCs w:val="18"/>
              </w:rPr>
            </w:pPr>
          </w:p>
        </w:tc>
        <w:tc>
          <w:tcPr>
            <w:tcW w:w="2552" w:type="dxa"/>
          </w:tcPr>
          <w:p w:rsidR="00FF1A84" w:rsidRPr="0023445A" w:rsidRDefault="00FF1A84" w:rsidP="00E63EDB">
            <w:pPr>
              <w:jc w:val="both"/>
              <w:rPr>
                <w:rFonts w:ascii="Times New Roman" w:hAnsi="Times New Roman" w:cs="Times New Roman"/>
                <w:b/>
                <w:sz w:val="18"/>
                <w:szCs w:val="18"/>
              </w:rPr>
            </w:pPr>
            <w:r w:rsidRPr="0023445A">
              <w:rPr>
                <w:rFonts w:ascii="Times New Roman" w:hAnsi="Times New Roman" w:cs="Times New Roman"/>
                <w:b/>
                <w:sz w:val="18"/>
                <w:szCs w:val="18"/>
              </w:rPr>
              <w:t>Итого по мероприятиям:</w:t>
            </w:r>
          </w:p>
        </w:tc>
        <w:tc>
          <w:tcPr>
            <w:tcW w:w="1276" w:type="dxa"/>
          </w:tcPr>
          <w:p w:rsidR="00FF1A84" w:rsidRPr="0023445A" w:rsidRDefault="00E5623E" w:rsidP="00054CBB">
            <w:pPr>
              <w:jc w:val="center"/>
              <w:rPr>
                <w:rFonts w:ascii="Times New Roman" w:hAnsi="Times New Roman" w:cs="Times New Roman"/>
                <w:b/>
                <w:sz w:val="18"/>
                <w:szCs w:val="18"/>
              </w:rPr>
            </w:pPr>
            <w:r>
              <w:rPr>
                <w:rFonts w:ascii="Times New Roman" w:hAnsi="Times New Roman" w:cs="Times New Roman"/>
                <w:b/>
                <w:sz w:val="18"/>
                <w:szCs w:val="18"/>
              </w:rPr>
              <w:t>х</w:t>
            </w:r>
          </w:p>
        </w:tc>
        <w:tc>
          <w:tcPr>
            <w:tcW w:w="992" w:type="dxa"/>
          </w:tcPr>
          <w:p w:rsidR="00FF1A84" w:rsidRPr="0023445A" w:rsidRDefault="00FF1A84" w:rsidP="00054CBB">
            <w:pPr>
              <w:jc w:val="center"/>
              <w:rPr>
                <w:rFonts w:ascii="Times New Roman" w:hAnsi="Times New Roman" w:cs="Times New Roman"/>
                <w:b/>
                <w:sz w:val="18"/>
                <w:szCs w:val="18"/>
              </w:rPr>
            </w:pPr>
            <w:r w:rsidRPr="0023445A">
              <w:rPr>
                <w:rFonts w:ascii="Times New Roman" w:hAnsi="Times New Roman" w:cs="Times New Roman"/>
                <w:b/>
                <w:sz w:val="18"/>
                <w:szCs w:val="18"/>
              </w:rPr>
              <w:t>8</w:t>
            </w:r>
          </w:p>
        </w:tc>
        <w:tc>
          <w:tcPr>
            <w:tcW w:w="1276" w:type="dxa"/>
          </w:tcPr>
          <w:p w:rsidR="00FF1A84" w:rsidRPr="0023445A" w:rsidRDefault="009B0FDA" w:rsidP="00054CBB">
            <w:pPr>
              <w:jc w:val="center"/>
              <w:rPr>
                <w:rFonts w:ascii="Times New Roman" w:hAnsi="Times New Roman" w:cs="Times New Roman"/>
                <w:b/>
                <w:sz w:val="18"/>
                <w:szCs w:val="18"/>
              </w:rPr>
            </w:pPr>
            <w:r>
              <w:rPr>
                <w:rFonts w:ascii="Times New Roman" w:hAnsi="Times New Roman" w:cs="Times New Roman"/>
                <w:b/>
                <w:sz w:val="18"/>
                <w:szCs w:val="18"/>
              </w:rPr>
              <w:t>12874159,27</w:t>
            </w:r>
          </w:p>
        </w:tc>
        <w:tc>
          <w:tcPr>
            <w:tcW w:w="992" w:type="dxa"/>
          </w:tcPr>
          <w:p w:rsidR="00FF1A84" w:rsidRPr="0023445A" w:rsidRDefault="00E5623E" w:rsidP="00054CBB">
            <w:pPr>
              <w:jc w:val="center"/>
              <w:rPr>
                <w:rFonts w:ascii="Times New Roman" w:hAnsi="Times New Roman" w:cs="Times New Roman"/>
                <w:b/>
                <w:sz w:val="18"/>
                <w:szCs w:val="18"/>
              </w:rPr>
            </w:pPr>
            <w:r>
              <w:rPr>
                <w:rFonts w:ascii="Times New Roman" w:hAnsi="Times New Roman" w:cs="Times New Roman"/>
                <w:b/>
                <w:sz w:val="18"/>
                <w:szCs w:val="18"/>
              </w:rPr>
              <w:t>46</w:t>
            </w:r>
          </w:p>
        </w:tc>
        <w:tc>
          <w:tcPr>
            <w:tcW w:w="1559" w:type="dxa"/>
          </w:tcPr>
          <w:p w:rsidR="00FF1A84" w:rsidRPr="0023445A" w:rsidRDefault="0023445A" w:rsidP="00054CBB">
            <w:pPr>
              <w:jc w:val="center"/>
              <w:rPr>
                <w:rFonts w:ascii="Times New Roman" w:hAnsi="Times New Roman" w:cs="Times New Roman"/>
                <w:b/>
                <w:sz w:val="18"/>
                <w:szCs w:val="18"/>
              </w:rPr>
            </w:pPr>
            <w:r w:rsidRPr="0023445A">
              <w:rPr>
                <w:rFonts w:ascii="Times New Roman" w:hAnsi="Times New Roman" w:cs="Times New Roman"/>
                <w:b/>
                <w:sz w:val="18"/>
                <w:szCs w:val="18"/>
              </w:rPr>
              <w:t>х</w:t>
            </w:r>
          </w:p>
        </w:tc>
        <w:tc>
          <w:tcPr>
            <w:tcW w:w="1134" w:type="dxa"/>
          </w:tcPr>
          <w:p w:rsidR="00FF1A84" w:rsidRPr="0023445A" w:rsidRDefault="0023445A" w:rsidP="00054CBB">
            <w:pPr>
              <w:jc w:val="center"/>
              <w:rPr>
                <w:rFonts w:ascii="Times New Roman" w:hAnsi="Times New Roman" w:cs="Times New Roman"/>
                <w:b/>
                <w:sz w:val="18"/>
                <w:szCs w:val="18"/>
              </w:rPr>
            </w:pPr>
            <w:r w:rsidRPr="0023445A">
              <w:rPr>
                <w:rFonts w:ascii="Times New Roman" w:hAnsi="Times New Roman" w:cs="Times New Roman"/>
                <w:b/>
                <w:sz w:val="18"/>
                <w:szCs w:val="18"/>
              </w:rPr>
              <w:t>-</w:t>
            </w:r>
          </w:p>
        </w:tc>
        <w:tc>
          <w:tcPr>
            <w:tcW w:w="709" w:type="dxa"/>
          </w:tcPr>
          <w:p w:rsidR="00FF1A84" w:rsidRPr="0023445A" w:rsidRDefault="0023445A" w:rsidP="00054CBB">
            <w:pPr>
              <w:jc w:val="center"/>
              <w:rPr>
                <w:rFonts w:ascii="Times New Roman" w:hAnsi="Times New Roman" w:cs="Times New Roman"/>
                <w:b/>
                <w:sz w:val="18"/>
                <w:szCs w:val="18"/>
              </w:rPr>
            </w:pPr>
            <w:r w:rsidRPr="0023445A">
              <w:rPr>
                <w:rFonts w:ascii="Times New Roman" w:hAnsi="Times New Roman" w:cs="Times New Roman"/>
                <w:b/>
                <w:sz w:val="18"/>
                <w:szCs w:val="18"/>
              </w:rPr>
              <w:t>8</w:t>
            </w:r>
          </w:p>
        </w:tc>
        <w:tc>
          <w:tcPr>
            <w:tcW w:w="992" w:type="dxa"/>
          </w:tcPr>
          <w:p w:rsidR="00FF1A84" w:rsidRPr="0023445A" w:rsidRDefault="0023445A" w:rsidP="00054CBB">
            <w:pPr>
              <w:jc w:val="center"/>
              <w:rPr>
                <w:rFonts w:ascii="Times New Roman" w:hAnsi="Times New Roman" w:cs="Times New Roman"/>
                <w:b/>
                <w:sz w:val="18"/>
                <w:szCs w:val="18"/>
              </w:rPr>
            </w:pPr>
            <w:r w:rsidRPr="0023445A">
              <w:rPr>
                <w:rFonts w:ascii="Times New Roman" w:hAnsi="Times New Roman" w:cs="Times New Roman"/>
                <w:b/>
                <w:sz w:val="18"/>
                <w:szCs w:val="18"/>
              </w:rPr>
              <w:t>8</w:t>
            </w:r>
          </w:p>
        </w:tc>
        <w:tc>
          <w:tcPr>
            <w:tcW w:w="1418" w:type="dxa"/>
          </w:tcPr>
          <w:p w:rsidR="00FF1A84" w:rsidRPr="0023445A" w:rsidRDefault="0023445A" w:rsidP="00054CBB">
            <w:pPr>
              <w:jc w:val="center"/>
              <w:rPr>
                <w:rFonts w:ascii="Times New Roman" w:hAnsi="Times New Roman" w:cs="Times New Roman"/>
                <w:b/>
                <w:sz w:val="18"/>
                <w:szCs w:val="18"/>
              </w:rPr>
            </w:pPr>
            <w:r w:rsidRPr="0023445A">
              <w:rPr>
                <w:rFonts w:ascii="Times New Roman" w:hAnsi="Times New Roman" w:cs="Times New Roman"/>
                <w:b/>
                <w:sz w:val="18"/>
                <w:szCs w:val="18"/>
              </w:rPr>
              <w:t>2</w:t>
            </w:r>
          </w:p>
        </w:tc>
        <w:tc>
          <w:tcPr>
            <w:tcW w:w="992" w:type="dxa"/>
          </w:tcPr>
          <w:p w:rsidR="00FF1A84" w:rsidRPr="0023445A" w:rsidRDefault="0023445A" w:rsidP="00054CBB">
            <w:pPr>
              <w:jc w:val="center"/>
              <w:rPr>
                <w:rFonts w:ascii="Times New Roman" w:hAnsi="Times New Roman" w:cs="Times New Roman"/>
                <w:b/>
                <w:sz w:val="18"/>
                <w:szCs w:val="18"/>
              </w:rPr>
            </w:pPr>
            <w:r w:rsidRPr="0023445A">
              <w:rPr>
                <w:rFonts w:ascii="Times New Roman" w:hAnsi="Times New Roman" w:cs="Times New Roman"/>
                <w:b/>
                <w:sz w:val="18"/>
                <w:szCs w:val="18"/>
              </w:rPr>
              <w:t>--</w:t>
            </w:r>
          </w:p>
        </w:tc>
      </w:tr>
    </w:tbl>
    <w:p w:rsidR="00001479" w:rsidRPr="003C7131" w:rsidRDefault="00001479" w:rsidP="00D562D6">
      <w:pPr>
        <w:rPr>
          <w:rFonts w:ascii="Times New Roman" w:hAnsi="Times New Roman" w:cs="Times New Roman"/>
          <w:b/>
          <w:sz w:val="24"/>
          <w:szCs w:val="24"/>
        </w:rPr>
      </w:pPr>
      <w:r w:rsidRPr="0029457D">
        <w:rPr>
          <w:rFonts w:ascii="Times New Roman" w:hAnsi="Times New Roman" w:cs="Times New Roman"/>
          <w:b/>
          <w:sz w:val="28"/>
          <w:szCs w:val="28"/>
        </w:rPr>
        <w:t xml:space="preserve">  </w:t>
      </w:r>
      <w:r w:rsidRPr="003C7131">
        <w:rPr>
          <w:rFonts w:ascii="Times New Roman" w:hAnsi="Times New Roman" w:cs="Times New Roman"/>
          <w:b/>
          <w:sz w:val="24"/>
          <w:szCs w:val="24"/>
        </w:rPr>
        <w:t>Сокращения:</w:t>
      </w:r>
      <w:r w:rsidR="00103C55">
        <w:rPr>
          <w:rFonts w:ascii="Times New Roman" w:hAnsi="Times New Roman" w:cs="Times New Roman"/>
          <w:b/>
          <w:sz w:val="24"/>
          <w:szCs w:val="24"/>
        </w:rPr>
        <w:t xml:space="preserve"> </w:t>
      </w:r>
      <w:r w:rsidRPr="003C7131">
        <w:rPr>
          <w:rFonts w:ascii="Times New Roman" w:hAnsi="Times New Roman" w:cs="Times New Roman"/>
          <w:b/>
          <w:sz w:val="24"/>
          <w:szCs w:val="24"/>
        </w:rPr>
        <w:t>КСП-Контрольно-счетная палата;</w:t>
      </w:r>
      <w:r w:rsidR="00103C55">
        <w:rPr>
          <w:rFonts w:ascii="Times New Roman" w:hAnsi="Times New Roman" w:cs="Times New Roman"/>
          <w:b/>
          <w:sz w:val="24"/>
          <w:szCs w:val="24"/>
        </w:rPr>
        <w:t xml:space="preserve"> </w:t>
      </w:r>
      <w:r w:rsidRPr="003C7131">
        <w:rPr>
          <w:rFonts w:ascii="Times New Roman" w:hAnsi="Times New Roman" w:cs="Times New Roman"/>
          <w:b/>
          <w:sz w:val="24"/>
          <w:szCs w:val="24"/>
        </w:rPr>
        <w:t>А</w:t>
      </w:r>
      <w:proofErr w:type="gramStart"/>
      <w:r w:rsidRPr="003C7131">
        <w:rPr>
          <w:rFonts w:ascii="Times New Roman" w:hAnsi="Times New Roman" w:cs="Times New Roman"/>
          <w:b/>
          <w:sz w:val="24"/>
          <w:szCs w:val="24"/>
        </w:rPr>
        <w:t>П-</w:t>
      </w:r>
      <w:proofErr w:type="gramEnd"/>
      <w:r w:rsidRPr="003C7131">
        <w:rPr>
          <w:rFonts w:ascii="Times New Roman" w:hAnsi="Times New Roman" w:cs="Times New Roman"/>
          <w:b/>
          <w:sz w:val="24"/>
          <w:szCs w:val="24"/>
        </w:rPr>
        <w:t xml:space="preserve"> административно</w:t>
      </w:r>
      <w:r w:rsidR="00AE28AB" w:rsidRPr="003C7131">
        <w:rPr>
          <w:rFonts w:ascii="Times New Roman" w:hAnsi="Times New Roman" w:cs="Times New Roman"/>
          <w:b/>
          <w:sz w:val="24"/>
          <w:szCs w:val="24"/>
        </w:rPr>
        <w:t>е</w:t>
      </w:r>
      <w:r w:rsidRPr="003C7131">
        <w:rPr>
          <w:rFonts w:ascii="Times New Roman" w:hAnsi="Times New Roman" w:cs="Times New Roman"/>
          <w:b/>
          <w:sz w:val="24"/>
          <w:szCs w:val="24"/>
        </w:rPr>
        <w:t xml:space="preserve"> правонарушение;</w:t>
      </w:r>
      <w:r w:rsidR="00103C55">
        <w:rPr>
          <w:rFonts w:ascii="Times New Roman" w:hAnsi="Times New Roman" w:cs="Times New Roman"/>
          <w:b/>
          <w:sz w:val="24"/>
          <w:szCs w:val="24"/>
        </w:rPr>
        <w:t xml:space="preserve"> </w:t>
      </w:r>
      <w:r w:rsidRPr="003C7131">
        <w:rPr>
          <w:rFonts w:ascii="Times New Roman" w:hAnsi="Times New Roman" w:cs="Times New Roman"/>
          <w:b/>
          <w:sz w:val="24"/>
          <w:szCs w:val="24"/>
        </w:rPr>
        <w:t>КоАП РФ- Кодекс об административных правонарушениях Российской Федерации;</w:t>
      </w:r>
      <w:r w:rsidR="007B2FB5">
        <w:rPr>
          <w:rFonts w:ascii="Times New Roman" w:hAnsi="Times New Roman" w:cs="Times New Roman"/>
          <w:b/>
          <w:sz w:val="24"/>
          <w:szCs w:val="24"/>
        </w:rPr>
        <w:t xml:space="preserve"> </w:t>
      </w:r>
      <w:r w:rsidRPr="003C7131">
        <w:rPr>
          <w:rFonts w:ascii="Times New Roman" w:hAnsi="Times New Roman" w:cs="Times New Roman"/>
          <w:b/>
          <w:sz w:val="24"/>
          <w:szCs w:val="24"/>
        </w:rPr>
        <w:t>ФЗ- Федеральный закон.</w:t>
      </w:r>
    </w:p>
    <w:sectPr w:rsidR="00001479" w:rsidRPr="003C7131" w:rsidSect="00134502">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D7DD5"/>
    <w:multiLevelType w:val="hybridMultilevel"/>
    <w:tmpl w:val="526A1FA2"/>
    <w:lvl w:ilvl="0" w:tplc="2C40E43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0852CA"/>
    <w:multiLevelType w:val="hybridMultilevel"/>
    <w:tmpl w:val="4F6E7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9B5795"/>
    <w:multiLevelType w:val="hybridMultilevel"/>
    <w:tmpl w:val="8D6A8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007C41"/>
    <w:multiLevelType w:val="hybridMultilevel"/>
    <w:tmpl w:val="F8C0922E"/>
    <w:lvl w:ilvl="0" w:tplc="2432D3F4">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4C02F40"/>
    <w:multiLevelType w:val="hybridMultilevel"/>
    <w:tmpl w:val="DD523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6E5DFA"/>
    <w:multiLevelType w:val="hybridMultilevel"/>
    <w:tmpl w:val="3CA4B54C"/>
    <w:lvl w:ilvl="0" w:tplc="C0FAC7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76331E4"/>
    <w:multiLevelType w:val="hybridMultilevel"/>
    <w:tmpl w:val="3134E5DC"/>
    <w:lvl w:ilvl="0" w:tplc="7B6673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32"/>
    <w:rsid w:val="00000CB7"/>
    <w:rsid w:val="00001479"/>
    <w:rsid w:val="00027209"/>
    <w:rsid w:val="00036919"/>
    <w:rsid w:val="000430D5"/>
    <w:rsid w:val="00046D86"/>
    <w:rsid w:val="00050DFE"/>
    <w:rsid w:val="0005295B"/>
    <w:rsid w:val="00054CBB"/>
    <w:rsid w:val="000829EF"/>
    <w:rsid w:val="000A3A64"/>
    <w:rsid w:val="000C75A6"/>
    <w:rsid w:val="000D43EC"/>
    <w:rsid w:val="000F2A46"/>
    <w:rsid w:val="00103C55"/>
    <w:rsid w:val="00122435"/>
    <w:rsid w:val="00123554"/>
    <w:rsid w:val="00134502"/>
    <w:rsid w:val="00151B8B"/>
    <w:rsid w:val="00185C11"/>
    <w:rsid w:val="00193BA9"/>
    <w:rsid w:val="001A5405"/>
    <w:rsid w:val="001B3DC2"/>
    <w:rsid w:val="001E0C91"/>
    <w:rsid w:val="001E23AF"/>
    <w:rsid w:val="001F0AD5"/>
    <w:rsid w:val="00206836"/>
    <w:rsid w:val="00212692"/>
    <w:rsid w:val="00222B9A"/>
    <w:rsid w:val="00227234"/>
    <w:rsid w:val="00227EB6"/>
    <w:rsid w:val="0023445A"/>
    <w:rsid w:val="0024392F"/>
    <w:rsid w:val="0024397E"/>
    <w:rsid w:val="00264014"/>
    <w:rsid w:val="00274DED"/>
    <w:rsid w:val="0029457D"/>
    <w:rsid w:val="002A6402"/>
    <w:rsid w:val="002C0532"/>
    <w:rsid w:val="002C2968"/>
    <w:rsid w:val="002E6111"/>
    <w:rsid w:val="003005B4"/>
    <w:rsid w:val="00335D1D"/>
    <w:rsid w:val="00345ACD"/>
    <w:rsid w:val="00347A66"/>
    <w:rsid w:val="0035176C"/>
    <w:rsid w:val="003618BF"/>
    <w:rsid w:val="003647CA"/>
    <w:rsid w:val="003759BB"/>
    <w:rsid w:val="003B10A0"/>
    <w:rsid w:val="003B5382"/>
    <w:rsid w:val="003C6145"/>
    <w:rsid w:val="003C7131"/>
    <w:rsid w:val="00437584"/>
    <w:rsid w:val="004456AA"/>
    <w:rsid w:val="00472276"/>
    <w:rsid w:val="00490789"/>
    <w:rsid w:val="004B2ADC"/>
    <w:rsid w:val="004B5B26"/>
    <w:rsid w:val="004D1118"/>
    <w:rsid w:val="004E2BD1"/>
    <w:rsid w:val="004F70B1"/>
    <w:rsid w:val="00511C94"/>
    <w:rsid w:val="00520FE3"/>
    <w:rsid w:val="00543283"/>
    <w:rsid w:val="0056222D"/>
    <w:rsid w:val="00564D58"/>
    <w:rsid w:val="00573C92"/>
    <w:rsid w:val="00573CC4"/>
    <w:rsid w:val="005874EF"/>
    <w:rsid w:val="005C204E"/>
    <w:rsid w:val="005D0626"/>
    <w:rsid w:val="005F15B1"/>
    <w:rsid w:val="005F1A9A"/>
    <w:rsid w:val="005F7AA1"/>
    <w:rsid w:val="00617E9B"/>
    <w:rsid w:val="006276E2"/>
    <w:rsid w:val="00633207"/>
    <w:rsid w:val="006524BA"/>
    <w:rsid w:val="006727CB"/>
    <w:rsid w:val="00677CBE"/>
    <w:rsid w:val="00691E31"/>
    <w:rsid w:val="0069390A"/>
    <w:rsid w:val="006A3A88"/>
    <w:rsid w:val="006A787F"/>
    <w:rsid w:val="006E3D57"/>
    <w:rsid w:val="00714DF4"/>
    <w:rsid w:val="007268AD"/>
    <w:rsid w:val="0073584A"/>
    <w:rsid w:val="00754A83"/>
    <w:rsid w:val="00755F80"/>
    <w:rsid w:val="00781F37"/>
    <w:rsid w:val="0078305B"/>
    <w:rsid w:val="007966B4"/>
    <w:rsid w:val="007B206F"/>
    <w:rsid w:val="007B2FB5"/>
    <w:rsid w:val="007B64A2"/>
    <w:rsid w:val="007C3096"/>
    <w:rsid w:val="007C5198"/>
    <w:rsid w:val="007F215F"/>
    <w:rsid w:val="008105BC"/>
    <w:rsid w:val="008178E6"/>
    <w:rsid w:val="0082498D"/>
    <w:rsid w:val="008265FD"/>
    <w:rsid w:val="008535F2"/>
    <w:rsid w:val="00870BE7"/>
    <w:rsid w:val="008729E1"/>
    <w:rsid w:val="00887F22"/>
    <w:rsid w:val="008E460C"/>
    <w:rsid w:val="008E4782"/>
    <w:rsid w:val="00910204"/>
    <w:rsid w:val="00927E46"/>
    <w:rsid w:val="009548CA"/>
    <w:rsid w:val="00974B90"/>
    <w:rsid w:val="009B0FDA"/>
    <w:rsid w:val="009C165E"/>
    <w:rsid w:val="009D5EA3"/>
    <w:rsid w:val="009D7ABB"/>
    <w:rsid w:val="009E097F"/>
    <w:rsid w:val="009E19BB"/>
    <w:rsid w:val="009E2112"/>
    <w:rsid w:val="009F61F3"/>
    <w:rsid w:val="00A16927"/>
    <w:rsid w:val="00A22F60"/>
    <w:rsid w:val="00A32CFD"/>
    <w:rsid w:val="00A3455E"/>
    <w:rsid w:val="00A44386"/>
    <w:rsid w:val="00A47188"/>
    <w:rsid w:val="00A51AAF"/>
    <w:rsid w:val="00A5277A"/>
    <w:rsid w:val="00A57600"/>
    <w:rsid w:val="00A7528A"/>
    <w:rsid w:val="00A941DE"/>
    <w:rsid w:val="00AA054E"/>
    <w:rsid w:val="00AA6522"/>
    <w:rsid w:val="00AB5870"/>
    <w:rsid w:val="00AB6BFB"/>
    <w:rsid w:val="00AB771F"/>
    <w:rsid w:val="00AC0B2D"/>
    <w:rsid w:val="00AC19CC"/>
    <w:rsid w:val="00AE28AB"/>
    <w:rsid w:val="00B11117"/>
    <w:rsid w:val="00B330CC"/>
    <w:rsid w:val="00B46299"/>
    <w:rsid w:val="00B74FF0"/>
    <w:rsid w:val="00B7648B"/>
    <w:rsid w:val="00B81D58"/>
    <w:rsid w:val="00B879DB"/>
    <w:rsid w:val="00BD244A"/>
    <w:rsid w:val="00BE4E5C"/>
    <w:rsid w:val="00BF7049"/>
    <w:rsid w:val="00C2026B"/>
    <w:rsid w:val="00C214CF"/>
    <w:rsid w:val="00C221B9"/>
    <w:rsid w:val="00C24203"/>
    <w:rsid w:val="00C5601E"/>
    <w:rsid w:val="00C66B9B"/>
    <w:rsid w:val="00C747B4"/>
    <w:rsid w:val="00C8100E"/>
    <w:rsid w:val="00CA24ED"/>
    <w:rsid w:val="00CB05A7"/>
    <w:rsid w:val="00CB13F7"/>
    <w:rsid w:val="00CB24F8"/>
    <w:rsid w:val="00CB3C07"/>
    <w:rsid w:val="00CE6BC6"/>
    <w:rsid w:val="00CF2F40"/>
    <w:rsid w:val="00CF4F43"/>
    <w:rsid w:val="00D13BC1"/>
    <w:rsid w:val="00D15CCA"/>
    <w:rsid w:val="00D31E62"/>
    <w:rsid w:val="00D43309"/>
    <w:rsid w:val="00D55DE7"/>
    <w:rsid w:val="00D562D6"/>
    <w:rsid w:val="00D613BD"/>
    <w:rsid w:val="00D707E9"/>
    <w:rsid w:val="00DA2BB3"/>
    <w:rsid w:val="00DB22B8"/>
    <w:rsid w:val="00DD4CC0"/>
    <w:rsid w:val="00DD4DBE"/>
    <w:rsid w:val="00DD5E0E"/>
    <w:rsid w:val="00DD6FD7"/>
    <w:rsid w:val="00E00BEB"/>
    <w:rsid w:val="00E33BC4"/>
    <w:rsid w:val="00E350D4"/>
    <w:rsid w:val="00E366BC"/>
    <w:rsid w:val="00E43510"/>
    <w:rsid w:val="00E517EC"/>
    <w:rsid w:val="00E560F3"/>
    <w:rsid w:val="00E5623E"/>
    <w:rsid w:val="00E70BCD"/>
    <w:rsid w:val="00ED1741"/>
    <w:rsid w:val="00EF4B93"/>
    <w:rsid w:val="00EF77EA"/>
    <w:rsid w:val="00F324ED"/>
    <w:rsid w:val="00F509B1"/>
    <w:rsid w:val="00F75290"/>
    <w:rsid w:val="00F813C3"/>
    <w:rsid w:val="00F935CE"/>
    <w:rsid w:val="00F951F5"/>
    <w:rsid w:val="00F974FE"/>
    <w:rsid w:val="00FE10C3"/>
    <w:rsid w:val="00FF07F2"/>
    <w:rsid w:val="00FF1A84"/>
    <w:rsid w:val="00FF4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9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6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324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9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6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324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25324-9557-4927-9595-E6590939E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13</Pages>
  <Words>3518</Words>
  <Characters>20056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276</cp:revision>
  <dcterms:created xsi:type="dcterms:W3CDTF">2020-01-16T06:15:00Z</dcterms:created>
  <dcterms:modified xsi:type="dcterms:W3CDTF">2021-02-03T05:50:00Z</dcterms:modified>
</cp:coreProperties>
</file>