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9" w:rsidRDefault="007B7B29" w:rsidP="007B7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040C">
        <w:rPr>
          <w:rFonts w:ascii="Times New Roman" w:hAnsi="Times New Roman" w:cs="Times New Roman"/>
          <w:sz w:val="28"/>
          <w:szCs w:val="28"/>
          <w:u w:val="single"/>
        </w:rPr>
        <w:t>Повестка заседания А</w:t>
      </w:r>
      <w:r>
        <w:rPr>
          <w:rFonts w:ascii="Times New Roman" w:hAnsi="Times New Roman" w:cs="Times New Roman"/>
          <w:sz w:val="28"/>
          <w:szCs w:val="28"/>
          <w:u w:val="single"/>
        </w:rPr>
        <w:t>ТК ПМР №2 от 25</w:t>
      </w:r>
      <w:r w:rsidRPr="00DF040C">
        <w:rPr>
          <w:rFonts w:ascii="Times New Roman" w:hAnsi="Times New Roman" w:cs="Times New Roman"/>
          <w:sz w:val="28"/>
          <w:szCs w:val="28"/>
          <w:u w:val="single"/>
        </w:rPr>
        <w:t>.02.2022г</w:t>
      </w:r>
    </w:p>
    <w:p w:rsidR="007B7B29" w:rsidRPr="00643355" w:rsidRDefault="007B7B29" w:rsidP="007B7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района </w:t>
      </w:r>
      <w:proofErr w:type="gramStart"/>
      <w:r w:rsidRPr="006433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355">
        <w:rPr>
          <w:rFonts w:ascii="Times New Roman" w:hAnsi="Times New Roman" w:cs="Times New Roman"/>
          <w:sz w:val="28"/>
          <w:szCs w:val="28"/>
        </w:rPr>
        <w:t>актовый зал)</w:t>
      </w:r>
    </w:p>
    <w:p w:rsidR="007B7B29" w:rsidRPr="00643355" w:rsidRDefault="007B7B29" w:rsidP="007B7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мероприятия: 25</w:t>
      </w:r>
      <w:r w:rsidRPr="00643355">
        <w:rPr>
          <w:rFonts w:ascii="Times New Roman" w:hAnsi="Times New Roman" w:cs="Times New Roman"/>
          <w:sz w:val="28"/>
          <w:szCs w:val="28"/>
        </w:rPr>
        <w:t>.02.2022г в 10.00</w:t>
      </w:r>
    </w:p>
    <w:p w:rsidR="007B7B29" w:rsidRPr="00643355" w:rsidRDefault="007B7B29" w:rsidP="007B7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Дата окончания</w:t>
      </w:r>
      <w:proofErr w:type="gramStart"/>
      <w:r w:rsidRPr="006433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355">
        <w:rPr>
          <w:rFonts w:ascii="Times New Roman" w:hAnsi="Times New Roman" w:cs="Times New Roman"/>
          <w:sz w:val="28"/>
          <w:szCs w:val="28"/>
        </w:rPr>
        <w:t xml:space="preserve">  в 11.00</w:t>
      </w:r>
    </w:p>
    <w:p w:rsidR="007B7B29" w:rsidRDefault="007B7B29" w:rsidP="007B7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3355">
        <w:rPr>
          <w:rFonts w:ascii="Times New Roman" w:hAnsi="Times New Roman" w:cs="Times New Roman"/>
          <w:sz w:val="28"/>
          <w:szCs w:val="28"/>
        </w:rPr>
        <w:t>Ответственный:  Власюк Лидия Петровна</w:t>
      </w:r>
    </w:p>
    <w:p w:rsidR="007B7B29" w:rsidRDefault="007B7B29" w:rsidP="007B7B29">
      <w:pPr>
        <w:rPr>
          <w:rFonts w:ascii="Times New Roman" w:hAnsi="Times New Roman" w:cs="Times New Roman"/>
          <w:sz w:val="28"/>
          <w:szCs w:val="28"/>
        </w:rPr>
      </w:pPr>
    </w:p>
    <w:p w:rsidR="007B7B29" w:rsidRPr="00DF040C" w:rsidRDefault="007B7B29" w:rsidP="007B7B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DF040C">
        <w:rPr>
          <w:rFonts w:ascii="Times New Roman" w:eastAsia="Calibri" w:hAnsi="Times New Roman" w:cs="Times New Roman"/>
          <w:sz w:val="28"/>
          <w:szCs w:val="28"/>
          <w:lang w:eastAsia="ar-SA"/>
        </w:rPr>
        <w:t>1. </w:t>
      </w:r>
      <w:r w:rsidRPr="00DF040C">
        <w:rPr>
          <w:rFonts w:ascii="Times New Roman" w:eastAsia="Calibri" w:hAnsi="Times New Roman" w:cs="Times New Roman"/>
          <w:sz w:val="28"/>
          <w:szCs w:val="28"/>
        </w:rPr>
        <w:t>О дополнительных мерах антитеррористической защищенности    объектов  на территории Первомайского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E43" w:rsidRDefault="00D75E43">
      <w:bookmarkStart w:id="0" w:name="_GoBack"/>
      <w:bookmarkEnd w:id="0"/>
    </w:p>
    <w:sectPr w:rsidR="00D7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29"/>
    <w:rsid w:val="007B7B29"/>
    <w:rsid w:val="00D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2022-04-14T07:07:00Z</dcterms:created>
  <dcterms:modified xsi:type="dcterms:W3CDTF">2022-04-14T07:08:00Z</dcterms:modified>
</cp:coreProperties>
</file>