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1" w:rsidRPr="001A249E" w:rsidRDefault="00DB0471" w:rsidP="00563C89">
      <w:pPr>
        <w:jc w:val="center"/>
        <w:rPr>
          <w:bCs/>
          <w:sz w:val="28"/>
          <w:szCs w:val="28"/>
        </w:rPr>
      </w:pPr>
      <w:r w:rsidRPr="001A249E">
        <w:rPr>
          <w:bCs/>
          <w:sz w:val="28"/>
          <w:szCs w:val="28"/>
        </w:rPr>
        <w:t>Общество с ограниченной ответственностью</w:t>
      </w:r>
    </w:p>
    <w:p w:rsidR="00DB0471" w:rsidRPr="00267461" w:rsidRDefault="00DB0471" w:rsidP="00563C8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67461">
        <w:rPr>
          <w:b/>
          <w:bCs/>
          <w:sz w:val="28"/>
          <w:szCs w:val="28"/>
        </w:rPr>
        <w:t>ГЕОЗЕМСТРОЙ</w:t>
      </w:r>
      <w:r>
        <w:rPr>
          <w:b/>
          <w:bCs/>
          <w:sz w:val="28"/>
          <w:szCs w:val="28"/>
        </w:rPr>
        <w:t>»</w:t>
      </w: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Default="007E46E9" w:rsidP="001978B1">
      <w:pPr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563C89">
      <w:pPr>
        <w:jc w:val="both"/>
        <w:rPr>
          <w:sz w:val="28"/>
          <w:szCs w:val="28"/>
        </w:rPr>
      </w:pPr>
    </w:p>
    <w:p w:rsidR="00986F83" w:rsidRDefault="00563C89" w:rsidP="00563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7E46E9" w:rsidRPr="00267461">
        <w:rPr>
          <w:b/>
          <w:sz w:val="36"/>
          <w:szCs w:val="36"/>
        </w:rPr>
        <w:t>несени</w:t>
      </w:r>
      <w:r>
        <w:rPr>
          <w:b/>
          <w:sz w:val="36"/>
          <w:szCs w:val="36"/>
        </w:rPr>
        <w:t>е</w:t>
      </w:r>
      <w:r w:rsidR="007E46E9" w:rsidRPr="00267461">
        <w:rPr>
          <w:b/>
          <w:sz w:val="36"/>
          <w:szCs w:val="36"/>
        </w:rPr>
        <w:t xml:space="preserve"> изменений в генеральный план </w:t>
      </w:r>
    </w:p>
    <w:p w:rsidR="00563C89" w:rsidRDefault="002F2846" w:rsidP="00563C8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Кукобойского</w:t>
      </w:r>
      <w:proofErr w:type="spellEnd"/>
      <w:r w:rsidR="007E46E9" w:rsidRPr="00267461">
        <w:rPr>
          <w:b/>
          <w:sz w:val="36"/>
          <w:szCs w:val="36"/>
        </w:rPr>
        <w:t xml:space="preserve"> сельского поселения</w:t>
      </w:r>
    </w:p>
    <w:p w:rsidR="007E46E9" w:rsidRDefault="007E46E9" w:rsidP="00563C89">
      <w:pPr>
        <w:jc w:val="center"/>
        <w:rPr>
          <w:b/>
          <w:sz w:val="36"/>
          <w:szCs w:val="36"/>
        </w:rPr>
      </w:pPr>
      <w:r w:rsidRPr="00267461">
        <w:rPr>
          <w:b/>
          <w:sz w:val="36"/>
          <w:szCs w:val="36"/>
        </w:rPr>
        <w:t>Ярославской области</w:t>
      </w:r>
    </w:p>
    <w:p w:rsidR="00563C89" w:rsidRDefault="00563C89" w:rsidP="00563C89">
      <w:pPr>
        <w:jc w:val="center"/>
        <w:rPr>
          <w:b/>
          <w:sz w:val="36"/>
          <w:szCs w:val="36"/>
        </w:rPr>
      </w:pPr>
    </w:p>
    <w:p w:rsidR="00563C89" w:rsidRPr="00267461" w:rsidRDefault="00563C89" w:rsidP="00563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территориальном планировании</w:t>
      </w: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1978B1">
      <w:pPr>
        <w:ind w:firstLine="709"/>
        <w:jc w:val="both"/>
        <w:rPr>
          <w:sz w:val="28"/>
          <w:szCs w:val="28"/>
        </w:rPr>
      </w:pPr>
    </w:p>
    <w:p w:rsidR="00FE0039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Pr="00267461" w:rsidRDefault="00DB0471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Pr="00267461" w:rsidRDefault="00DB0471" w:rsidP="00563C89">
      <w:pPr>
        <w:tabs>
          <w:tab w:val="left" w:pos="321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</w:t>
      </w:r>
      <w:r w:rsidR="00563C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Прилепин</w:t>
      </w:r>
      <w:proofErr w:type="spellEnd"/>
      <w:r>
        <w:rPr>
          <w:sz w:val="28"/>
          <w:szCs w:val="28"/>
        </w:rPr>
        <w:t xml:space="preserve"> В. А.</w:t>
      </w:r>
    </w:p>
    <w:p w:rsidR="00FE0039" w:rsidRPr="00267461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Default="00FE0039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Default="00DB0471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DB0471" w:rsidRPr="00267461" w:rsidRDefault="00DB0471" w:rsidP="001978B1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7E46E9" w:rsidRPr="00303C1C" w:rsidRDefault="007E46E9" w:rsidP="00563C89">
      <w:pPr>
        <w:ind w:firstLine="709"/>
        <w:jc w:val="center"/>
        <w:rPr>
          <w:sz w:val="28"/>
          <w:szCs w:val="28"/>
        </w:rPr>
      </w:pPr>
      <w:r w:rsidRPr="00303C1C">
        <w:rPr>
          <w:sz w:val="28"/>
          <w:szCs w:val="28"/>
        </w:rPr>
        <w:t>г.</w:t>
      </w:r>
      <w:r w:rsidR="00267461" w:rsidRPr="00303C1C">
        <w:rPr>
          <w:sz w:val="28"/>
          <w:szCs w:val="28"/>
        </w:rPr>
        <w:t xml:space="preserve"> </w:t>
      </w:r>
      <w:r w:rsidRPr="00303C1C">
        <w:rPr>
          <w:sz w:val="28"/>
          <w:szCs w:val="28"/>
        </w:rPr>
        <w:t xml:space="preserve">Воронеж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303C1C">
            <w:rPr>
              <w:sz w:val="28"/>
              <w:szCs w:val="28"/>
            </w:rPr>
            <w:t>2017 г</w:t>
          </w:r>
        </w:smartTag>
        <w:r w:rsidR="002F2846">
          <w:rPr>
            <w:sz w:val="28"/>
            <w:szCs w:val="28"/>
          </w:rPr>
          <w:t>.</w:t>
        </w:r>
      </w:smartTag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kern w:val="1"/>
          <w:sz w:val="24"/>
          <w:szCs w:val="24"/>
          <w:lang w:eastAsia="ar-SA"/>
        </w:rPr>
        <w:id w:val="1928044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07DF0" w:rsidRDefault="00E07DF0" w:rsidP="00DB0471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13F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B0471" w:rsidRPr="00DB0471" w:rsidRDefault="00DB0471" w:rsidP="00DB0471">
          <w:pPr>
            <w:rPr>
              <w:lang w:eastAsia="en-US"/>
            </w:rPr>
          </w:pPr>
        </w:p>
        <w:p w:rsidR="00C127C0" w:rsidRPr="00C127C0" w:rsidRDefault="00064C4E">
          <w:pPr>
            <w:pStyle w:val="13"/>
            <w:tabs>
              <w:tab w:val="left" w:pos="4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r w:rsidRPr="00303C1C">
            <w:rPr>
              <w:sz w:val="28"/>
              <w:szCs w:val="28"/>
            </w:rPr>
            <w:fldChar w:fldCharType="begin"/>
          </w:r>
          <w:r w:rsidR="00E07DF0" w:rsidRPr="00303C1C">
            <w:rPr>
              <w:sz w:val="28"/>
              <w:szCs w:val="28"/>
            </w:rPr>
            <w:instrText xml:space="preserve"> TOC \o "1-3" \h \z \u </w:instrText>
          </w:r>
          <w:r w:rsidRPr="00303C1C">
            <w:rPr>
              <w:sz w:val="28"/>
              <w:szCs w:val="28"/>
            </w:rPr>
            <w:fldChar w:fldCharType="separate"/>
          </w:r>
          <w:hyperlink w:anchor="_Toc485742871" w:history="1">
            <w:r w:rsidR="00C127C0" w:rsidRPr="00C127C0">
              <w:rPr>
                <w:rStyle w:val="a4"/>
                <w:noProof/>
                <w:sz w:val="28"/>
                <w:szCs w:val="28"/>
              </w:rPr>
              <w:t>1.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Общие положения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_Toc485742871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3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7C0" w:rsidRPr="00C127C0" w:rsidRDefault="00064C4E">
          <w:pPr>
            <w:pStyle w:val="13"/>
            <w:tabs>
              <w:tab w:val="left" w:pos="4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742872" w:history="1">
            <w:r w:rsidR="00C127C0" w:rsidRPr="00C127C0">
              <w:rPr>
                <w:rStyle w:val="a4"/>
                <w:noProof/>
                <w:sz w:val="28"/>
                <w:szCs w:val="28"/>
              </w:rPr>
              <w:t>2.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Перечень изменений в Положении о территориальном планировании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_Toc485742872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4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7C0" w:rsidRPr="00C127C0" w:rsidRDefault="00064C4E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742873" w:history="1">
            <w:r w:rsidR="00C127C0" w:rsidRPr="00C127C0">
              <w:rPr>
                <w:rStyle w:val="a4"/>
                <w:noProof/>
                <w:sz w:val="28"/>
                <w:szCs w:val="28"/>
              </w:rPr>
              <w:t>2.1.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Перечень изменений в водных ресурсах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_Toc485742873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4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7C0" w:rsidRPr="00C127C0" w:rsidRDefault="00064C4E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742874" w:history="1">
            <w:r w:rsidR="00C127C0" w:rsidRPr="00C127C0">
              <w:rPr>
                <w:rStyle w:val="a4"/>
                <w:noProof/>
                <w:sz w:val="28"/>
                <w:szCs w:val="28"/>
              </w:rPr>
              <w:t>2.2.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Перечень изменений в системе особо охраняемых природных территорий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_Toc485742874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4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7C0" w:rsidRPr="00C127C0" w:rsidRDefault="00064C4E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742875" w:history="1">
            <w:r w:rsidR="00C127C0" w:rsidRPr="00C127C0">
              <w:rPr>
                <w:rStyle w:val="a4"/>
                <w:noProof/>
                <w:sz w:val="28"/>
                <w:szCs w:val="28"/>
              </w:rPr>
              <w:t>2.3.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Перечень изменений в структуре земельного фонда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_Toc485742875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11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7C0" w:rsidRPr="00C127C0" w:rsidRDefault="00064C4E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742876" w:history="1">
            <w:r w:rsidR="00C127C0" w:rsidRPr="00C127C0">
              <w:rPr>
                <w:rStyle w:val="a4"/>
                <w:noProof/>
                <w:sz w:val="28"/>
                <w:szCs w:val="28"/>
              </w:rPr>
              <w:t>2.4.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Перечень изменений в мероприятиях по размещению на территории сельского поселения объектов капитального строительства местного значения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_Toc485742876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11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7C0" w:rsidRDefault="00064C4E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485742877" w:history="1">
            <w:r w:rsidR="00C127C0" w:rsidRPr="00C127C0">
              <w:rPr>
                <w:rStyle w:val="a4"/>
                <w:noProof/>
                <w:sz w:val="28"/>
                <w:szCs w:val="28"/>
              </w:rPr>
              <w:t>2.5.</w:t>
            </w:r>
            <w:r w:rsidR="00C127C0" w:rsidRPr="00C127C0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C127C0" w:rsidRPr="00C127C0">
              <w:rPr>
                <w:rStyle w:val="a4"/>
                <w:noProof/>
                <w:sz w:val="28"/>
                <w:szCs w:val="28"/>
              </w:rPr>
              <w:t>Перечень изменений в мероприятиях по обеспечению территории сельского поселения объектами транспортной инфраструктуры</w:t>
            </w:r>
            <w:r w:rsidR="00C127C0" w:rsidRPr="00C127C0">
              <w:rPr>
                <w:noProof/>
                <w:webHidden/>
                <w:sz w:val="28"/>
                <w:szCs w:val="28"/>
              </w:rPr>
              <w:tab/>
            </w:r>
            <w:r w:rsidRPr="00C127C0">
              <w:rPr>
                <w:noProof/>
                <w:webHidden/>
                <w:sz w:val="28"/>
                <w:szCs w:val="28"/>
              </w:rPr>
              <w:fldChar w:fldCharType="begin"/>
            </w:r>
            <w:r w:rsidR="00C127C0" w:rsidRPr="00C127C0">
              <w:rPr>
                <w:noProof/>
                <w:webHidden/>
                <w:sz w:val="28"/>
                <w:szCs w:val="28"/>
              </w:rPr>
              <w:instrText xml:space="preserve"> PAGEREF _Toc485742877 \h </w:instrText>
            </w:r>
            <w:r w:rsidRPr="00C127C0">
              <w:rPr>
                <w:noProof/>
                <w:webHidden/>
                <w:sz w:val="28"/>
                <w:szCs w:val="28"/>
              </w:rPr>
            </w:r>
            <w:r w:rsidRPr="00C127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27C0" w:rsidRPr="00C127C0">
              <w:rPr>
                <w:noProof/>
                <w:webHidden/>
                <w:sz w:val="28"/>
                <w:szCs w:val="28"/>
              </w:rPr>
              <w:t>12</w:t>
            </w:r>
            <w:r w:rsidRPr="00C127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7DF0" w:rsidRPr="00303C1C" w:rsidRDefault="00064C4E" w:rsidP="001978B1">
          <w:pPr>
            <w:jc w:val="both"/>
            <w:rPr>
              <w:sz w:val="28"/>
              <w:szCs w:val="28"/>
            </w:rPr>
          </w:pPr>
          <w:r w:rsidRPr="00303C1C">
            <w:rPr>
              <w:sz w:val="28"/>
              <w:szCs w:val="28"/>
            </w:rPr>
            <w:fldChar w:fldCharType="end"/>
          </w:r>
        </w:p>
      </w:sdtContent>
    </w:sdt>
    <w:p w:rsidR="00303C1C" w:rsidRDefault="00303C1C" w:rsidP="00303C1C">
      <w:pPr>
        <w:jc w:val="both"/>
        <w:rPr>
          <w:sz w:val="28"/>
          <w:szCs w:val="28"/>
        </w:rPr>
        <w:sectPr w:rsidR="00303C1C" w:rsidSect="005A3EE9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63C89" w:rsidRPr="00BC2AE8" w:rsidRDefault="00563C89" w:rsidP="00563C89">
      <w:pPr>
        <w:pStyle w:val="a8"/>
        <w:numPr>
          <w:ilvl w:val="0"/>
          <w:numId w:val="2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56191082"/>
      <w:bookmarkStart w:id="1" w:name="_Toc468869219"/>
      <w:bookmarkStart w:id="2" w:name="_Toc485742871"/>
      <w:r w:rsidRPr="00BC2AE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:rsidR="00563C89" w:rsidRDefault="00563C89" w:rsidP="00563C89">
      <w:pPr>
        <w:rPr>
          <w:b/>
          <w:sz w:val="28"/>
          <w:szCs w:val="28"/>
        </w:rPr>
      </w:pPr>
    </w:p>
    <w:p w:rsidR="00563C89" w:rsidRDefault="00563C89" w:rsidP="00247B72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  <w:sz w:val="28"/>
          <w:szCs w:val="28"/>
        </w:rPr>
      </w:pPr>
      <w:r w:rsidRPr="00AD321D">
        <w:rPr>
          <w:color w:val="auto"/>
          <w:sz w:val="28"/>
          <w:szCs w:val="28"/>
        </w:rPr>
        <w:t xml:space="preserve">Официальное наименование – муниципальное образование </w:t>
      </w:r>
      <w:proofErr w:type="spellStart"/>
      <w:r w:rsidR="002F2846">
        <w:rPr>
          <w:color w:val="auto"/>
          <w:sz w:val="28"/>
          <w:szCs w:val="28"/>
        </w:rPr>
        <w:t>Кукобойское</w:t>
      </w:r>
      <w:proofErr w:type="spellEnd"/>
      <w:r w:rsidR="00247B72">
        <w:rPr>
          <w:color w:val="auto"/>
          <w:sz w:val="28"/>
          <w:szCs w:val="28"/>
        </w:rPr>
        <w:t xml:space="preserve"> сельское</w:t>
      </w:r>
      <w:r w:rsidRPr="00AD321D">
        <w:rPr>
          <w:color w:val="auto"/>
          <w:sz w:val="28"/>
          <w:szCs w:val="28"/>
        </w:rPr>
        <w:t xml:space="preserve"> поселение в составе муниципального образования </w:t>
      </w:r>
      <w:r w:rsidR="00247B72">
        <w:rPr>
          <w:color w:val="auto"/>
          <w:sz w:val="28"/>
          <w:szCs w:val="28"/>
        </w:rPr>
        <w:t>Первомайский</w:t>
      </w:r>
      <w:r w:rsidRPr="00AD321D">
        <w:rPr>
          <w:color w:val="auto"/>
          <w:sz w:val="28"/>
          <w:szCs w:val="28"/>
        </w:rPr>
        <w:t xml:space="preserve"> муниципальный район, закреплено уставом </w:t>
      </w:r>
      <w:proofErr w:type="spellStart"/>
      <w:r w:rsidR="00B24D0D">
        <w:rPr>
          <w:color w:val="auto"/>
          <w:sz w:val="28"/>
          <w:szCs w:val="28"/>
        </w:rPr>
        <w:t>Кукобойского</w:t>
      </w:r>
      <w:proofErr w:type="spellEnd"/>
      <w:r w:rsidR="00247B72">
        <w:rPr>
          <w:color w:val="auto"/>
          <w:sz w:val="28"/>
          <w:szCs w:val="28"/>
        </w:rPr>
        <w:t xml:space="preserve"> сельского</w:t>
      </w:r>
      <w:r w:rsidRPr="00AD321D">
        <w:rPr>
          <w:color w:val="auto"/>
          <w:sz w:val="28"/>
          <w:szCs w:val="28"/>
        </w:rPr>
        <w:t xml:space="preserve"> </w:t>
      </w:r>
      <w:r w:rsidRPr="006470A0">
        <w:rPr>
          <w:color w:val="auto"/>
          <w:sz w:val="28"/>
          <w:szCs w:val="28"/>
        </w:rPr>
        <w:t xml:space="preserve">поселения </w:t>
      </w:r>
      <w:r w:rsidR="00986F83" w:rsidRPr="006470A0">
        <w:rPr>
          <w:color w:val="auto"/>
          <w:sz w:val="28"/>
          <w:szCs w:val="28"/>
        </w:rPr>
        <w:t>Ярославской области</w:t>
      </w:r>
      <w:r w:rsidRPr="006470A0">
        <w:rPr>
          <w:color w:val="auto"/>
          <w:sz w:val="28"/>
          <w:szCs w:val="28"/>
        </w:rPr>
        <w:t>. Сокращенное</w:t>
      </w:r>
      <w:r w:rsidRPr="00AD321D">
        <w:rPr>
          <w:color w:val="auto"/>
          <w:sz w:val="28"/>
          <w:szCs w:val="28"/>
        </w:rPr>
        <w:t xml:space="preserve"> наименование – </w:t>
      </w:r>
      <w:proofErr w:type="spellStart"/>
      <w:r w:rsidR="002F2846">
        <w:rPr>
          <w:color w:val="auto"/>
          <w:sz w:val="28"/>
          <w:szCs w:val="28"/>
        </w:rPr>
        <w:t>Кукобойское</w:t>
      </w:r>
      <w:proofErr w:type="spellEnd"/>
      <w:r w:rsidR="00247B72">
        <w:rPr>
          <w:color w:val="auto"/>
          <w:sz w:val="28"/>
          <w:szCs w:val="28"/>
        </w:rPr>
        <w:t xml:space="preserve"> сельское</w:t>
      </w:r>
      <w:r w:rsidRPr="00AD321D">
        <w:rPr>
          <w:color w:val="auto"/>
          <w:sz w:val="28"/>
          <w:szCs w:val="28"/>
        </w:rPr>
        <w:t xml:space="preserve"> поселение. </w:t>
      </w:r>
    </w:p>
    <w:p w:rsidR="00563C89" w:rsidRPr="00247B72" w:rsidRDefault="00563C89" w:rsidP="00247B72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  <w:sz w:val="28"/>
          <w:szCs w:val="28"/>
        </w:rPr>
      </w:pPr>
      <w:r w:rsidRPr="00247B72">
        <w:rPr>
          <w:sz w:val="28"/>
          <w:szCs w:val="28"/>
        </w:rPr>
        <w:t xml:space="preserve">Муниципальное образование </w:t>
      </w:r>
      <w:proofErr w:type="spellStart"/>
      <w:r w:rsidR="002F2846">
        <w:rPr>
          <w:sz w:val="28"/>
          <w:szCs w:val="28"/>
        </w:rPr>
        <w:t>Кукобойское</w:t>
      </w:r>
      <w:proofErr w:type="spellEnd"/>
      <w:r w:rsidR="00247B72">
        <w:rPr>
          <w:sz w:val="28"/>
          <w:szCs w:val="28"/>
        </w:rPr>
        <w:t xml:space="preserve"> сельское</w:t>
      </w:r>
      <w:r w:rsidRPr="00247B72">
        <w:rPr>
          <w:sz w:val="28"/>
          <w:szCs w:val="28"/>
        </w:rPr>
        <w:t xml:space="preserve"> поселение образовано </w:t>
      </w:r>
      <w:r w:rsidR="00247B72" w:rsidRPr="00247B72">
        <w:rPr>
          <w:rFonts w:eastAsia="Calibri"/>
          <w:sz w:val="28"/>
          <w:szCs w:val="28"/>
        </w:rPr>
        <w:t>Законом Яр</w:t>
      </w:r>
      <w:r w:rsidR="00247B72">
        <w:rPr>
          <w:rFonts w:eastAsia="Calibri"/>
          <w:sz w:val="28"/>
          <w:szCs w:val="28"/>
        </w:rPr>
        <w:t xml:space="preserve">ославской области от </w:t>
      </w:r>
      <w:smartTag w:uri="urn:schemas-microsoft-com:office:smarttags" w:element="date">
        <w:smartTagPr>
          <w:attr w:name="Year" w:val="2009"/>
          <w:attr w:name="Day" w:val="30"/>
          <w:attr w:name="Month" w:val="4"/>
          <w:attr w:name="ls" w:val="trans"/>
        </w:smartTagPr>
        <w:r w:rsidR="00247B72">
          <w:rPr>
            <w:rFonts w:eastAsia="Calibri"/>
            <w:sz w:val="28"/>
            <w:szCs w:val="28"/>
          </w:rPr>
          <w:t xml:space="preserve">30 апреля </w:t>
        </w:r>
        <w:smartTag w:uri="urn:schemas-microsoft-com:office:smarttags" w:element="metricconverter">
          <w:smartTagPr>
            <w:attr w:name="ProductID" w:val="2009 г"/>
          </w:smartTagPr>
          <w:r w:rsidR="00247B72" w:rsidRPr="00247B72">
            <w:rPr>
              <w:rFonts w:eastAsia="Calibri"/>
              <w:sz w:val="28"/>
              <w:szCs w:val="28"/>
            </w:rPr>
            <w:t>2009 г</w:t>
          </w:r>
        </w:smartTag>
        <w:r w:rsidR="00247B72" w:rsidRPr="00247B72">
          <w:rPr>
            <w:rFonts w:eastAsia="Calibri"/>
            <w:sz w:val="28"/>
            <w:szCs w:val="28"/>
          </w:rPr>
          <w:t>.</w:t>
        </w:r>
      </w:smartTag>
      <w:r w:rsidR="00247B72" w:rsidRPr="00247B72">
        <w:rPr>
          <w:rFonts w:eastAsia="Calibri"/>
          <w:sz w:val="28"/>
          <w:szCs w:val="28"/>
        </w:rPr>
        <w:t xml:space="preserve"> № 25-з «Об объединении поселений в </w:t>
      </w:r>
      <w:proofErr w:type="spellStart"/>
      <w:r w:rsidR="00247B72" w:rsidRPr="00247B72">
        <w:rPr>
          <w:rFonts w:eastAsia="Calibri"/>
          <w:sz w:val="28"/>
          <w:szCs w:val="28"/>
        </w:rPr>
        <w:t>Мышкинском</w:t>
      </w:r>
      <w:proofErr w:type="spellEnd"/>
      <w:r w:rsidR="00247B72" w:rsidRPr="00247B72">
        <w:rPr>
          <w:rFonts w:eastAsia="Calibri"/>
          <w:sz w:val="28"/>
          <w:szCs w:val="28"/>
        </w:rPr>
        <w:t xml:space="preserve">, Первомайском, Пошехонском, </w:t>
      </w:r>
      <w:proofErr w:type="spellStart"/>
      <w:r w:rsidR="00247B72" w:rsidRPr="00247B72">
        <w:rPr>
          <w:rFonts w:eastAsia="Calibri"/>
          <w:sz w:val="28"/>
          <w:szCs w:val="28"/>
        </w:rPr>
        <w:t>Тутаевском</w:t>
      </w:r>
      <w:proofErr w:type="spellEnd"/>
      <w:r w:rsidR="00247B72" w:rsidRPr="00247B72">
        <w:rPr>
          <w:rFonts w:eastAsia="Calibri"/>
          <w:sz w:val="28"/>
          <w:szCs w:val="28"/>
        </w:rPr>
        <w:t xml:space="preserve"> муниципальных районах Ярославской области и внесении изменений в отдельные законодательные </w:t>
      </w:r>
      <w:r w:rsidR="00247B72">
        <w:rPr>
          <w:rFonts w:eastAsia="Calibri"/>
          <w:sz w:val="28"/>
          <w:szCs w:val="28"/>
        </w:rPr>
        <w:t xml:space="preserve">акты Ярославской области о </w:t>
      </w:r>
      <w:r w:rsidR="00247B72" w:rsidRPr="00247B72">
        <w:rPr>
          <w:rFonts w:eastAsia="Calibri"/>
          <w:sz w:val="28"/>
          <w:szCs w:val="28"/>
        </w:rPr>
        <w:t xml:space="preserve">муниципальных образованиях». </w:t>
      </w:r>
    </w:p>
    <w:p w:rsidR="00247B72" w:rsidRPr="002F2846" w:rsidRDefault="00247B72" w:rsidP="00247B72">
      <w:pPr>
        <w:pStyle w:val="a8"/>
        <w:numPr>
          <w:ilvl w:val="0"/>
          <w:numId w:val="3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B72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ы</w:t>
      </w:r>
      <w:r w:rsidRPr="00247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846">
        <w:rPr>
          <w:rFonts w:ascii="Times New Roman" w:eastAsia="Times New Roman" w:hAnsi="Times New Roman"/>
          <w:iCs/>
          <w:sz w:val="28"/>
          <w:szCs w:val="28"/>
        </w:rPr>
        <w:t>Кукобойского</w:t>
      </w:r>
      <w:proofErr w:type="spellEnd"/>
      <w:r w:rsidRPr="00247B72">
        <w:rPr>
          <w:rFonts w:ascii="Times New Roman" w:eastAsia="Times New Roman" w:hAnsi="Times New Roman"/>
          <w:iCs/>
          <w:sz w:val="28"/>
          <w:szCs w:val="28"/>
        </w:rPr>
        <w:t xml:space="preserve"> сельского поселения</w:t>
      </w:r>
      <w:r w:rsidRPr="00247B72">
        <w:rPr>
          <w:rFonts w:ascii="Times New Roman" w:hAnsi="Times New Roman"/>
          <w:bCs/>
          <w:sz w:val="28"/>
          <w:szCs w:val="28"/>
        </w:rPr>
        <w:t xml:space="preserve"> </w:t>
      </w:r>
      <w:r w:rsidRPr="00247B72">
        <w:rPr>
          <w:rFonts w:ascii="Times New Roman" w:hAnsi="Times New Roman"/>
          <w:sz w:val="28"/>
          <w:szCs w:val="28"/>
        </w:rPr>
        <w:t>установлены Законом Ярославской области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47B72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4"/>
          <w:attr w:name="Day" w:val="21"/>
          <w:attr w:name="Month" w:val="12"/>
          <w:attr w:name="ls" w:val="trans"/>
        </w:smartTagPr>
        <w:r w:rsidRPr="00247B72">
          <w:rPr>
            <w:rFonts w:ascii="Times New Roman" w:hAnsi="Times New Roman"/>
            <w:sz w:val="28"/>
            <w:szCs w:val="28"/>
          </w:rPr>
          <w:t>21.12.2004</w:t>
        </w:r>
      </w:smartTag>
      <w:r w:rsidRPr="00247B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B72">
        <w:rPr>
          <w:rFonts w:ascii="Times New Roman" w:hAnsi="Times New Roman"/>
          <w:sz w:val="28"/>
          <w:szCs w:val="28"/>
        </w:rPr>
        <w:t xml:space="preserve">65-з </w:t>
      </w:r>
      <w:r w:rsidRPr="00247B7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247B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 наименованиях, границах и статусе </w:t>
      </w:r>
      <w:r w:rsidRPr="002F28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муниципальных образований Ярославской области</w:t>
      </w:r>
      <w:r w:rsidRPr="002F2846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» (</w:t>
      </w:r>
      <w:r w:rsidRPr="002F2846">
        <w:rPr>
          <w:rFonts w:ascii="Times New Roman" w:hAnsi="Times New Roman"/>
          <w:sz w:val="28"/>
          <w:szCs w:val="28"/>
        </w:rPr>
        <w:t xml:space="preserve">в редакции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Pr="002F2846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28.01.2011</w:t>
        </w:r>
      </w:smartTag>
      <w:r w:rsidRPr="002F28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N 59-з)</w:t>
      </w:r>
      <w:r w:rsidRPr="002F2846">
        <w:rPr>
          <w:rFonts w:ascii="Times New Roman" w:hAnsi="Times New Roman"/>
          <w:sz w:val="28"/>
          <w:szCs w:val="28"/>
        </w:rPr>
        <w:t xml:space="preserve">. </w:t>
      </w:r>
      <w:r w:rsidR="002F2846" w:rsidRPr="002F2846">
        <w:rPr>
          <w:rFonts w:ascii="Times New Roman" w:hAnsi="Times New Roman"/>
          <w:kern w:val="3"/>
          <w:sz w:val="28"/>
          <w:szCs w:val="28"/>
        </w:rPr>
        <w:t xml:space="preserve">Общая площадь земель в границах муниципального образования </w:t>
      </w:r>
      <w:proofErr w:type="spellStart"/>
      <w:r w:rsidR="002F2846" w:rsidRPr="002F2846">
        <w:rPr>
          <w:rFonts w:ascii="Times New Roman" w:hAnsi="Times New Roman"/>
          <w:kern w:val="3"/>
          <w:sz w:val="28"/>
          <w:szCs w:val="28"/>
        </w:rPr>
        <w:t>Кукобойское</w:t>
      </w:r>
      <w:proofErr w:type="spellEnd"/>
      <w:r w:rsidR="002F2846" w:rsidRPr="002F2846">
        <w:rPr>
          <w:rFonts w:ascii="Times New Roman" w:hAnsi="Times New Roman"/>
          <w:kern w:val="3"/>
          <w:sz w:val="28"/>
          <w:szCs w:val="28"/>
        </w:rPr>
        <w:t xml:space="preserve"> сельское </w:t>
      </w:r>
      <w:proofErr w:type="spellStart"/>
      <w:r w:rsidR="002F2846" w:rsidRPr="002F2846">
        <w:rPr>
          <w:rFonts w:ascii="Times New Roman" w:hAnsi="Times New Roman"/>
          <w:kern w:val="3"/>
          <w:sz w:val="28"/>
          <w:szCs w:val="28"/>
        </w:rPr>
        <w:t>поселениепо</w:t>
      </w:r>
      <w:proofErr w:type="spellEnd"/>
      <w:r w:rsidR="002F2846" w:rsidRPr="002F2846">
        <w:rPr>
          <w:rFonts w:ascii="Times New Roman" w:hAnsi="Times New Roman"/>
          <w:kern w:val="3"/>
          <w:sz w:val="28"/>
          <w:szCs w:val="28"/>
        </w:rPr>
        <w:t xml:space="preserve"> данным Управления </w:t>
      </w:r>
      <w:proofErr w:type="spellStart"/>
      <w:r w:rsidR="002F2846" w:rsidRPr="002F2846">
        <w:rPr>
          <w:rFonts w:ascii="Times New Roman" w:hAnsi="Times New Roman"/>
          <w:kern w:val="3"/>
          <w:sz w:val="28"/>
          <w:szCs w:val="28"/>
        </w:rPr>
        <w:t>Росреестра</w:t>
      </w:r>
      <w:proofErr w:type="spellEnd"/>
      <w:r w:rsidR="002F2846" w:rsidRPr="002F2846">
        <w:rPr>
          <w:rFonts w:ascii="Times New Roman" w:hAnsi="Times New Roman"/>
          <w:kern w:val="3"/>
          <w:sz w:val="28"/>
          <w:szCs w:val="28"/>
        </w:rPr>
        <w:t xml:space="preserve"> по Первомайскому району составляет 90,219 тыс.га</w:t>
      </w:r>
      <w:r w:rsidR="00AB39CB" w:rsidRPr="002F284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63C89" w:rsidRPr="002F2846" w:rsidRDefault="002F2846" w:rsidP="00563C89">
      <w:pPr>
        <w:pStyle w:val="Default"/>
        <w:numPr>
          <w:ilvl w:val="0"/>
          <w:numId w:val="30"/>
        </w:numPr>
        <w:ind w:left="0" w:firstLine="709"/>
        <w:jc w:val="both"/>
        <w:rPr>
          <w:rFonts w:eastAsia="Calibri"/>
          <w:color w:val="auto"/>
          <w:kern w:val="24"/>
          <w:sz w:val="28"/>
          <w:szCs w:val="28"/>
        </w:rPr>
      </w:pPr>
      <w:bookmarkStart w:id="3" w:name="_GoBack"/>
      <w:bookmarkEnd w:id="3"/>
      <w:r w:rsidRPr="002F2846">
        <w:rPr>
          <w:sz w:val="28"/>
          <w:szCs w:val="28"/>
        </w:rPr>
        <w:t xml:space="preserve">В состав </w:t>
      </w:r>
      <w:proofErr w:type="spellStart"/>
      <w:r w:rsidRPr="002F2846">
        <w:rPr>
          <w:sz w:val="28"/>
          <w:szCs w:val="28"/>
        </w:rPr>
        <w:t>Кукобойского</w:t>
      </w:r>
      <w:proofErr w:type="spellEnd"/>
      <w:r w:rsidRPr="002F2846">
        <w:rPr>
          <w:sz w:val="28"/>
          <w:szCs w:val="28"/>
        </w:rPr>
        <w:t xml:space="preserve"> сельского поселения входят 120 сельских населенных пунктов</w:t>
      </w:r>
      <w:r w:rsidR="00AB39CB" w:rsidRPr="002F2846">
        <w:rPr>
          <w:rFonts w:eastAsia="Calibri"/>
          <w:color w:val="auto"/>
          <w:kern w:val="24"/>
          <w:sz w:val="28"/>
          <w:szCs w:val="28"/>
        </w:rPr>
        <w:t>.</w:t>
      </w:r>
      <w:r w:rsidR="00210C51" w:rsidRPr="002F2846">
        <w:rPr>
          <w:sz w:val="28"/>
          <w:szCs w:val="28"/>
        </w:rPr>
        <w:t xml:space="preserve"> </w:t>
      </w:r>
      <w:r w:rsidR="00210C51" w:rsidRPr="002F2846">
        <w:rPr>
          <w:rFonts w:eastAsia="Calibri"/>
          <w:color w:val="auto"/>
          <w:kern w:val="24"/>
          <w:sz w:val="28"/>
          <w:szCs w:val="28"/>
        </w:rPr>
        <w:t xml:space="preserve">Административный центр – </w:t>
      </w:r>
      <w:r w:rsidRPr="002F2846">
        <w:rPr>
          <w:rFonts w:eastAsia="Calibri"/>
          <w:color w:val="auto"/>
          <w:kern w:val="24"/>
          <w:sz w:val="28"/>
          <w:szCs w:val="28"/>
        </w:rPr>
        <w:t>село Кукобой.</w:t>
      </w:r>
    </w:p>
    <w:p w:rsidR="00563C89" w:rsidRPr="002F2846" w:rsidRDefault="00563C89" w:rsidP="00563C89">
      <w:pPr>
        <w:pStyle w:val="Default"/>
        <w:numPr>
          <w:ilvl w:val="0"/>
          <w:numId w:val="30"/>
        </w:numPr>
        <w:spacing w:after="27"/>
        <w:ind w:left="0"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2F2846">
        <w:rPr>
          <w:rFonts w:eastAsia="Calibri"/>
          <w:color w:val="auto"/>
          <w:kern w:val="24"/>
          <w:sz w:val="28"/>
          <w:szCs w:val="28"/>
        </w:rPr>
        <w:t>Этапы исполнения генерального плана:</w:t>
      </w:r>
    </w:p>
    <w:p w:rsidR="00563C89" w:rsidRPr="00E40B97" w:rsidRDefault="00563C89" w:rsidP="00563C89">
      <w:pPr>
        <w:pStyle w:val="Default"/>
        <w:spacing w:after="27"/>
        <w:ind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E40B97">
        <w:rPr>
          <w:rFonts w:eastAsia="Calibri"/>
          <w:color w:val="auto"/>
          <w:kern w:val="24"/>
          <w:sz w:val="28"/>
          <w:szCs w:val="28"/>
        </w:rPr>
        <w:t>первая очередь – 20</w:t>
      </w:r>
      <w:r w:rsidR="00210C51">
        <w:rPr>
          <w:rFonts w:eastAsia="Calibri"/>
          <w:color w:val="auto"/>
          <w:kern w:val="24"/>
          <w:sz w:val="28"/>
          <w:szCs w:val="28"/>
        </w:rPr>
        <w:t xml:space="preserve">25 </w:t>
      </w:r>
      <w:r w:rsidRPr="00E40B97">
        <w:rPr>
          <w:rFonts w:eastAsia="Calibri"/>
          <w:color w:val="auto"/>
          <w:kern w:val="24"/>
          <w:sz w:val="28"/>
          <w:szCs w:val="28"/>
        </w:rPr>
        <w:t xml:space="preserve">год; </w:t>
      </w:r>
    </w:p>
    <w:p w:rsidR="00563C89" w:rsidRPr="00E40B97" w:rsidRDefault="00563C89" w:rsidP="00563C89">
      <w:pPr>
        <w:pStyle w:val="Default"/>
        <w:ind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E40B97">
        <w:rPr>
          <w:rFonts w:eastAsia="Calibri"/>
          <w:color w:val="auto"/>
          <w:kern w:val="24"/>
          <w:sz w:val="28"/>
          <w:szCs w:val="28"/>
        </w:rPr>
        <w:t>расчетный срок – 20</w:t>
      </w:r>
      <w:r w:rsidR="00210C51">
        <w:rPr>
          <w:rFonts w:eastAsia="Calibri"/>
          <w:color w:val="auto"/>
          <w:kern w:val="24"/>
          <w:sz w:val="28"/>
          <w:szCs w:val="28"/>
        </w:rPr>
        <w:t>35</w:t>
      </w:r>
      <w:r w:rsidRPr="00E40B97">
        <w:rPr>
          <w:rFonts w:eastAsia="Calibri"/>
          <w:color w:val="auto"/>
          <w:kern w:val="24"/>
          <w:sz w:val="28"/>
          <w:szCs w:val="28"/>
        </w:rPr>
        <w:t xml:space="preserve"> год.</w:t>
      </w:r>
    </w:p>
    <w:p w:rsidR="00563C89" w:rsidRPr="00210C51" w:rsidRDefault="00563C89" w:rsidP="00210C51">
      <w:pPr>
        <w:pStyle w:val="af5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40B97">
        <w:rPr>
          <w:sz w:val="28"/>
          <w:szCs w:val="28"/>
        </w:rPr>
        <w:t>Цел</w:t>
      </w:r>
      <w:r w:rsidR="00210C51">
        <w:rPr>
          <w:sz w:val="28"/>
          <w:szCs w:val="28"/>
        </w:rPr>
        <w:t>ью</w:t>
      </w:r>
      <w:r w:rsidRPr="00E40B97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2F2846">
        <w:rPr>
          <w:sz w:val="28"/>
          <w:szCs w:val="28"/>
        </w:rPr>
        <w:t>Кукобойского</w:t>
      </w:r>
      <w:proofErr w:type="spellEnd"/>
      <w:r w:rsidR="00210C51">
        <w:rPr>
          <w:sz w:val="28"/>
          <w:szCs w:val="28"/>
        </w:rPr>
        <w:t xml:space="preserve"> сельского </w:t>
      </w:r>
      <w:r w:rsidR="00210C51" w:rsidRPr="006470A0">
        <w:rPr>
          <w:sz w:val="28"/>
          <w:szCs w:val="28"/>
        </w:rPr>
        <w:t>поселения</w:t>
      </w:r>
      <w:r w:rsidRPr="006470A0">
        <w:rPr>
          <w:sz w:val="28"/>
          <w:szCs w:val="28"/>
        </w:rPr>
        <w:t xml:space="preserve"> </w:t>
      </w:r>
      <w:r w:rsidR="00986F83" w:rsidRPr="006470A0">
        <w:rPr>
          <w:sz w:val="28"/>
          <w:szCs w:val="28"/>
        </w:rPr>
        <w:t>Ярославской области</w:t>
      </w:r>
      <w:r w:rsidR="00210C51" w:rsidRPr="006470A0">
        <w:rPr>
          <w:sz w:val="28"/>
          <w:szCs w:val="28"/>
        </w:rPr>
        <w:t xml:space="preserve"> является</w:t>
      </w:r>
      <w:r w:rsidR="00210C51">
        <w:rPr>
          <w:sz w:val="28"/>
          <w:szCs w:val="28"/>
        </w:rPr>
        <w:t xml:space="preserve"> </w:t>
      </w:r>
      <w:r w:rsidR="00210C51" w:rsidRPr="00210C51">
        <w:rPr>
          <w:sz w:val="28"/>
          <w:szCs w:val="28"/>
        </w:rPr>
        <w:t>обеспечение Первомайского муниципального района качественной градостроительной документацией</w:t>
      </w:r>
      <w:r w:rsidR="00210C51">
        <w:rPr>
          <w:sz w:val="28"/>
          <w:szCs w:val="28"/>
        </w:rPr>
        <w:t>.</w:t>
      </w:r>
    </w:p>
    <w:p w:rsidR="00563C89" w:rsidRPr="00210C51" w:rsidRDefault="00563C89" w:rsidP="00563C89">
      <w:pPr>
        <w:pStyle w:val="af5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210C51">
        <w:rPr>
          <w:sz w:val="28"/>
          <w:szCs w:val="28"/>
        </w:rPr>
        <w:t>Основные задачи:</w:t>
      </w:r>
    </w:p>
    <w:p w:rsidR="00210C51" w:rsidRPr="00210C51" w:rsidRDefault="00210C51" w:rsidP="00210C51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C51">
        <w:rPr>
          <w:rFonts w:ascii="Times New Roman" w:hAnsi="Times New Roman"/>
          <w:sz w:val="28"/>
          <w:szCs w:val="28"/>
        </w:rPr>
        <w:t>обеспечить Первомайский район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деятельности.</w:t>
      </w:r>
    </w:p>
    <w:p w:rsidR="00563C89" w:rsidRPr="00210C51" w:rsidRDefault="00210C51" w:rsidP="00210C51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C51">
        <w:rPr>
          <w:rFonts w:ascii="Times New Roman" w:hAnsi="Times New Roman"/>
          <w:sz w:val="28"/>
          <w:szCs w:val="28"/>
        </w:rPr>
        <w:t>привести документы территориального планирования и документами градостроительного зонирования в соответствие с действующим законодательством.</w:t>
      </w:r>
    </w:p>
    <w:p w:rsidR="00563C89" w:rsidRPr="00210C51" w:rsidRDefault="00563C89" w:rsidP="00563C89">
      <w:pPr>
        <w:pStyle w:val="af5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210C51">
        <w:rPr>
          <w:sz w:val="28"/>
          <w:szCs w:val="28"/>
        </w:rPr>
        <w:t xml:space="preserve">В соответствии с прогнозом генерального плана численность населения </w:t>
      </w:r>
      <w:proofErr w:type="spellStart"/>
      <w:r w:rsidR="002F2846">
        <w:rPr>
          <w:sz w:val="28"/>
          <w:szCs w:val="28"/>
        </w:rPr>
        <w:t>Кукобойского</w:t>
      </w:r>
      <w:proofErr w:type="spellEnd"/>
      <w:r w:rsidR="00210C51" w:rsidRPr="00210C51">
        <w:rPr>
          <w:sz w:val="28"/>
          <w:szCs w:val="28"/>
        </w:rPr>
        <w:t xml:space="preserve"> сельского</w:t>
      </w:r>
      <w:r w:rsidRPr="00210C51">
        <w:rPr>
          <w:sz w:val="28"/>
          <w:szCs w:val="28"/>
        </w:rPr>
        <w:t xml:space="preserve"> поселения в 20</w:t>
      </w:r>
      <w:r w:rsidR="00210C51" w:rsidRPr="00210C51">
        <w:rPr>
          <w:sz w:val="28"/>
          <w:szCs w:val="28"/>
        </w:rPr>
        <w:t>25</w:t>
      </w:r>
      <w:r w:rsidRPr="00210C51">
        <w:rPr>
          <w:sz w:val="28"/>
          <w:szCs w:val="28"/>
        </w:rPr>
        <w:t xml:space="preserve"> году будет составлять </w:t>
      </w:r>
      <w:r w:rsidR="00210C51" w:rsidRPr="00210C51">
        <w:rPr>
          <w:sz w:val="28"/>
          <w:szCs w:val="28"/>
        </w:rPr>
        <w:t>3</w:t>
      </w:r>
      <w:r w:rsidR="002F2846">
        <w:rPr>
          <w:sz w:val="28"/>
          <w:szCs w:val="28"/>
        </w:rPr>
        <w:t>585</w:t>
      </w:r>
      <w:r w:rsidR="00210C51" w:rsidRPr="00210C51">
        <w:rPr>
          <w:sz w:val="28"/>
          <w:szCs w:val="28"/>
        </w:rPr>
        <w:t xml:space="preserve"> </w:t>
      </w:r>
      <w:r w:rsidRPr="00210C51">
        <w:rPr>
          <w:sz w:val="28"/>
          <w:szCs w:val="28"/>
        </w:rPr>
        <w:t>чел., в 20</w:t>
      </w:r>
      <w:r w:rsidR="00210C51" w:rsidRPr="00210C51">
        <w:rPr>
          <w:sz w:val="28"/>
          <w:szCs w:val="28"/>
        </w:rPr>
        <w:t>35</w:t>
      </w:r>
      <w:r w:rsidRPr="00210C51">
        <w:rPr>
          <w:sz w:val="28"/>
          <w:szCs w:val="28"/>
        </w:rPr>
        <w:t xml:space="preserve"> году – </w:t>
      </w:r>
      <w:r w:rsidR="00210C51" w:rsidRPr="00210C51">
        <w:rPr>
          <w:sz w:val="28"/>
          <w:szCs w:val="28"/>
        </w:rPr>
        <w:t>3</w:t>
      </w:r>
      <w:r w:rsidR="002F2846">
        <w:rPr>
          <w:sz w:val="28"/>
          <w:szCs w:val="28"/>
        </w:rPr>
        <w:t>735</w:t>
      </w:r>
      <w:r w:rsidRPr="00210C51">
        <w:rPr>
          <w:sz w:val="28"/>
          <w:szCs w:val="28"/>
        </w:rPr>
        <w:t xml:space="preserve"> чел.</w:t>
      </w:r>
    </w:p>
    <w:p w:rsidR="00303C1C" w:rsidRDefault="00303C1C" w:rsidP="00210C51">
      <w:pPr>
        <w:pStyle w:val="af5"/>
        <w:ind w:left="709"/>
        <w:rPr>
          <w:sz w:val="28"/>
          <w:szCs w:val="28"/>
        </w:rPr>
        <w:sectPr w:rsidR="00303C1C" w:rsidSect="005A3EE9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63C89" w:rsidRPr="00210C51" w:rsidRDefault="00563C89" w:rsidP="00563C89">
      <w:pPr>
        <w:pStyle w:val="a8"/>
        <w:numPr>
          <w:ilvl w:val="0"/>
          <w:numId w:val="2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64834373"/>
      <w:bookmarkStart w:id="5" w:name="_Toc468869220"/>
      <w:bookmarkStart w:id="6" w:name="_Toc485742872"/>
      <w:r w:rsidRPr="00210C51">
        <w:rPr>
          <w:rFonts w:ascii="Times New Roman" w:hAnsi="Times New Roman"/>
          <w:b/>
          <w:sz w:val="28"/>
          <w:szCs w:val="28"/>
        </w:rPr>
        <w:lastRenderedPageBreak/>
        <w:t>Перечень изменений в Положении о территориальном планировании</w:t>
      </w:r>
      <w:bookmarkEnd w:id="4"/>
      <w:bookmarkEnd w:id="5"/>
      <w:bookmarkEnd w:id="6"/>
    </w:p>
    <w:p w:rsidR="00563C89" w:rsidRDefault="00563C89" w:rsidP="00563C89">
      <w:pPr>
        <w:tabs>
          <w:tab w:val="left" w:pos="1503"/>
        </w:tabs>
        <w:rPr>
          <w:sz w:val="28"/>
          <w:szCs w:val="28"/>
        </w:rPr>
      </w:pPr>
    </w:p>
    <w:p w:rsidR="00CF7D56" w:rsidRPr="006C2884" w:rsidRDefault="00CF7D56" w:rsidP="00CF7D56">
      <w:pPr>
        <w:pStyle w:val="a8"/>
        <w:numPr>
          <w:ilvl w:val="1"/>
          <w:numId w:val="39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485742873"/>
      <w:r w:rsidRPr="006C2884">
        <w:rPr>
          <w:rFonts w:ascii="Times New Roman" w:hAnsi="Times New Roman"/>
          <w:b/>
          <w:sz w:val="28"/>
          <w:szCs w:val="28"/>
        </w:rPr>
        <w:t xml:space="preserve">Перечень изменений в </w:t>
      </w:r>
      <w:r>
        <w:rPr>
          <w:rFonts w:ascii="Times New Roman" w:hAnsi="Times New Roman"/>
          <w:b/>
          <w:sz w:val="28"/>
          <w:szCs w:val="28"/>
        </w:rPr>
        <w:t>водных ресурсах</w:t>
      </w:r>
      <w:bookmarkEnd w:id="7"/>
    </w:p>
    <w:p w:rsidR="00CF7D56" w:rsidRDefault="00CF7D56" w:rsidP="00563C89">
      <w:pPr>
        <w:tabs>
          <w:tab w:val="left" w:pos="1503"/>
        </w:tabs>
        <w:rPr>
          <w:sz w:val="28"/>
          <w:szCs w:val="28"/>
        </w:rPr>
      </w:pPr>
    </w:p>
    <w:p w:rsidR="00CF7D56" w:rsidRPr="00CF7D56" w:rsidRDefault="00CF7D56" w:rsidP="00CF7D5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6">
        <w:rPr>
          <w:rFonts w:ascii="Times New Roman" w:hAnsi="Times New Roman"/>
          <w:sz w:val="28"/>
          <w:szCs w:val="28"/>
        </w:rPr>
        <w:t xml:space="preserve">Подпункт 1.4.3 «Водные ресурсы» относительно р. </w:t>
      </w:r>
      <w:proofErr w:type="spellStart"/>
      <w:r w:rsidRPr="00CF7D56">
        <w:rPr>
          <w:rFonts w:ascii="Times New Roman" w:hAnsi="Times New Roman"/>
          <w:sz w:val="28"/>
          <w:szCs w:val="28"/>
        </w:rPr>
        <w:t>Соть</w:t>
      </w:r>
      <w:proofErr w:type="spellEnd"/>
      <w:r w:rsidRPr="00CF7D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7D56" w:rsidRPr="00CF7D56" w:rsidRDefault="00CF7D56" w:rsidP="00CF7D56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F7D56">
        <w:rPr>
          <w:rFonts w:eastAsia="Times New Roman"/>
          <w:kern w:val="0"/>
          <w:sz w:val="28"/>
          <w:szCs w:val="28"/>
          <w:lang w:eastAsia="ru-RU"/>
        </w:rPr>
        <w:t xml:space="preserve">Река </w:t>
      </w:r>
      <w:proofErr w:type="spellStart"/>
      <w:r w:rsidRPr="00CF7D56">
        <w:rPr>
          <w:rFonts w:eastAsia="Times New Roman"/>
          <w:kern w:val="0"/>
          <w:sz w:val="28"/>
          <w:szCs w:val="28"/>
          <w:lang w:eastAsia="ru-RU"/>
        </w:rPr>
        <w:t>Соть</w:t>
      </w:r>
      <w:proofErr w:type="spellEnd"/>
      <w:r w:rsidRPr="00CF7D56">
        <w:rPr>
          <w:rFonts w:eastAsia="Times New Roman"/>
          <w:kern w:val="0"/>
          <w:sz w:val="28"/>
          <w:szCs w:val="28"/>
          <w:lang w:eastAsia="ru-RU"/>
        </w:rPr>
        <w:t xml:space="preserve"> – берет начало </w:t>
      </w:r>
      <w:r w:rsidRPr="00CF7D56">
        <w:rPr>
          <w:sz w:val="28"/>
          <w:szCs w:val="28"/>
        </w:rPr>
        <w:t xml:space="preserve">на территории района рядом с </w:t>
      </w:r>
      <w:proofErr w:type="spellStart"/>
      <w:r w:rsidRPr="00CF7D56">
        <w:rPr>
          <w:sz w:val="28"/>
          <w:szCs w:val="28"/>
        </w:rPr>
        <w:t>д.Малеево</w:t>
      </w:r>
      <w:proofErr w:type="spellEnd"/>
      <w:r w:rsidRPr="00CF7D56">
        <w:rPr>
          <w:sz w:val="28"/>
          <w:szCs w:val="28"/>
        </w:rPr>
        <w:t xml:space="preserve"> и имеющая длину </w:t>
      </w:r>
      <w:smartTag w:uri="urn:schemas-microsoft-com:office:smarttags" w:element="metricconverter">
        <w:smartTagPr>
          <w:attr w:name="ProductID" w:val="144 км"/>
        </w:smartTagPr>
        <w:r w:rsidRPr="00CF7D56">
          <w:rPr>
            <w:sz w:val="28"/>
            <w:szCs w:val="28"/>
          </w:rPr>
          <w:t>144 км</w:t>
        </w:r>
      </w:smartTag>
      <w:r w:rsidRPr="00CF7D56">
        <w:rPr>
          <w:sz w:val="28"/>
          <w:szCs w:val="28"/>
        </w:rPr>
        <w:t xml:space="preserve">. В верхнем течении </w:t>
      </w:r>
      <w:proofErr w:type="spellStart"/>
      <w:r w:rsidRPr="00CF7D56">
        <w:rPr>
          <w:sz w:val="28"/>
          <w:szCs w:val="28"/>
        </w:rPr>
        <w:t>Соть</w:t>
      </w:r>
      <w:proofErr w:type="spellEnd"/>
      <w:r w:rsidRPr="00CF7D56">
        <w:rPr>
          <w:sz w:val="28"/>
          <w:szCs w:val="28"/>
        </w:rPr>
        <w:t xml:space="preserve"> течет среди высоких лесных берегов. Здесь ширина реки </w:t>
      </w:r>
      <w:smartTag w:uri="urn:schemas-microsoft-com:office:smarttags" w:element="time">
        <w:smartTagPr>
          <w:attr w:name="Minute" w:val="10"/>
          <w:attr w:name="Hour" w:val="8"/>
        </w:smartTagPr>
        <w:r w:rsidRPr="00CF7D56">
          <w:rPr>
            <w:sz w:val="28"/>
            <w:szCs w:val="28"/>
          </w:rPr>
          <w:t>8-</w:t>
        </w:r>
        <w:smartTag w:uri="urn:schemas-microsoft-com:office:smarttags" w:element="metricconverter">
          <w:smartTagPr>
            <w:attr w:name="ProductID" w:val="10 м"/>
          </w:smartTagPr>
          <w:smartTag w:uri="urn:schemas-microsoft-com:office:smarttags" w:element="metricconverter">
            <w:smartTagPr>
              <w:attr w:name="ProductID" w:val="10 м"/>
            </w:smartTagPr>
            <w:r w:rsidRPr="00CF7D56">
              <w:rPr>
                <w:sz w:val="28"/>
                <w:szCs w:val="28"/>
              </w:rPr>
              <w:t>10</w:t>
            </w:r>
          </w:smartTag>
        </w:smartTag>
      </w:smartTag>
      <w:r w:rsidRPr="00CF7D56">
        <w:rPr>
          <w:sz w:val="28"/>
          <w:szCs w:val="28"/>
        </w:rPr>
        <w:t xml:space="preserve"> м</w:t>
      </w:r>
      <w:r w:rsidRPr="00CF7D56">
        <w:rPr>
          <w:sz w:val="28"/>
          <w:szCs w:val="28"/>
        </w:rPr>
        <w:t xml:space="preserve">. В среднем течении -ниже административного центра района п.Пречистое, река расширяется до </w:t>
      </w:r>
      <w:smartTag w:uri="urn:schemas-microsoft-com:office:smarttags" w:element="time">
        <w:smartTagPr>
          <w:attr w:name="Minute" w:val="20"/>
          <w:attr w:name="Hour" w:val="15"/>
        </w:smartTagPr>
        <w:r w:rsidRPr="00CF7D56">
          <w:rPr>
            <w:sz w:val="28"/>
            <w:szCs w:val="28"/>
          </w:rPr>
          <w:t>15-</w:t>
        </w:r>
        <w:smartTag w:uri="urn:schemas-microsoft-com:office:smarttags" w:element="metricconverter">
          <w:smartTagPr>
            <w:attr w:name="ProductID" w:val="20 м"/>
          </w:smartTagPr>
          <w:smartTag w:uri="urn:schemas-microsoft-com:office:smarttags" w:element="metricconverter">
            <w:smartTagPr>
              <w:attr w:name="ProductID" w:val="20 м"/>
            </w:smartTagPr>
            <w:r w:rsidRPr="00CF7D56">
              <w:rPr>
                <w:sz w:val="28"/>
                <w:szCs w:val="28"/>
              </w:rPr>
              <w:t>20</w:t>
            </w:r>
          </w:smartTag>
        </w:smartTag>
      </w:smartTag>
      <w:r w:rsidRPr="00CF7D56">
        <w:rPr>
          <w:sz w:val="28"/>
          <w:szCs w:val="28"/>
        </w:rPr>
        <w:t xml:space="preserve"> м</w:t>
      </w:r>
      <w:r w:rsidRPr="00CF7D56">
        <w:rPr>
          <w:sz w:val="28"/>
          <w:szCs w:val="28"/>
        </w:rPr>
        <w:t xml:space="preserve">. Течение реки довольно быстрое, в верхнем и среднем течении река временами образует небольшие перекаты и порожки. </w:t>
      </w:r>
    </w:p>
    <w:p w:rsidR="00CF7D56" w:rsidRDefault="00CF7D56" w:rsidP="00563C89">
      <w:pPr>
        <w:tabs>
          <w:tab w:val="left" w:pos="1503"/>
        </w:tabs>
        <w:rPr>
          <w:sz w:val="28"/>
          <w:szCs w:val="28"/>
        </w:rPr>
      </w:pPr>
    </w:p>
    <w:p w:rsidR="00D23D11" w:rsidRPr="006C2884" w:rsidRDefault="00D23D11" w:rsidP="00D23D11">
      <w:pPr>
        <w:pStyle w:val="a8"/>
        <w:numPr>
          <w:ilvl w:val="1"/>
          <w:numId w:val="39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485211091"/>
      <w:bookmarkStart w:id="9" w:name="_Toc485217050"/>
      <w:bookmarkStart w:id="10" w:name="_Toc485742874"/>
      <w:r w:rsidRPr="006C2884">
        <w:rPr>
          <w:rFonts w:ascii="Times New Roman" w:hAnsi="Times New Roman"/>
          <w:b/>
          <w:sz w:val="28"/>
          <w:szCs w:val="28"/>
        </w:rPr>
        <w:t>Перечень изменений в системе особо охраняемых природных территорий</w:t>
      </w:r>
      <w:bookmarkEnd w:id="8"/>
      <w:bookmarkEnd w:id="9"/>
      <w:bookmarkEnd w:id="10"/>
    </w:p>
    <w:p w:rsidR="00D23D11" w:rsidRPr="00B03D4F" w:rsidRDefault="00D23D11" w:rsidP="00D23D11">
      <w:pPr>
        <w:jc w:val="both"/>
        <w:rPr>
          <w:sz w:val="28"/>
          <w:szCs w:val="28"/>
        </w:rPr>
      </w:pPr>
    </w:p>
    <w:p w:rsidR="00D23D11" w:rsidRPr="00B03D4F" w:rsidRDefault="00D23D11" w:rsidP="00D23D11">
      <w:pPr>
        <w:ind w:firstLine="709"/>
        <w:jc w:val="both"/>
        <w:rPr>
          <w:sz w:val="28"/>
          <w:szCs w:val="28"/>
        </w:rPr>
      </w:pPr>
      <w:r w:rsidRPr="00B03D4F">
        <w:rPr>
          <w:sz w:val="28"/>
          <w:szCs w:val="28"/>
        </w:rPr>
        <w:t>Подпункт 1.4.6 «Система особо охраняемых природных территорий» изложить в следующей редакции:</w:t>
      </w:r>
    </w:p>
    <w:p w:rsidR="00D23D11" w:rsidRPr="000C7B6F" w:rsidRDefault="00D23D11" w:rsidP="00D23D11">
      <w:pPr>
        <w:ind w:firstLine="709"/>
        <w:jc w:val="both"/>
        <w:rPr>
          <w:sz w:val="28"/>
          <w:szCs w:val="28"/>
        </w:rPr>
      </w:pPr>
      <w:r w:rsidRPr="000C7B6F">
        <w:rPr>
          <w:sz w:val="28"/>
          <w:szCs w:val="28"/>
        </w:rPr>
        <w:t xml:space="preserve">В соответствии с Перечнем ООПТ, утверждённым постановлением Правительства </w:t>
      </w:r>
      <w:r>
        <w:rPr>
          <w:sz w:val="28"/>
          <w:szCs w:val="28"/>
        </w:rPr>
        <w:t xml:space="preserve">Ярославской </w:t>
      </w:r>
      <w:r w:rsidRPr="000C7B6F">
        <w:rPr>
          <w:sz w:val="28"/>
          <w:szCs w:val="28"/>
        </w:rPr>
        <w:t xml:space="preserve">области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0C7B6F">
          <w:rPr>
            <w:sz w:val="28"/>
            <w:szCs w:val="28"/>
          </w:rPr>
          <w:t>01.07.2010</w:t>
        </w:r>
      </w:smartTag>
      <w:r w:rsidRPr="000C7B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7B6F">
        <w:rPr>
          <w:sz w:val="28"/>
          <w:szCs w:val="28"/>
        </w:rPr>
        <w:t>460</w:t>
      </w:r>
      <w:r w:rsidRPr="000C7B6F">
        <w:rPr>
          <w:sz w:val="28"/>
          <w:szCs w:val="28"/>
        </w:rPr>
        <w:noBreakHyphen/>
        <w:t>п «Об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области»</w:t>
      </w:r>
      <w:r>
        <w:rPr>
          <w:sz w:val="28"/>
          <w:szCs w:val="28"/>
        </w:rPr>
        <w:t xml:space="preserve"> (в ред. от </w:t>
      </w:r>
      <w:smartTag w:uri="urn:schemas-microsoft-com:office:smarttags" w:element="date">
        <w:smartTagPr>
          <w:attr w:name="Year" w:val="2017"/>
          <w:attr w:name="Day" w:val="16"/>
          <w:attr w:name="Month" w:val="05"/>
          <w:attr w:name="ls" w:val="trans"/>
        </w:smartTagPr>
        <w:r>
          <w:rPr>
            <w:sz w:val="28"/>
            <w:szCs w:val="28"/>
          </w:rPr>
          <w:t>16.05.2017</w:t>
        </w:r>
      </w:smartTag>
      <w:r>
        <w:rPr>
          <w:sz w:val="28"/>
          <w:szCs w:val="28"/>
        </w:rPr>
        <w:t xml:space="preserve"> № 403-п) </w:t>
      </w:r>
      <w:r w:rsidRPr="000C7B6F"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Кукобойского</w:t>
      </w:r>
      <w:proofErr w:type="spellEnd"/>
      <w:r w:rsidRPr="000C7B6F">
        <w:rPr>
          <w:sz w:val="28"/>
          <w:szCs w:val="28"/>
        </w:rPr>
        <w:t xml:space="preserve"> сельского поселения находятся 1</w:t>
      </w:r>
      <w:r>
        <w:rPr>
          <w:sz w:val="28"/>
          <w:szCs w:val="28"/>
        </w:rPr>
        <w:t>2</w:t>
      </w:r>
      <w:r w:rsidRPr="000C7B6F">
        <w:rPr>
          <w:sz w:val="28"/>
          <w:szCs w:val="28"/>
        </w:rPr>
        <w:t xml:space="preserve"> особо охраняемых природных территорий.</w:t>
      </w:r>
    </w:p>
    <w:p w:rsidR="00D23D11" w:rsidRDefault="00D23D11" w:rsidP="00D23D11">
      <w:pPr>
        <w:jc w:val="center"/>
        <w:rPr>
          <w:i/>
          <w:sz w:val="28"/>
          <w:szCs w:val="28"/>
        </w:rPr>
        <w:sectPr w:rsidR="00D23D11" w:rsidSect="005A3EE9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23D11" w:rsidRPr="00086EF7" w:rsidRDefault="00D23D11" w:rsidP="00D23D11">
      <w:pPr>
        <w:jc w:val="center"/>
        <w:rPr>
          <w:i/>
          <w:sz w:val="28"/>
          <w:szCs w:val="28"/>
        </w:rPr>
      </w:pPr>
      <w:r w:rsidRPr="00086EF7">
        <w:rPr>
          <w:i/>
          <w:sz w:val="28"/>
          <w:szCs w:val="28"/>
        </w:rPr>
        <w:lastRenderedPageBreak/>
        <w:t xml:space="preserve">Перечень особо охраняемых природных территорий </w:t>
      </w:r>
      <w:proofErr w:type="spellStart"/>
      <w:r w:rsidRPr="00086EF7">
        <w:rPr>
          <w:i/>
          <w:sz w:val="28"/>
          <w:szCs w:val="28"/>
        </w:rPr>
        <w:t>Кукобойского</w:t>
      </w:r>
      <w:proofErr w:type="spellEnd"/>
      <w:r w:rsidRPr="00086EF7">
        <w:rPr>
          <w:i/>
          <w:sz w:val="28"/>
          <w:szCs w:val="28"/>
        </w:rPr>
        <w:t xml:space="preserve"> сельского поселения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329"/>
        <w:gridCol w:w="1989"/>
        <w:gridCol w:w="2974"/>
        <w:gridCol w:w="5108"/>
        <w:gridCol w:w="1982"/>
      </w:tblGrid>
      <w:tr w:rsidR="00D23D11" w:rsidRPr="00086EF7" w:rsidTr="00A03A01">
        <w:trPr>
          <w:trHeight w:val="1690"/>
          <w:tblHeader/>
        </w:trPr>
        <w:tc>
          <w:tcPr>
            <w:tcW w:w="75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№ </w:t>
            </w:r>
            <w:proofErr w:type="spellStart"/>
            <w:r w:rsidRPr="00086EF7">
              <w:rPr>
                <w:sz w:val="28"/>
                <w:szCs w:val="28"/>
              </w:rPr>
              <w:t>п</w:t>
            </w:r>
            <w:proofErr w:type="spellEnd"/>
            <w:r w:rsidRPr="00086EF7">
              <w:rPr>
                <w:sz w:val="28"/>
                <w:szCs w:val="28"/>
              </w:rPr>
              <w:t>/</w:t>
            </w:r>
            <w:proofErr w:type="spellStart"/>
            <w:r w:rsidRPr="00086E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Наименование и местонахождение охраняемой территории</w:t>
            </w:r>
          </w:p>
        </w:tc>
        <w:tc>
          <w:tcPr>
            <w:tcW w:w="1989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Площадь охраняемой территории, га</w:t>
            </w:r>
          </w:p>
        </w:tc>
        <w:tc>
          <w:tcPr>
            <w:tcW w:w="2974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Организация, ответственная за соблюдение особого режима использования охраняемой территории (в установленном порядке)</w:t>
            </w:r>
          </w:p>
        </w:tc>
        <w:tc>
          <w:tcPr>
            <w:tcW w:w="5108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Граница охраняемой территории</w:t>
            </w:r>
          </w:p>
        </w:tc>
        <w:tc>
          <w:tcPr>
            <w:tcW w:w="198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Примечания</w:t>
            </w:r>
          </w:p>
        </w:tc>
      </w:tr>
      <w:tr w:rsidR="00D23D11" w:rsidRPr="00086EF7" w:rsidTr="00A03A01">
        <w:trPr>
          <w:trHeight w:val="284"/>
        </w:trPr>
        <w:tc>
          <w:tcPr>
            <w:tcW w:w="15134" w:type="dxa"/>
            <w:gridSpan w:val="6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Государственные природные заказники</w:t>
            </w:r>
          </w:p>
        </w:tc>
      </w:tr>
      <w:tr w:rsidR="00D23D11" w:rsidRPr="00086EF7" w:rsidTr="00A03A01">
        <w:trPr>
          <w:trHeight w:val="284"/>
        </w:trPr>
        <w:tc>
          <w:tcPr>
            <w:tcW w:w="75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Болото </w:t>
            </w:r>
            <w:proofErr w:type="spellStart"/>
            <w:r w:rsidRPr="00086EF7">
              <w:rPr>
                <w:sz w:val="28"/>
                <w:szCs w:val="28"/>
              </w:rPr>
              <w:t>Исаковское</w:t>
            </w:r>
            <w:proofErr w:type="spellEnd"/>
            <w:r w:rsidRPr="00086EF7">
              <w:rPr>
                <w:sz w:val="28"/>
                <w:szCs w:val="28"/>
              </w:rPr>
              <w:t xml:space="preserve"> (ландшафтный)</w:t>
            </w:r>
          </w:p>
        </w:tc>
        <w:tc>
          <w:tcPr>
            <w:tcW w:w="1989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4517,5294  </w:t>
            </w:r>
          </w:p>
        </w:tc>
        <w:tc>
          <w:tcPr>
            <w:tcW w:w="2974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в границах </w:t>
            </w: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086EF7">
                <w:rPr>
                  <w:sz w:val="28"/>
                  <w:szCs w:val="28"/>
                </w:rPr>
                <w:t>13-17,</w:t>
              </w:r>
            </w:smartTag>
            <w:r w:rsidRPr="00086EF7">
              <w:rPr>
                <w:sz w:val="28"/>
                <w:szCs w:val="28"/>
              </w:rPr>
              <w:t xml:space="preserve"> 20-31, 305 (выделы 1-8) кварталов Первомайского участкового лесничества ГКУ ЯО «Пречистенское лесничество»</w:t>
            </w:r>
          </w:p>
        </w:tc>
        <w:tc>
          <w:tcPr>
            <w:tcW w:w="198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-</w:t>
            </w:r>
          </w:p>
        </w:tc>
      </w:tr>
      <w:tr w:rsidR="00D23D11" w:rsidRPr="00086EF7" w:rsidTr="00A03A01">
        <w:trPr>
          <w:trHeight w:val="284"/>
        </w:trPr>
        <w:tc>
          <w:tcPr>
            <w:tcW w:w="75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Болотная система Новленское (болота Новленское, </w:t>
            </w:r>
            <w:proofErr w:type="spellStart"/>
            <w:r w:rsidRPr="00086EF7">
              <w:rPr>
                <w:sz w:val="28"/>
                <w:szCs w:val="28"/>
              </w:rPr>
              <w:t>Пыханское</w:t>
            </w:r>
            <w:proofErr w:type="spellEnd"/>
            <w:r w:rsidRPr="00086EF7">
              <w:rPr>
                <w:sz w:val="28"/>
                <w:szCs w:val="28"/>
              </w:rPr>
              <w:t>, Черное) (ландшафтный)</w:t>
            </w:r>
          </w:p>
        </w:tc>
        <w:tc>
          <w:tcPr>
            <w:tcW w:w="1989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6263,3288</w:t>
            </w:r>
            <w:r>
              <w:rPr>
                <w:sz w:val="28"/>
                <w:szCs w:val="28"/>
              </w:rPr>
              <w:t xml:space="preserve"> </w:t>
            </w:r>
            <w:r w:rsidRPr="00086EF7">
              <w:rPr>
                <w:sz w:val="28"/>
                <w:szCs w:val="28"/>
              </w:rPr>
              <w:t>(в том числе участок 1-5326,0941;</w:t>
            </w:r>
            <w:r>
              <w:rPr>
                <w:sz w:val="28"/>
                <w:szCs w:val="28"/>
              </w:rPr>
              <w:t xml:space="preserve"> </w:t>
            </w:r>
            <w:r w:rsidRPr="00086EF7">
              <w:rPr>
                <w:sz w:val="28"/>
                <w:szCs w:val="28"/>
              </w:rPr>
              <w:t>участок 2-937,2347</w:t>
            </w:r>
          </w:p>
        </w:tc>
        <w:tc>
          <w:tcPr>
            <w:tcW w:w="2974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участок 1 (болота Новленское и </w:t>
            </w:r>
            <w:proofErr w:type="spellStart"/>
            <w:r w:rsidRPr="00086EF7">
              <w:rPr>
                <w:sz w:val="28"/>
                <w:szCs w:val="28"/>
              </w:rPr>
              <w:t>Пыханское</w:t>
            </w:r>
            <w:proofErr w:type="spellEnd"/>
            <w:r w:rsidRPr="00086EF7">
              <w:rPr>
                <w:sz w:val="28"/>
                <w:szCs w:val="28"/>
              </w:rPr>
              <w:t xml:space="preserve">) - в естественных границах болотного массива, расположенного в границах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086EF7">
                <w:rPr>
                  <w:sz w:val="28"/>
                  <w:szCs w:val="28"/>
                </w:rPr>
                <w:t>1-11,</w:t>
              </w:r>
            </w:smartTag>
            <w:r w:rsidRPr="00086EF7">
              <w:rPr>
                <w:sz w:val="28"/>
                <w:szCs w:val="28"/>
              </w:rPr>
              <w:t xml:space="preserve"> 16-23, 25-36 кварталов, частично 4 (выдел 1, части 2 и 3 выделов), 5 (выделы 9, 10, </w:t>
            </w: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086EF7">
                <w:rPr>
                  <w:sz w:val="28"/>
                  <w:szCs w:val="28"/>
                </w:rPr>
                <w:t>12-15,</w:t>
              </w:r>
            </w:smartTag>
            <w:r w:rsidRPr="00086EF7">
              <w:rPr>
                <w:sz w:val="28"/>
                <w:szCs w:val="28"/>
              </w:rPr>
              <w:t xml:space="preserve"> 17, части 11, </w:t>
            </w:r>
            <w:smartTag w:uri="urn:schemas-microsoft-com:office:smarttags" w:element="time">
              <w:smartTagPr>
                <w:attr w:name="Minute" w:val="19"/>
                <w:attr w:name="Hour" w:val="16"/>
              </w:smartTagPr>
              <w:r w:rsidRPr="00086EF7">
                <w:rPr>
                  <w:sz w:val="28"/>
                  <w:szCs w:val="28"/>
                </w:rPr>
                <w:t>16-19</w:t>
              </w:r>
            </w:smartTag>
            <w:r w:rsidRPr="00086EF7">
              <w:rPr>
                <w:sz w:val="28"/>
                <w:szCs w:val="28"/>
              </w:rPr>
              <w:t xml:space="preserve"> выделов), 6 (выделы 1-5, части 6-8 выделов), 7 (выделы 1-5, части 6-8 выделов), 16 (выделы 9, 12), 17 (выделы 9-13), 18 (выделы 15-20), 19 (выделы 10-16), 20 (выделы </w:t>
            </w:r>
            <w:smartTag w:uri="urn:schemas-microsoft-com:office:smarttags" w:element="time">
              <w:smartTagPr>
                <w:attr w:name="Minute" w:val="16"/>
                <w:attr w:name="Hour" w:val="11"/>
              </w:smartTagPr>
              <w:r w:rsidRPr="00086EF7">
                <w:rPr>
                  <w:sz w:val="28"/>
                  <w:szCs w:val="28"/>
                </w:rPr>
                <w:t>11-16,</w:t>
              </w:r>
            </w:smartTag>
            <w:r w:rsidRPr="00086EF7">
              <w:rPr>
                <w:sz w:val="28"/>
                <w:szCs w:val="28"/>
              </w:rPr>
              <w:t xml:space="preserve"> части выделов 5, 6, 9, 10), 21 (выделы </w:t>
            </w:r>
            <w:smartTag w:uri="urn:schemas-microsoft-com:office:smarttags" w:element="time">
              <w:smartTagPr>
                <w:attr w:name="Minute" w:val="12"/>
                <w:attr w:name="Hour" w:val="5"/>
              </w:smartTagPr>
              <w:r w:rsidRPr="00086EF7">
                <w:rPr>
                  <w:sz w:val="28"/>
                  <w:szCs w:val="28"/>
                </w:rPr>
                <w:t>5-12,</w:t>
              </w:r>
            </w:smartTag>
            <w:r w:rsidRPr="00086EF7">
              <w:rPr>
                <w:sz w:val="28"/>
                <w:szCs w:val="28"/>
              </w:rPr>
              <w:t xml:space="preserve"> часть выдела 4), 22 (выделы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 w:rsidRPr="00086EF7">
                <w:rPr>
                  <w:sz w:val="28"/>
                  <w:szCs w:val="28"/>
                </w:rPr>
                <w:t>2-12,</w:t>
              </w:r>
            </w:smartTag>
            <w:r w:rsidRPr="00086EF7">
              <w:rPr>
                <w:sz w:val="28"/>
                <w:szCs w:val="28"/>
              </w:rPr>
              <w:t xml:space="preserve"> часть выдела 1), 25 (выделы 18,25-27), 26 (выделы 3-29) кварталов </w:t>
            </w:r>
            <w:proofErr w:type="spellStart"/>
            <w:r w:rsidRPr="00086EF7">
              <w:rPr>
                <w:sz w:val="28"/>
                <w:szCs w:val="28"/>
              </w:rPr>
              <w:t>Козского</w:t>
            </w:r>
            <w:proofErr w:type="spellEnd"/>
            <w:r w:rsidRPr="00086EF7">
              <w:rPr>
                <w:sz w:val="28"/>
                <w:szCs w:val="28"/>
              </w:rPr>
              <w:t xml:space="preserve"> участкового лесничества ГКУ ЯО </w:t>
            </w:r>
            <w:r w:rsidRPr="00086EF7">
              <w:rPr>
                <w:sz w:val="28"/>
                <w:szCs w:val="28"/>
              </w:rPr>
              <w:lastRenderedPageBreak/>
              <w:t xml:space="preserve">«Пречистенское лесничество»; участок 2 (болото Чёрное) - в естественных границах болотного массива, расположенного в границах 46-49 кварталов, частично 50 (выделы 9, 15, 16, 19, часть 10), 51 (выделы 1-8), 52 (выделы 1-5) кварталов Первомайского участкового </w:t>
            </w:r>
          </w:p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лесничества ГКУ ЯО «Пречистенское лесничество»</w:t>
            </w:r>
          </w:p>
        </w:tc>
        <w:tc>
          <w:tcPr>
            <w:tcW w:w="198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-</w:t>
            </w:r>
          </w:p>
        </w:tc>
      </w:tr>
      <w:tr w:rsidR="00D23D11" w:rsidRPr="00086EF7" w:rsidTr="00A03A01">
        <w:trPr>
          <w:trHeight w:val="284"/>
        </w:trPr>
        <w:tc>
          <w:tcPr>
            <w:tcW w:w="75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9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Сосновый бор </w:t>
            </w:r>
            <w:proofErr w:type="spellStart"/>
            <w:r w:rsidRPr="00086EF7">
              <w:rPr>
                <w:sz w:val="28"/>
                <w:szCs w:val="28"/>
              </w:rPr>
              <w:t>Ескино</w:t>
            </w:r>
            <w:proofErr w:type="spellEnd"/>
            <w:r w:rsidRPr="00086EF7">
              <w:rPr>
                <w:sz w:val="28"/>
                <w:szCs w:val="28"/>
              </w:rPr>
              <w:t xml:space="preserve"> (ландшафтный)</w:t>
            </w:r>
          </w:p>
        </w:tc>
        <w:tc>
          <w:tcPr>
            <w:tcW w:w="1989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74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ГКУ ЯО «Пречистенское лесничество», администрация Семёновского сельского поселения</w:t>
            </w:r>
          </w:p>
        </w:tc>
        <w:tc>
          <w:tcPr>
            <w:tcW w:w="5108" w:type="dxa"/>
          </w:tcPr>
          <w:p w:rsidR="00D23D11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по естественным границам болотного массива; северная - по мелиоративным дренам, впадающим в магистральный канал - водоприёмник на севере массива 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6EF7">
                <w:rPr>
                  <w:sz w:val="28"/>
                  <w:szCs w:val="28"/>
                </w:rPr>
                <w:t>1000 м</w:t>
              </w:r>
            </w:smartTag>
            <w:r w:rsidRPr="00086EF7">
              <w:rPr>
                <w:sz w:val="28"/>
                <w:szCs w:val="28"/>
              </w:rPr>
              <w:t xml:space="preserve"> к югу от дороги </w:t>
            </w:r>
            <w:proofErr w:type="spellStart"/>
            <w:r w:rsidRPr="00086EF7">
              <w:rPr>
                <w:sz w:val="28"/>
                <w:szCs w:val="28"/>
              </w:rPr>
              <w:t>Ескино-Пеньково</w:t>
            </w:r>
            <w:proofErr w:type="spellEnd"/>
            <w:r w:rsidRPr="00086EF7">
              <w:rPr>
                <w:sz w:val="28"/>
                <w:szCs w:val="28"/>
              </w:rPr>
              <w:t>;</w:t>
            </w:r>
          </w:p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 южная - от южной оконечности центрального канала по границе болотного массива  </w:t>
            </w:r>
          </w:p>
        </w:tc>
        <w:tc>
          <w:tcPr>
            <w:tcW w:w="198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-</w:t>
            </w:r>
          </w:p>
        </w:tc>
      </w:tr>
      <w:tr w:rsidR="00D23D11" w:rsidRPr="00086EF7" w:rsidTr="00A03A01">
        <w:trPr>
          <w:trHeight w:val="284"/>
        </w:trPr>
        <w:tc>
          <w:tcPr>
            <w:tcW w:w="75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Болото Большое </w:t>
            </w:r>
            <w:proofErr w:type="spellStart"/>
            <w:r w:rsidRPr="00086EF7">
              <w:rPr>
                <w:sz w:val="28"/>
                <w:szCs w:val="28"/>
              </w:rPr>
              <w:t>Ескино</w:t>
            </w:r>
            <w:proofErr w:type="spellEnd"/>
            <w:r w:rsidRPr="00086EF7">
              <w:rPr>
                <w:sz w:val="28"/>
                <w:szCs w:val="28"/>
              </w:rPr>
              <w:t xml:space="preserve"> </w:t>
            </w:r>
            <w:r w:rsidRPr="00086EF7">
              <w:rPr>
                <w:sz w:val="28"/>
                <w:szCs w:val="28"/>
              </w:rPr>
              <w:lastRenderedPageBreak/>
              <w:t>(ландшафтный)</w:t>
            </w:r>
          </w:p>
        </w:tc>
        <w:tc>
          <w:tcPr>
            <w:tcW w:w="1989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 xml:space="preserve">221,3976  </w:t>
            </w:r>
          </w:p>
        </w:tc>
        <w:tc>
          <w:tcPr>
            <w:tcW w:w="2974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ГКУ ЯО «Пречистенское </w:t>
            </w:r>
            <w:r w:rsidRPr="00086EF7">
              <w:rPr>
                <w:sz w:val="28"/>
                <w:szCs w:val="28"/>
              </w:rPr>
              <w:lastRenderedPageBreak/>
              <w:t xml:space="preserve">лесничество», администрация Семёновского сельского поселения  </w:t>
            </w:r>
          </w:p>
        </w:tc>
        <w:tc>
          <w:tcPr>
            <w:tcW w:w="5108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 xml:space="preserve">в естественных границах болотного массива; северная - вдоль грунтовой </w:t>
            </w:r>
            <w:r w:rsidRPr="00086EF7">
              <w:rPr>
                <w:sz w:val="28"/>
                <w:szCs w:val="28"/>
              </w:rPr>
              <w:lastRenderedPageBreak/>
              <w:t xml:space="preserve">дороги Большое </w:t>
            </w:r>
            <w:proofErr w:type="spellStart"/>
            <w:r w:rsidRPr="00086EF7">
              <w:rPr>
                <w:sz w:val="28"/>
                <w:szCs w:val="28"/>
              </w:rPr>
              <w:t>Ескино-Нофринское</w:t>
            </w:r>
            <w:proofErr w:type="spellEnd"/>
            <w:r w:rsidRPr="00086EF7">
              <w:rPr>
                <w:sz w:val="28"/>
                <w:szCs w:val="28"/>
              </w:rPr>
              <w:t xml:space="preserve">; южная - вдоль грунтовой дороги Большое </w:t>
            </w:r>
            <w:proofErr w:type="spellStart"/>
            <w:r w:rsidRPr="00086EF7">
              <w:rPr>
                <w:sz w:val="28"/>
                <w:szCs w:val="28"/>
              </w:rPr>
              <w:t>Ескино-Ефимовское</w:t>
            </w:r>
            <w:proofErr w:type="spellEnd"/>
            <w:r w:rsidRPr="00086EF7">
              <w:rPr>
                <w:sz w:val="28"/>
                <w:szCs w:val="28"/>
              </w:rPr>
              <w:t xml:space="preserve">; западная и восточная - по границам болотного массива   </w:t>
            </w:r>
          </w:p>
        </w:tc>
        <w:tc>
          <w:tcPr>
            <w:tcW w:w="198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-</w:t>
            </w:r>
          </w:p>
        </w:tc>
      </w:tr>
      <w:tr w:rsidR="00D23D11" w:rsidRPr="00086EF7" w:rsidTr="00A03A01">
        <w:trPr>
          <w:trHeight w:val="284"/>
        </w:trPr>
        <w:tc>
          <w:tcPr>
            <w:tcW w:w="752" w:type="dxa"/>
          </w:tcPr>
          <w:p w:rsidR="00D23D11" w:rsidRPr="00086EF7" w:rsidRDefault="00D23D11" w:rsidP="00A03A01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29" w:type="dxa"/>
          </w:tcPr>
          <w:p w:rsidR="00D23D11" w:rsidRPr="00086EF7" w:rsidRDefault="00D23D11" w:rsidP="00A03A01">
            <w:pPr>
              <w:jc w:val="both"/>
              <w:rPr>
                <w:sz w:val="28"/>
                <w:szCs w:val="28"/>
              </w:rPr>
            </w:pPr>
            <w:proofErr w:type="spellStart"/>
            <w:r w:rsidRPr="00086EF7">
              <w:rPr>
                <w:sz w:val="28"/>
                <w:szCs w:val="28"/>
              </w:rPr>
              <w:t>Кученевский</w:t>
            </w:r>
            <w:proofErr w:type="spellEnd"/>
            <w:r w:rsidRPr="00086EF7">
              <w:rPr>
                <w:sz w:val="28"/>
                <w:szCs w:val="28"/>
              </w:rPr>
              <w:t xml:space="preserve"> (зоологический)</w:t>
            </w:r>
          </w:p>
        </w:tc>
        <w:tc>
          <w:tcPr>
            <w:tcW w:w="1989" w:type="dxa"/>
          </w:tcPr>
          <w:p w:rsidR="00D23D11" w:rsidRPr="00A317AB" w:rsidRDefault="00D23D11" w:rsidP="00A03A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19119,2854 (в том числе в Пошехонском МР - 13346,633;в Первомайском МР - 5772,6524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(в том числе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участок 1 - 5534,105;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участок 2 - 238,5474))</w:t>
            </w:r>
          </w:p>
        </w:tc>
        <w:tc>
          <w:tcPr>
            <w:tcW w:w="2974" w:type="dxa"/>
          </w:tcPr>
          <w:p w:rsidR="00D23D11" w:rsidRPr="00086EF7" w:rsidRDefault="00D23D11" w:rsidP="00A03A01">
            <w:pPr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департамент охраны окружающей среды и природопользования Ярославской области, департамент по охране и использованию животного мира Ярославской области, департамент лесного хозяйства Ярославской области (в рамках полномочий), собственники, владельцы и пользователи земельных участков</w:t>
            </w:r>
          </w:p>
        </w:tc>
        <w:tc>
          <w:tcPr>
            <w:tcW w:w="5108" w:type="dxa"/>
          </w:tcPr>
          <w:p w:rsidR="00D23D11" w:rsidRDefault="00D23D11" w:rsidP="00A03A0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северная - от пос.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Кученевка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Пошехонского МР на восток по насыпи узкоколейной ж/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пересечения с проселочной дорогой, идущей от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Голубково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Нестерцево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Первомайского МР, далее по этой проселочной дороге через бывшую дер. Михайловское до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Николино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;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восточная - от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Николино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юго-восток по Новленскому болоту до истока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далее по левому берегу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пересечения с дорогой, идущей из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Акишево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бывшую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Мочальники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затем от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 этой дороге на юго-восток до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Рыбино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;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23D11" w:rsidRDefault="00D23D11" w:rsidP="00A03A0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южная - от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Рыбино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запад по проселочной дороге через населенные пункты Николо-Раменье,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Есипово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с. Белого;</w:t>
            </w:r>
          </w:p>
          <w:p w:rsidR="00D23D11" w:rsidRPr="00A317AB" w:rsidRDefault="00D23D11" w:rsidP="00A03A0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западная - от с. Белого на север по шоссейной дороге с. Белое - с. Благодать до пересечения ее с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Согой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далее по левому берегу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пос.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Кученевка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(за исключением земель населенных пунктов)</w:t>
            </w:r>
          </w:p>
        </w:tc>
        <w:tc>
          <w:tcPr>
            <w:tcW w:w="1982" w:type="dxa"/>
          </w:tcPr>
          <w:p w:rsidR="00D23D11" w:rsidRPr="00086EF7" w:rsidRDefault="00D23D11" w:rsidP="00A03A01">
            <w:pPr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 xml:space="preserve">расположен также в Первомайском МР; ширина охранной зоны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6EF7">
                <w:rPr>
                  <w:sz w:val="28"/>
                  <w:szCs w:val="28"/>
                </w:rPr>
                <w:t>100 м</w:t>
              </w:r>
            </w:smartTag>
            <w:r w:rsidRPr="00086EF7">
              <w:rPr>
                <w:sz w:val="28"/>
                <w:szCs w:val="28"/>
              </w:rPr>
              <w:t>; ПЗ 8</w:t>
            </w:r>
          </w:p>
        </w:tc>
      </w:tr>
      <w:tr w:rsidR="00D23D11" w:rsidRPr="00A317AB" w:rsidTr="00A03A01">
        <w:trPr>
          <w:trHeight w:val="284"/>
        </w:trPr>
        <w:tc>
          <w:tcPr>
            <w:tcW w:w="15134" w:type="dxa"/>
            <w:gridSpan w:val="6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>Памятники природы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Парк (усадьба) в дер. </w:t>
            </w:r>
            <w:proofErr w:type="spellStart"/>
            <w:r w:rsidRPr="00A317AB">
              <w:rPr>
                <w:sz w:val="28"/>
                <w:szCs w:val="28"/>
              </w:rPr>
              <w:t>Менчаково</w:t>
            </w:r>
            <w:proofErr w:type="spellEnd"/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4,3442 (в том числе </w:t>
            </w:r>
            <w:r w:rsidRPr="00A317AB">
              <w:rPr>
                <w:sz w:val="28"/>
                <w:szCs w:val="28"/>
              </w:rPr>
              <w:t>участок 1 – 1,4133; участок 2 – 1,9309; участок 3 – 1)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17AB">
              <w:rPr>
                <w:sz w:val="28"/>
                <w:szCs w:val="28"/>
              </w:rPr>
              <w:t>Кукобойского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границах усадебного парка в центре дер. </w:t>
            </w:r>
            <w:proofErr w:type="spellStart"/>
            <w:r w:rsidRPr="00A317AB">
              <w:rPr>
                <w:sz w:val="28"/>
                <w:szCs w:val="28"/>
              </w:rPr>
              <w:t>Менчаково</w:t>
            </w:r>
            <w:proofErr w:type="spellEnd"/>
            <w:r w:rsidRPr="00A317AB">
              <w:rPr>
                <w:sz w:val="28"/>
                <w:szCs w:val="28"/>
              </w:rPr>
              <w:t xml:space="preserve"> и по естественным опушкам придорожных насаждений  по дорогам </w:t>
            </w:r>
            <w:proofErr w:type="spellStart"/>
            <w:r w:rsidRPr="00A317AB">
              <w:rPr>
                <w:sz w:val="28"/>
                <w:szCs w:val="28"/>
              </w:rPr>
              <w:t>Менчаково-Савкино</w:t>
            </w:r>
            <w:proofErr w:type="spellEnd"/>
            <w:r w:rsidRPr="00A317AB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317AB">
                <w:rPr>
                  <w:sz w:val="28"/>
                  <w:szCs w:val="28"/>
                </w:rPr>
                <w:t>500 м</w:t>
              </w:r>
            </w:smartTag>
            <w:r w:rsidRPr="00A317AB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317AB">
                <w:rPr>
                  <w:sz w:val="28"/>
                  <w:szCs w:val="28"/>
                </w:rPr>
                <w:t>25 м</w:t>
              </w:r>
            </w:smartTag>
            <w:r w:rsidRPr="00A317AB">
              <w:rPr>
                <w:sz w:val="28"/>
                <w:szCs w:val="28"/>
              </w:rPr>
              <w:t xml:space="preserve">) и </w:t>
            </w:r>
            <w:proofErr w:type="spellStart"/>
            <w:r w:rsidRPr="00A317AB">
              <w:rPr>
                <w:sz w:val="28"/>
                <w:szCs w:val="28"/>
              </w:rPr>
              <w:t>Менчаково-Ошомово</w:t>
            </w:r>
            <w:proofErr w:type="spellEnd"/>
            <w:r w:rsidRPr="00A317AB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317AB">
                <w:rPr>
                  <w:sz w:val="28"/>
                  <w:szCs w:val="28"/>
                </w:rPr>
                <w:t>350 м</w:t>
              </w:r>
            </w:smartTag>
            <w:r w:rsidRPr="00A317AB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317AB">
                <w:rPr>
                  <w:sz w:val="28"/>
                  <w:szCs w:val="28"/>
                </w:rPr>
                <w:t>25 м</w:t>
              </w:r>
            </w:smartTag>
            <w:r w:rsidRPr="00A317AB">
              <w:rPr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Урочище </w:t>
            </w:r>
            <w:proofErr w:type="spellStart"/>
            <w:r w:rsidRPr="00A317AB">
              <w:rPr>
                <w:sz w:val="28"/>
                <w:szCs w:val="28"/>
              </w:rPr>
              <w:t>Сосняги</w:t>
            </w:r>
            <w:proofErr w:type="spellEnd"/>
            <w:r w:rsidRPr="00A317AB">
              <w:rPr>
                <w:sz w:val="28"/>
                <w:szCs w:val="28"/>
              </w:rPr>
              <w:t xml:space="preserve"> у дер. </w:t>
            </w:r>
            <w:proofErr w:type="spellStart"/>
            <w:r w:rsidRPr="00A317AB">
              <w:rPr>
                <w:sz w:val="28"/>
                <w:szCs w:val="28"/>
              </w:rPr>
              <w:t>Всехсвятское</w:t>
            </w:r>
            <w:proofErr w:type="spellEnd"/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ГКУ ЯО</w:t>
            </w:r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«Пречистенское</w:t>
            </w:r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лесничество»,</w:t>
            </w:r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lastRenderedPageBreak/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17AB">
              <w:rPr>
                <w:sz w:val="28"/>
                <w:szCs w:val="28"/>
              </w:rPr>
              <w:t>Кукобойского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 xml:space="preserve">в естественных границах лесного массива (часть 13 выдела 1118 квартала Первомайского участкового лесничества </w:t>
            </w:r>
            <w:r w:rsidRPr="00A317AB">
              <w:rPr>
                <w:sz w:val="28"/>
                <w:szCs w:val="28"/>
              </w:rPr>
              <w:lastRenderedPageBreak/>
              <w:t xml:space="preserve">ГКУ ЯО «Пречистенское лесничество»), расположенного к северо-западу от с. </w:t>
            </w:r>
            <w:proofErr w:type="spellStart"/>
            <w:r w:rsidRPr="00A317AB">
              <w:rPr>
                <w:sz w:val="28"/>
                <w:szCs w:val="28"/>
              </w:rPr>
              <w:t>Всехсвятского</w:t>
            </w:r>
            <w:proofErr w:type="spellEnd"/>
            <w:r w:rsidRPr="00A317AB">
              <w:rPr>
                <w:sz w:val="28"/>
                <w:szCs w:val="28"/>
              </w:rPr>
              <w:t xml:space="preserve"> на расстоянии около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317AB">
                <w:rPr>
                  <w:sz w:val="28"/>
                  <w:szCs w:val="28"/>
                </w:rPr>
                <w:t>40 м</w:t>
              </w:r>
            </w:smartTag>
            <w:r w:rsidRPr="00A317AB">
              <w:rPr>
                <w:sz w:val="28"/>
                <w:szCs w:val="28"/>
              </w:rPr>
              <w:t xml:space="preserve"> вдоль правого берега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: верхний створ -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317AB">
                <w:rPr>
                  <w:sz w:val="28"/>
                  <w:szCs w:val="28"/>
                </w:rPr>
                <w:t>1000 м</w:t>
              </w:r>
            </w:smartTag>
            <w:r w:rsidRPr="00A317AB">
              <w:rPr>
                <w:sz w:val="28"/>
                <w:szCs w:val="28"/>
              </w:rPr>
              <w:t xml:space="preserve"> ниже по течению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 от устьевого створа ручья </w:t>
            </w:r>
            <w:proofErr w:type="spellStart"/>
            <w:r w:rsidRPr="00A317AB">
              <w:rPr>
                <w:sz w:val="28"/>
                <w:szCs w:val="28"/>
              </w:rPr>
              <w:t>Гороховка</w:t>
            </w:r>
            <w:proofErr w:type="spellEnd"/>
            <w:r w:rsidRPr="00A317AB">
              <w:rPr>
                <w:sz w:val="28"/>
                <w:szCs w:val="28"/>
              </w:rPr>
              <w:t xml:space="preserve">; нижний створ - на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317AB">
                <w:rPr>
                  <w:sz w:val="28"/>
                  <w:szCs w:val="28"/>
                </w:rPr>
                <w:t>350 м</w:t>
              </w:r>
            </w:smartTag>
            <w:r w:rsidRPr="00A317AB">
              <w:rPr>
                <w:sz w:val="28"/>
                <w:szCs w:val="28"/>
              </w:rPr>
              <w:t xml:space="preserve"> выше по течению от места пересечения ЛЭП с руслом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>-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Сосновые насаждения с. </w:t>
            </w:r>
            <w:r>
              <w:rPr>
                <w:sz w:val="28"/>
                <w:szCs w:val="28"/>
              </w:rPr>
              <w:t xml:space="preserve">Кукобой </w:t>
            </w:r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0,8832 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Кукобойского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участок насаждений неправильной формы на левом берегу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; расположен на расстоянии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317AB">
                <w:rPr>
                  <w:sz w:val="28"/>
                  <w:szCs w:val="28"/>
                </w:rPr>
                <w:t>40 м</w:t>
              </w:r>
            </w:smartTag>
            <w:r w:rsidRPr="00A317AB">
              <w:rPr>
                <w:sz w:val="28"/>
                <w:szCs w:val="28"/>
              </w:rPr>
              <w:t xml:space="preserve"> к югу от ул. Красный Бор; длина участка около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317AB">
                <w:rPr>
                  <w:sz w:val="28"/>
                  <w:szCs w:val="28"/>
                </w:rPr>
                <w:t>150 м</w:t>
              </w:r>
            </w:smartTag>
            <w:r w:rsidRPr="00A317AB">
              <w:rPr>
                <w:sz w:val="28"/>
                <w:szCs w:val="28"/>
              </w:rPr>
              <w:t xml:space="preserve">, ширина от 30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317AB">
                <w:rPr>
                  <w:sz w:val="28"/>
                  <w:szCs w:val="28"/>
                </w:rPr>
                <w:t>70 м</w:t>
              </w:r>
            </w:smartTag>
            <w:r w:rsidRPr="00A31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Зелёная зона у </w:t>
            </w:r>
            <w:r w:rsidRPr="00A317AB">
              <w:rPr>
                <w:sz w:val="28"/>
                <w:szCs w:val="28"/>
              </w:rPr>
              <w:t>с. Семёновского</w:t>
            </w:r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границах 28 выдела 1004 квартала Первомайского участкового лесничества ГКУ ЯО «Пречистенское лесничество», 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317AB">
                <w:rPr>
                  <w:sz w:val="28"/>
                  <w:szCs w:val="28"/>
                </w:rPr>
                <w:t>1000 м</w:t>
              </w:r>
            </w:smartTag>
            <w:r w:rsidRPr="00A317AB">
              <w:rPr>
                <w:sz w:val="28"/>
                <w:szCs w:val="28"/>
              </w:rPr>
              <w:t xml:space="preserve"> к северу от с. Семеновского, между дорогой Семеновское - Большое </w:t>
            </w:r>
            <w:proofErr w:type="spellStart"/>
            <w:r w:rsidRPr="00A317AB">
              <w:rPr>
                <w:sz w:val="28"/>
                <w:szCs w:val="28"/>
              </w:rPr>
              <w:t>Фоминское</w:t>
            </w:r>
            <w:proofErr w:type="spellEnd"/>
            <w:r w:rsidRPr="00A317AB">
              <w:rPr>
                <w:sz w:val="28"/>
                <w:szCs w:val="28"/>
              </w:rPr>
              <w:t xml:space="preserve"> и осушительным каналом 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Липовый парк в </w:t>
            </w:r>
            <w:proofErr w:type="spellStart"/>
            <w:r w:rsidRPr="00A317AB">
              <w:rPr>
                <w:sz w:val="28"/>
                <w:szCs w:val="28"/>
              </w:rPr>
              <w:lastRenderedPageBreak/>
              <w:t>ур</w:t>
            </w:r>
            <w:proofErr w:type="spellEnd"/>
            <w:r w:rsidRPr="00A317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Высоково </w:t>
            </w:r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,4 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ГКУ ЯО </w:t>
            </w:r>
            <w:r w:rsidRPr="00A317AB">
              <w:rPr>
                <w:sz w:val="28"/>
                <w:szCs w:val="28"/>
              </w:rPr>
              <w:lastRenderedPageBreak/>
              <w:t>«Пречистенское лесничество»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 xml:space="preserve">в естественных границах парка, </w:t>
            </w:r>
            <w:r w:rsidRPr="00A317AB">
              <w:rPr>
                <w:sz w:val="28"/>
                <w:szCs w:val="28"/>
              </w:rPr>
              <w:lastRenderedPageBreak/>
              <w:t xml:space="preserve">расположенного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317AB">
                <w:rPr>
                  <w:sz w:val="28"/>
                  <w:szCs w:val="28"/>
                </w:rPr>
                <w:t>500 м</w:t>
              </w:r>
            </w:smartTag>
            <w:r w:rsidRPr="00A317AB">
              <w:rPr>
                <w:sz w:val="28"/>
                <w:szCs w:val="28"/>
              </w:rPr>
              <w:t xml:space="preserve"> к востоку от русла р. </w:t>
            </w:r>
            <w:proofErr w:type="spellStart"/>
            <w:r w:rsidRPr="00A317AB">
              <w:rPr>
                <w:sz w:val="28"/>
                <w:szCs w:val="28"/>
              </w:rPr>
              <w:t>Шелекши</w:t>
            </w:r>
            <w:proofErr w:type="spellEnd"/>
            <w:r w:rsidRPr="00A317AB">
              <w:rPr>
                <w:sz w:val="28"/>
                <w:szCs w:val="28"/>
              </w:rPr>
              <w:t xml:space="preserve"> (правого притока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) 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317AB">
                <w:rPr>
                  <w:sz w:val="28"/>
                  <w:szCs w:val="28"/>
                </w:rPr>
                <w:t>1500 м</w:t>
              </w:r>
            </w:smartTag>
            <w:r w:rsidRPr="00A317AB">
              <w:rPr>
                <w:sz w:val="28"/>
                <w:szCs w:val="28"/>
              </w:rPr>
              <w:t xml:space="preserve"> на запад от дер. Плосково в пределах </w:t>
            </w:r>
            <w:proofErr w:type="spellStart"/>
            <w:r w:rsidRPr="00A317AB">
              <w:rPr>
                <w:sz w:val="28"/>
                <w:szCs w:val="28"/>
              </w:rPr>
              <w:t>ур</w:t>
            </w:r>
            <w:proofErr w:type="spellEnd"/>
            <w:r w:rsidRPr="00A317AB">
              <w:rPr>
                <w:sz w:val="28"/>
                <w:szCs w:val="28"/>
              </w:rPr>
              <w:t xml:space="preserve">. Высоково 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>-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Лесопарк с. </w:t>
            </w:r>
            <w:r>
              <w:rPr>
                <w:sz w:val="28"/>
                <w:szCs w:val="28"/>
              </w:rPr>
              <w:t xml:space="preserve">Кукобой </w:t>
            </w:r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2,2874 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17AB">
              <w:rPr>
                <w:sz w:val="28"/>
                <w:szCs w:val="28"/>
              </w:rPr>
              <w:t>Кукобойского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17AB">
              <w:rPr>
                <w:sz w:val="28"/>
                <w:szCs w:val="28"/>
              </w:rPr>
              <w:t>Кукобойское</w:t>
            </w:r>
            <w:proofErr w:type="spellEnd"/>
            <w:r w:rsidRPr="00A317AB">
              <w:rPr>
                <w:sz w:val="28"/>
                <w:szCs w:val="28"/>
              </w:rPr>
              <w:t xml:space="preserve"> МУП</w:t>
            </w:r>
            <w:r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ЖКХ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естественных границах парка центральной части с. Кукобой на правом берегу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D23D11" w:rsidRPr="00A317AB" w:rsidTr="00A03A01">
        <w:trPr>
          <w:trHeight w:val="284"/>
        </w:trPr>
        <w:tc>
          <w:tcPr>
            <w:tcW w:w="752" w:type="dxa"/>
          </w:tcPr>
          <w:p w:rsidR="00D23D11" w:rsidRPr="00A317AB" w:rsidRDefault="00A13034" w:rsidP="00A0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9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Парк дер. Пустынь </w:t>
            </w:r>
          </w:p>
        </w:tc>
        <w:tc>
          <w:tcPr>
            <w:tcW w:w="1989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1,5852</w:t>
            </w:r>
          </w:p>
        </w:tc>
        <w:tc>
          <w:tcPr>
            <w:tcW w:w="2974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17AB">
              <w:rPr>
                <w:sz w:val="28"/>
                <w:szCs w:val="28"/>
              </w:rPr>
              <w:t>Кукобойского</w:t>
            </w:r>
            <w:proofErr w:type="spellEnd"/>
            <w:r w:rsidRPr="00A317AB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5108" w:type="dxa"/>
          </w:tcPr>
          <w:p w:rsidR="00D23D11" w:rsidRPr="00A317AB" w:rsidRDefault="00D23D11" w:rsidP="00A03A01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в естественных границах парка, расположенного в центральной части дер. Пустынь, включая сооружения бывшего женского монастыря</w:t>
            </w:r>
          </w:p>
        </w:tc>
        <w:tc>
          <w:tcPr>
            <w:tcW w:w="1982" w:type="dxa"/>
          </w:tcPr>
          <w:p w:rsidR="00D23D11" w:rsidRPr="00A317AB" w:rsidRDefault="00D23D11" w:rsidP="00A03A01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</w:tbl>
    <w:p w:rsidR="00D23D11" w:rsidRDefault="00D23D11" w:rsidP="00D23D11">
      <w:pPr>
        <w:rPr>
          <w:b/>
          <w:sz w:val="28"/>
          <w:szCs w:val="28"/>
        </w:rPr>
        <w:sectPr w:rsidR="00D23D11" w:rsidSect="00D23D11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D23D11" w:rsidRPr="00D23D11" w:rsidRDefault="00D23D11" w:rsidP="00D23D11">
      <w:pPr>
        <w:pStyle w:val="a5"/>
        <w:spacing w:after="0"/>
        <w:ind w:firstLine="567"/>
        <w:jc w:val="both"/>
        <w:rPr>
          <w:sz w:val="28"/>
          <w:szCs w:val="28"/>
        </w:rPr>
      </w:pPr>
      <w:r w:rsidRPr="005D1688">
        <w:rPr>
          <w:sz w:val="28"/>
          <w:szCs w:val="28"/>
        </w:rPr>
        <w:lastRenderedPageBreak/>
        <w:t>С</w:t>
      </w:r>
      <w:r w:rsidRPr="000C7B6F">
        <w:rPr>
          <w:sz w:val="28"/>
          <w:szCs w:val="28"/>
        </w:rPr>
        <w:t xml:space="preserve">огласно статье 5 Закона Ярославской области от </w:t>
      </w:r>
      <w:smartTag w:uri="urn:schemas-microsoft-com:office:smarttags" w:element="date">
        <w:smartTagPr>
          <w:attr w:name="Year" w:val="2015"/>
          <w:attr w:name="Day" w:val="28"/>
          <w:attr w:name="Month" w:val="12"/>
          <w:attr w:name="ls" w:val="trans"/>
        </w:smartTagPr>
        <w:r w:rsidRPr="000C7B6F">
          <w:rPr>
            <w:sz w:val="28"/>
            <w:szCs w:val="28"/>
          </w:rPr>
          <w:t>28</w:t>
        </w:r>
        <w:r>
          <w:rPr>
            <w:sz w:val="28"/>
            <w:szCs w:val="28"/>
          </w:rPr>
          <w:t>.12.2015</w:t>
        </w:r>
      </w:smartTag>
      <w:r w:rsidRPr="000C7B6F">
        <w:rPr>
          <w:sz w:val="28"/>
          <w:szCs w:val="28"/>
        </w:rPr>
        <w:t xml:space="preserve"> № 112-з «Об особо охраняемых природных территориях регионального и местного значения Ярославской области» строительство, реконструкция, капитальный ремонт объектов капитального строительства в границах ООПТ регионального значения запрещаются, за исключением специально выделенных зон ограниченного хозяйственного использования. 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экспертизы. Сведения о зонах ограниченного хозяйственного использования, в том числе описание их границ и особого правового режима, указываются в положении об ООПТ регионального значения.</w:t>
      </w:r>
    </w:p>
    <w:p w:rsidR="00D23D11" w:rsidRPr="00D23D11" w:rsidRDefault="00D23D11" w:rsidP="00D23D11">
      <w:pPr>
        <w:rPr>
          <w:sz w:val="28"/>
          <w:szCs w:val="28"/>
        </w:rPr>
      </w:pPr>
    </w:p>
    <w:p w:rsidR="003F08FD" w:rsidRPr="006C2884" w:rsidRDefault="003F08FD" w:rsidP="003F08FD">
      <w:pPr>
        <w:pStyle w:val="a8"/>
        <w:numPr>
          <w:ilvl w:val="1"/>
          <w:numId w:val="39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485742875"/>
      <w:r w:rsidRPr="006C2884">
        <w:rPr>
          <w:rFonts w:ascii="Times New Roman" w:hAnsi="Times New Roman"/>
          <w:b/>
          <w:sz w:val="28"/>
          <w:szCs w:val="28"/>
        </w:rPr>
        <w:t xml:space="preserve">Перечень изменений в </w:t>
      </w:r>
      <w:r>
        <w:rPr>
          <w:rFonts w:ascii="Times New Roman" w:hAnsi="Times New Roman"/>
          <w:b/>
          <w:sz w:val="28"/>
          <w:szCs w:val="28"/>
        </w:rPr>
        <w:t>структуре земельного фонда</w:t>
      </w:r>
      <w:bookmarkEnd w:id="11"/>
    </w:p>
    <w:p w:rsidR="003F08FD" w:rsidRDefault="003F08FD" w:rsidP="00563C89">
      <w:pPr>
        <w:tabs>
          <w:tab w:val="left" w:pos="1503"/>
        </w:tabs>
        <w:rPr>
          <w:sz w:val="28"/>
          <w:szCs w:val="28"/>
        </w:rPr>
      </w:pPr>
    </w:p>
    <w:p w:rsidR="003F08FD" w:rsidRDefault="00A03A01" w:rsidP="00A03A01">
      <w:pPr>
        <w:tabs>
          <w:tab w:val="left" w:pos="15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F08FD">
        <w:rPr>
          <w:sz w:val="28"/>
          <w:szCs w:val="28"/>
        </w:rPr>
        <w:t xml:space="preserve">1.4.9 </w:t>
      </w:r>
      <w:r w:rsidR="00C013DF">
        <w:rPr>
          <w:sz w:val="28"/>
          <w:szCs w:val="28"/>
        </w:rPr>
        <w:t>«</w:t>
      </w:r>
      <w:r w:rsidR="003F08FD" w:rsidRPr="003F08FD">
        <w:rPr>
          <w:sz w:val="28"/>
          <w:szCs w:val="28"/>
        </w:rPr>
        <w:t xml:space="preserve">Структура земельного фонда </w:t>
      </w:r>
      <w:proofErr w:type="spellStart"/>
      <w:r w:rsidR="003F08FD" w:rsidRPr="003F08FD">
        <w:rPr>
          <w:sz w:val="28"/>
          <w:szCs w:val="28"/>
        </w:rPr>
        <w:t>Кукобойского</w:t>
      </w:r>
      <w:proofErr w:type="spellEnd"/>
      <w:r w:rsidR="003F08FD" w:rsidRPr="003F08FD">
        <w:rPr>
          <w:sz w:val="28"/>
          <w:szCs w:val="28"/>
        </w:rPr>
        <w:t xml:space="preserve"> сельского поселения</w:t>
      </w:r>
      <w:r w:rsidR="00C013D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3F08FD" w:rsidRDefault="003F08FD" w:rsidP="003F08FD">
      <w:pPr>
        <w:tabs>
          <w:tab w:val="left" w:pos="1503"/>
        </w:tabs>
        <w:ind w:firstLine="709"/>
        <w:rPr>
          <w:sz w:val="28"/>
          <w:szCs w:val="28"/>
        </w:rPr>
      </w:pPr>
    </w:p>
    <w:p w:rsidR="003F08FD" w:rsidRPr="003F08FD" w:rsidRDefault="003F08FD" w:rsidP="003F08FD">
      <w:pPr>
        <w:jc w:val="center"/>
        <w:rPr>
          <w:sz w:val="28"/>
          <w:szCs w:val="28"/>
        </w:rPr>
      </w:pPr>
      <w:bookmarkStart w:id="12" w:name="_Toc427219533"/>
      <w:bookmarkStart w:id="13" w:name="_Toc427320865"/>
      <w:bookmarkStart w:id="14" w:name="_Toc428444391"/>
      <w:bookmarkStart w:id="15" w:name="_Toc428444699"/>
      <w:r w:rsidRPr="003F08FD">
        <w:rPr>
          <w:sz w:val="28"/>
          <w:szCs w:val="28"/>
        </w:rPr>
        <w:t xml:space="preserve">Структура земельного фонда </w:t>
      </w:r>
      <w:bookmarkEnd w:id="12"/>
      <w:bookmarkEnd w:id="13"/>
      <w:bookmarkEnd w:id="14"/>
      <w:bookmarkEnd w:id="15"/>
      <w:proofErr w:type="spellStart"/>
      <w:r w:rsidRPr="003F08FD">
        <w:rPr>
          <w:sz w:val="28"/>
          <w:szCs w:val="28"/>
        </w:rPr>
        <w:t>Кукобойского</w:t>
      </w:r>
      <w:proofErr w:type="spellEnd"/>
      <w:r w:rsidRPr="003F08FD">
        <w:rPr>
          <w:sz w:val="28"/>
          <w:szCs w:val="28"/>
        </w:rPr>
        <w:t xml:space="preserve"> сельского поселения</w:t>
      </w:r>
    </w:p>
    <w:tbl>
      <w:tblPr>
        <w:tblW w:w="10200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5812"/>
        <w:gridCol w:w="1985"/>
        <w:gridCol w:w="1842"/>
      </w:tblGrid>
      <w:tr w:rsidR="00A03A01" w:rsidRPr="003F08FD" w:rsidTr="00A03A01">
        <w:trPr>
          <w:trHeight w:val="420"/>
          <w:tblHeader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Площадь, </w:t>
            </w:r>
            <w:r w:rsidRPr="003F08FD">
              <w:rPr>
                <w:rFonts w:cs="Times New Roman"/>
                <w:sz w:val="28"/>
                <w:szCs w:val="28"/>
              </w:rPr>
              <w:t>га</w:t>
            </w:r>
          </w:p>
        </w:tc>
      </w:tr>
      <w:tr w:rsidR="00A03A01" w:rsidRPr="003F08FD" w:rsidTr="00C013DF">
        <w:trPr>
          <w:trHeight w:val="210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A03A01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03A01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современное положение</w:t>
            </w:r>
            <w:r w:rsidR="00C013DF">
              <w:rPr>
                <w:rFonts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A01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расчетный срок</w:t>
            </w:r>
          </w:p>
        </w:tc>
      </w:tr>
      <w:tr w:rsidR="00A03A01" w:rsidRPr="003F08FD" w:rsidTr="00C013DF">
        <w:tc>
          <w:tcPr>
            <w:tcW w:w="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3F08FD">
              <w:rPr>
                <w:rFonts w:cs="Times New Roman"/>
                <w:sz w:val="28"/>
                <w:szCs w:val="28"/>
              </w:rPr>
              <w:t>Общая площадь  земель в гран</w:t>
            </w:r>
            <w:r>
              <w:rPr>
                <w:rFonts w:cs="Times New Roman"/>
                <w:sz w:val="28"/>
                <w:szCs w:val="28"/>
              </w:rPr>
              <w:t>ицах муниципального образования, в том числе: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  <w:r w:rsidRPr="003F08FD">
              <w:rPr>
                <w:rFonts w:cs="Times New Roman"/>
                <w:sz w:val="28"/>
                <w:szCs w:val="28"/>
              </w:rPr>
              <w:t>219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  <w:r w:rsidRPr="003F08FD">
              <w:rPr>
                <w:rFonts w:cs="Times New Roman"/>
                <w:sz w:val="28"/>
                <w:szCs w:val="28"/>
              </w:rPr>
              <w:t>219</w:t>
            </w:r>
          </w:p>
        </w:tc>
      </w:tr>
      <w:tr w:rsidR="00A03A01" w:rsidRPr="003F08FD" w:rsidTr="00C013DF">
        <w:tc>
          <w:tcPr>
            <w:tcW w:w="5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земли</w:t>
            </w:r>
            <w:r w:rsidRPr="003F08FD">
              <w:rPr>
                <w:rFonts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B274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3F08FD">
              <w:rPr>
                <w:rFonts w:cs="Times New Roman"/>
                <w:sz w:val="28"/>
                <w:szCs w:val="28"/>
              </w:rPr>
              <w:t>44</w:t>
            </w:r>
            <w:r>
              <w:rPr>
                <w:rFonts w:cs="Times New Roman"/>
                <w:sz w:val="28"/>
                <w:szCs w:val="28"/>
              </w:rPr>
              <w:t>1,027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C127C0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3F08FD">
              <w:rPr>
                <w:rFonts w:cs="Times New Roman"/>
                <w:sz w:val="28"/>
                <w:szCs w:val="28"/>
              </w:rPr>
              <w:t>44</w:t>
            </w:r>
            <w:r>
              <w:rPr>
                <w:rFonts w:cs="Times New Roman"/>
                <w:sz w:val="28"/>
                <w:szCs w:val="28"/>
              </w:rPr>
              <w:t>1,027</w:t>
            </w:r>
          </w:p>
        </w:tc>
      </w:tr>
      <w:tr w:rsidR="00A03A01" w:rsidRPr="003F08FD" w:rsidTr="00C013DF">
        <w:tc>
          <w:tcPr>
            <w:tcW w:w="5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3F08FD">
              <w:rPr>
                <w:rFonts w:cs="Times New Roman"/>
                <w:sz w:val="28"/>
                <w:szCs w:val="28"/>
              </w:rPr>
              <w:t>емли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FF65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  <w:r w:rsidRPr="003F08FD">
              <w:rPr>
                <w:rFonts w:cs="Times New Roman"/>
                <w:sz w:val="28"/>
                <w:szCs w:val="28"/>
              </w:rPr>
              <w:t>34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C127C0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43282,69</w:t>
            </w:r>
          </w:p>
        </w:tc>
      </w:tr>
      <w:tr w:rsidR="00A03A01" w:rsidRPr="003F08FD" w:rsidTr="00C013DF">
        <w:tc>
          <w:tcPr>
            <w:tcW w:w="5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3F08FD">
              <w:rPr>
                <w:rFonts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FF65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3A01" w:rsidRPr="003F08FD" w:rsidTr="00C013DF">
        <w:tc>
          <w:tcPr>
            <w:tcW w:w="5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3F08FD">
              <w:rPr>
                <w:rFonts w:cs="Times New Roman"/>
                <w:sz w:val="28"/>
                <w:szCs w:val="28"/>
              </w:rPr>
              <w:t>емли особо охраняемых объектов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03A01" w:rsidRPr="003F08FD" w:rsidTr="00C013DF">
        <w:tc>
          <w:tcPr>
            <w:tcW w:w="5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3F08FD">
              <w:rPr>
                <w:rFonts w:cs="Times New Roman"/>
                <w:sz w:val="28"/>
                <w:szCs w:val="28"/>
              </w:rPr>
              <w:t>емли лесного фонда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  <w:r w:rsidRPr="003F08FD">
              <w:rPr>
                <w:rFonts w:cs="Times New Roman"/>
                <w:sz w:val="28"/>
                <w:szCs w:val="28"/>
              </w:rPr>
              <w:t>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41003</w:t>
            </w:r>
          </w:p>
        </w:tc>
      </w:tr>
      <w:tr w:rsidR="00A03A01" w:rsidRPr="003F08FD" w:rsidTr="00C013DF">
        <w:trPr>
          <w:trHeight w:val="2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3F08FD">
              <w:rPr>
                <w:rFonts w:cs="Times New Roman"/>
                <w:sz w:val="28"/>
                <w:szCs w:val="28"/>
              </w:rPr>
              <w:t>емли водного фонда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F08F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A01" w:rsidRPr="003F08FD" w:rsidRDefault="00A03A01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A03A01" w:rsidRPr="003F08FD" w:rsidTr="00C013DF">
        <w:trPr>
          <w:trHeight w:val="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03A01" w:rsidRPr="003F08FD" w:rsidRDefault="00A03A01" w:rsidP="003F08FD">
            <w:pPr>
              <w:pStyle w:val="TableContents"/>
              <w:tabs>
                <w:tab w:val="left" w:pos="-6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3F08FD">
            <w:pPr>
              <w:pStyle w:val="TableContents"/>
              <w:tabs>
                <w:tab w:val="left" w:pos="-61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3F08FD">
              <w:rPr>
                <w:rFonts w:cs="Times New Roman"/>
                <w:sz w:val="28"/>
                <w:szCs w:val="28"/>
              </w:rPr>
              <w:t>емли запаса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A01" w:rsidRPr="003F08FD" w:rsidRDefault="00A03A01" w:rsidP="003F08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F08FD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3A01" w:rsidRPr="003F08FD" w:rsidRDefault="00A03A01" w:rsidP="00A03A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1900</w:t>
            </w:r>
          </w:p>
        </w:tc>
      </w:tr>
    </w:tbl>
    <w:p w:rsidR="003F08FD" w:rsidRDefault="00C013DF" w:rsidP="00563C89">
      <w:pPr>
        <w:tabs>
          <w:tab w:val="left" w:pos="1503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Pr="00C013DF">
        <w:rPr>
          <w:sz w:val="28"/>
          <w:szCs w:val="28"/>
        </w:rPr>
        <w:t xml:space="preserve"> </w:t>
      </w:r>
      <w:r w:rsidRPr="003F08FD">
        <w:rPr>
          <w:sz w:val="28"/>
          <w:szCs w:val="28"/>
        </w:rPr>
        <w:t xml:space="preserve">по данным Управления </w:t>
      </w:r>
      <w:proofErr w:type="spellStart"/>
      <w:r w:rsidRPr="003F08FD">
        <w:rPr>
          <w:sz w:val="28"/>
          <w:szCs w:val="28"/>
        </w:rPr>
        <w:t>Росреестра</w:t>
      </w:r>
      <w:proofErr w:type="spellEnd"/>
      <w:r w:rsidRPr="003F08F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Первомайскому району</w:t>
      </w:r>
    </w:p>
    <w:p w:rsidR="00C013DF" w:rsidRPr="006C2884" w:rsidRDefault="00C013DF" w:rsidP="00563C89">
      <w:pPr>
        <w:tabs>
          <w:tab w:val="left" w:pos="1503"/>
        </w:tabs>
        <w:rPr>
          <w:sz w:val="28"/>
          <w:szCs w:val="28"/>
        </w:rPr>
      </w:pPr>
    </w:p>
    <w:p w:rsidR="008C365B" w:rsidRPr="009E2CD6" w:rsidRDefault="008C365B" w:rsidP="00D954B6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</w:pPr>
    </w:p>
    <w:p w:rsidR="00563C89" w:rsidRPr="009E2CD6" w:rsidRDefault="00563C89" w:rsidP="00563C89">
      <w:pPr>
        <w:pStyle w:val="a8"/>
        <w:numPr>
          <w:ilvl w:val="1"/>
          <w:numId w:val="39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6" w:name="_Toc468869222"/>
      <w:bookmarkStart w:id="17" w:name="_Toc485742876"/>
      <w:r w:rsidRPr="009E2CD6">
        <w:rPr>
          <w:rFonts w:ascii="Times New Roman" w:hAnsi="Times New Roman"/>
          <w:b/>
          <w:sz w:val="28"/>
          <w:szCs w:val="28"/>
        </w:rPr>
        <w:t xml:space="preserve">Перечень изменений </w:t>
      </w:r>
      <w:bookmarkEnd w:id="16"/>
      <w:r w:rsidR="00EF7F18" w:rsidRPr="009E2CD6">
        <w:rPr>
          <w:rFonts w:ascii="Times New Roman" w:hAnsi="Times New Roman"/>
          <w:b/>
          <w:sz w:val="28"/>
          <w:szCs w:val="28"/>
        </w:rPr>
        <w:t>в мероприятиях по размещению на территории сельского поселения объектов капитального строительства местного значения</w:t>
      </w:r>
      <w:bookmarkEnd w:id="17"/>
    </w:p>
    <w:p w:rsidR="00563C89" w:rsidRPr="009E2CD6" w:rsidRDefault="00563C89" w:rsidP="00563C89">
      <w:pPr>
        <w:jc w:val="center"/>
        <w:rPr>
          <w:b/>
          <w:sz w:val="28"/>
          <w:szCs w:val="28"/>
        </w:rPr>
      </w:pPr>
    </w:p>
    <w:p w:rsidR="007174FD" w:rsidRDefault="007174FD" w:rsidP="00563C89">
      <w:pPr>
        <w:ind w:right="-1" w:firstLine="709"/>
        <w:jc w:val="both"/>
        <w:rPr>
          <w:sz w:val="28"/>
          <w:szCs w:val="28"/>
        </w:rPr>
      </w:pPr>
      <w:r w:rsidRPr="009E2CD6">
        <w:rPr>
          <w:sz w:val="28"/>
          <w:szCs w:val="28"/>
        </w:rPr>
        <w:t xml:space="preserve">В </w:t>
      </w:r>
      <w:r w:rsidR="00EF7F18" w:rsidRPr="009E2CD6">
        <w:rPr>
          <w:sz w:val="28"/>
          <w:szCs w:val="28"/>
        </w:rPr>
        <w:t xml:space="preserve">подпункте 2.3.1 «Предложения по обеспечению территории сельского поселения объектами инженерной инфраструктуры» </w:t>
      </w:r>
      <w:r w:rsidR="009E2CD6">
        <w:rPr>
          <w:sz w:val="28"/>
          <w:szCs w:val="28"/>
        </w:rPr>
        <w:t xml:space="preserve">мероприятия по </w:t>
      </w:r>
      <w:r w:rsidR="009E2CD6" w:rsidRPr="009E2CD6">
        <w:rPr>
          <w:sz w:val="28"/>
          <w:szCs w:val="28"/>
        </w:rPr>
        <w:t>развити</w:t>
      </w:r>
      <w:r w:rsidR="009E2CD6">
        <w:rPr>
          <w:sz w:val="28"/>
          <w:szCs w:val="28"/>
        </w:rPr>
        <w:t>ю</w:t>
      </w:r>
      <w:r w:rsidR="009E2CD6" w:rsidRPr="009E2CD6">
        <w:rPr>
          <w:sz w:val="28"/>
          <w:szCs w:val="28"/>
        </w:rPr>
        <w:t xml:space="preserve"> </w:t>
      </w:r>
      <w:r w:rsidR="009E2CD6">
        <w:rPr>
          <w:sz w:val="28"/>
          <w:szCs w:val="28"/>
        </w:rPr>
        <w:t xml:space="preserve">связи </w:t>
      </w:r>
      <w:r w:rsidR="00D954B6">
        <w:rPr>
          <w:sz w:val="28"/>
          <w:szCs w:val="28"/>
        </w:rPr>
        <w:t xml:space="preserve">дополнить мероприятиями по </w:t>
      </w:r>
      <w:r w:rsidR="009E2CD6">
        <w:rPr>
          <w:sz w:val="28"/>
          <w:szCs w:val="28"/>
        </w:rPr>
        <w:t>развити</w:t>
      </w:r>
      <w:r w:rsidR="00D954B6">
        <w:rPr>
          <w:sz w:val="28"/>
          <w:szCs w:val="28"/>
        </w:rPr>
        <w:t>ю</w:t>
      </w:r>
      <w:r w:rsidR="009E2CD6">
        <w:rPr>
          <w:sz w:val="28"/>
          <w:szCs w:val="28"/>
        </w:rPr>
        <w:t xml:space="preserve"> </w:t>
      </w:r>
      <w:r w:rsidR="009E2CD6" w:rsidRPr="009E2CD6">
        <w:rPr>
          <w:sz w:val="28"/>
          <w:szCs w:val="28"/>
        </w:rPr>
        <w:t xml:space="preserve">систем телевидения, радиовещания и СКТ </w:t>
      </w:r>
      <w:r w:rsidR="009E2CD6">
        <w:rPr>
          <w:sz w:val="28"/>
          <w:szCs w:val="28"/>
        </w:rPr>
        <w:t>изложить в следующей редакции:</w:t>
      </w:r>
    </w:p>
    <w:p w:rsidR="009E2CD6" w:rsidRDefault="009E2CD6" w:rsidP="00563C89">
      <w:pPr>
        <w:ind w:right="-1" w:firstLine="709"/>
        <w:jc w:val="both"/>
        <w:rPr>
          <w:sz w:val="28"/>
          <w:szCs w:val="28"/>
        </w:rPr>
      </w:pPr>
    </w:p>
    <w:tbl>
      <w:tblPr>
        <w:tblW w:w="10004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"/>
        <w:gridCol w:w="22"/>
        <w:gridCol w:w="7207"/>
        <w:gridCol w:w="2047"/>
      </w:tblGrid>
      <w:tr w:rsidR="009E2CD6" w:rsidRPr="009E2CD6" w:rsidTr="009E2CD6">
        <w:trPr>
          <w:trHeight w:val="276"/>
          <w:jc w:val="center"/>
        </w:trPr>
        <w:tc>
          <w:tcPr>
            <w:tcW w:w="728" w:type="dxa"/>
            <w:shd w:val="clear" w:color="auto" w:fill="auto"/>
          </w:tcPr>
          <w:p w:rsidR="009E2CD6" w:rsidRPr="009E2CD6" w:rsidRDefault="009E2CD6" w:rsidP="009E2CD6">
            <w:pPr>
              <w:pStyle w:val="af7"/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E2CD6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E2CD6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r w:rsidR="00525C1C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9E2CD6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9E2CD6" w:rsidRPr="009E2CD6" w:rsidRDefault="009E2CD6" w:rsidP="009E2CD6">
            <w:pPr>
              <w:pStyle w:val="af7"/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E2CD6">
              <w:rPr>
                <w:rFonts w:eastAsia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7" w:type="dxa"/>
            <w:shd w:val="clear" w:color="auto" w:fill="auto"/>
          </w:tcPr>
          <w:p w:rsidR="009E2CD6" w:rsidRPr="009E2CD6" w:rsidRDefault="009E2CD6" w:rsidP="009E2CD6">
            <w:pPr>
              <w:pStyle w:val="af7"/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E2CD6">
              <w:rPr>
                <w:rFonts w:eastAsia="Times New Roman"/>
                <w:bCs/>
                <w:sz w:val="28"/>
                <w:szCs w:val="28"/>
              </w:rPr>
              <w:t>Сроки реализации</w:t>
            </w:r>
          </w:p>
        </w:tc>
      </w:tr>
      <w:tr w:rsidR="009E2CD6" w:rsidRPr="009E2CD6" w:rsidTr="009E2CD6">
        <w:trPr>
          <w:trHeight w:val="276"/>
          <w:jc w:val="center"/>
        </w:trPr>
        <w:tc>
          <w:tcPr>
            <w:tcW w:w="10004" w:type="dxa"/>
            <w:gridSpan w:val="4"/>
          </w:tcPr>
          <w:p w:rsidR="009E2CD6" w:rsidRPr="009E2CD6" w:rsidRDefault="00D954B6" w:rsidP="009E2CD6">
            <w:pPr>
              <w:pStyle w:val="af7"/>
              <w:snapToGrid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  <w:r w:rsidR="009E2CD6" w:rsidRPr="009E2CD6">
              <w:rPr>
                <w:rFonts w:eastAsia="Times New Roman"/>
                <w:bCs/>
                <w:sz w:val="28"/>
                <w:szCs w:val="28"/>
              </w:rPr>
              <w:t xml:space="preserve">. Связь </w:t>
            </w:r>
          </w:p>
        </w:tc>
      </w:tr>
      <w:tr w:rsidR="009E2CD6" w:rsidRPr="009E2CD6" w:rsidTr="009E2CD6">
        <w:trPr>
          <w:trHeight w:val="276"/>
          <w:jc w:val="center"/>
        </w:trPr>
        <w:tc>
          <w:tcPr>
            <w:tcW w:w="10004" w:type="dxa"/>
            <w:gridSpan w:val="4"/>
          </w:tcPr>
          <w:p w:rsidR="009E2CD6" w:rsidRPr="009E2CD6" w:rsidRDefault="009E2CD6" w:rsidP="009E2CD6">
            <w:pPr>
              <w:snapToGrid w:val="0"/>
              <w:rPr>
                <w:rStyle w:val="af8"/>
                <w:rFonts w:eastAsia="Times New Roman"/>
                <w:b w:val="0"/>
                <w:iCs/>
                <w:sz w:val="28"/>
                <w:szCs w:val="28"/>
              </w:rPr>
            </w:pPr>
            <w:r w:rsidRPr="009E2CD6">
              <w:rPr>
                <w:rStyle w:val="af8"/>
                <w:rFonts w:eastAsia="Times New Roman"/>
                <w:b w:val="0"/>
                <w:iCs/>
                <w:sz w:val="28"/>
                <w:szCs w:val="28"/>
              </w:rPr>
              <w:t>Развитие систем телевидения, радиовещания и СКТ</w:t>
            </w:r>
          </w:p>
        </w:tc>
      </w:tr>
      <w:tr w:rsidR="009E2CD6" w:rsidRPr="009E2CD6" w:rsidTr="009E2CD6">
        <w:trPr>
          <w:trHeight w:val="276"/>
          <w:jc w:val="center"/>
        </w:trPr>
        <w:tc>
          <w:tcPr>
            <w:tcW w:w="750" w:type="dxa"/>
            <w:gridSpan w:val="2"/>
          </w:tcPr>
          <w:p w:rsidR="009E2CD6" w:rsidRPr="009E2CD6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E2CD6" w:rsidRPr="009E2CD6">
              <w:rPr>
                <w:rFonts w:eastAsia="Times New Roman"/>
                <w:sz w:val="28"/>
                <w:szCs w:val="28"/>
              </w:rPr>
              <w:t>.1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E2CD6" w:rsidRPr="009E2CD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7" w:type="dxa"/>
          </w:tcPr>
          <w:p w:rsidR="009E2CD6" w:rsidRPr="009E2CD6" w:rsidRDefault="009E2CD6" w:rsidP="00D954B6">
            <w:pPr>
              <w:snapToGrid w:val="0"/>
              <w:jc w:val="both"/>
              <w:rPr>
                <w:rStyle w:val="af8"/>
                <w:b w:val="0"/>
                <w:sz w:val="28"/>
                <w:szCs w:val="28"/>
                <w:shd w:val="clear" w:color="auto" w:fill="FFFFFF"/>
              </w:rPr>
            </w:pPr>
            <w:r w:rsidRPr="009E2CD6">
              <w:rPr>
                <w:sz w:val="28"/>
                <w:szCs w:val="28"/>
              </w:rPr>
              <w:t>Строительство 1 башни</w:t>
            </w:r>
            <w:r>
              <w:rPr>
                <w:sz w:val="28"/>
                <w:szCs w:val="28"/>
              </w:rPr>
              <w:t xml:space="preserve"> и</w:t>
            </w:r>
            <w:r w:rsidRPr="009E2CD6">
              <w:rPr>
                <w:sz w:val="28"/>
                <w:szCs w:val="28"/>
              </w:rPr>
              <w:t xml:space="preserve"> радиорелейных линий связи со скоростью передачи данных 155 Мбит/с в с. </w:t>
            </w:r>
            <w:r w:rsidR="00D954B6">
              <w:rPr>
                <w:sz w:val="28"/>
                <w:szCs w:val="28"/>
              </w:rPr>
              <w:t>Кукобой</w:t>
            </w:r>
          </w:p>
        </w:tc>
        <w:tc>
          <w:tcPr>
            <w:tcW w:w="2047" w:type="dxa"/>
          </w:tcPr>
          <w:p w:rsidR="009E2CD6" w:rsidRPr="009E2CD6" w:rsidRDefault="009E2CD6" w:rsidP="009E2CD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Первая очередь</w:t>
            </w:r>
          </w:p>
        </w:tc>
      </w:tr>
      <w:tr w:rsidR="009E2CD6" w:rsidRPr="009E2CD6" w:rsidTr="009E2CD6">
        <w:trPr>
          <w:trHeight w:val="276"/>
          <w:jc w:val="center"/>
        </w:trPr>
        <w:tc>
          <w:tcPr>
            <w:tcW w:w="750" w:type="dxa"/>
            <w:gridSpan w:val="2"/>
          </w:tcPr>
          <w:p w:rsidR="009E2CD6" w:rsidRPr="009E2CD6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E2CD6" w:rsidRPr="009E2CD6">
              <w:rPr>
                <w:rFonts w:eastAsia="Times New Roman"/>
                <w:sz w:val="28"/>
                <w:szCs w:val="28"/>
              </w:rPr>
              <w:t>.1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9E2CD6" w:rsidRPr="009E2CD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7" w:type="dxa"/>
          </w:tcPr>
          <w:p w:rsidR="009E2CD6" w:rsidRPr="009E2CD6" w:rsidRDefault="009E2CD6" w:rsidP="009E2CD6">
            <w:pPr>
              <w:snapToGrid w:val="0"/>
              <w:jc w:val="both"/>
              <w:rPr>
                <w:rStyle w:val="af8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E2CD6">
              <w:rPr>
                <w:rStyle w:val="af8"/>
                <w:b w:val="0"/>
                <w:sz w:val="28"/>
                <w:szCs w:val="28"/>
                <w:shd w:val="clear" w:color="auto" w:fill="FFFFFF"/>
              </w:rPr>
              <w:t>Переход на цифровое телевидение стандарта DVB.</w:t>
            </w:r>
          </w:p>
        </w:tc>
        <w:tc>
          <w:tcPr>
            <w:tcW w:w="2047" w:type="dxa"/>
          </w:tcPr>
          <w:p w:rsidR="009E2CD6" w:rsidRPr="009E2CD6" w:rsidRDefault="009E2CD6" w:rsidP="009E2CD6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9E2CD6">
              <w:rPr>
                <w:rFonts w:eastAsia="Times New Roman"/>
                <w:sz w:val="28"/>
                <w:szCs w:val="28"/>
              </w:rPr>
              <w:t>Расчетный срок</w:t>
            </w:r>
          </w:p>
        </w:tc>
      </w:tr>
      <w:tr w:rsidR="009E2CD6" w:rsidRPr="009E2CD6" w:rsidTr="009E2CD6">
        <w:trPr>
          <w:trHeight w:val="276"/>
          <w:jc w:val="center"/>
        </w:trPr>
        <w:tc>
          <w:tcPr>
            <w:tcW w:w="750" w:type="dxa"/>
            <w:gridSpan w:val="2"/>
          </w:tcPr>
          <w:p w:rsidR="009E2CD6" w:rsidRPr="009E2CD6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E2CD6">
              <w:rPr>
                <w:rFonts w:eastAsia="Times New Roman"/>
                <w:sz w:val="28"/>
                <w:szCs w:val="28"/>
              </w:rPr>
              <w:t>.1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207" w:type="dxa"/>
          </w:tcPr>
          <w:p w:rsidR="009E2CD6" w:rsidRPr="009E2CD6" w:rsidRDefault="009E2CD6" w:rsidP="009E2CD6">
            <w:pPr>
              <w:snapToGrid w:val="0"/>
              <w:jc w:val="both"/>
              <w:rPr>
                <w:rStyle w:val="af8"/>
                <w:rFonts w:eastAsia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E2CD6">
              <w:rPr>
                <w:rStyle w:val="af8"/>
                <w:rFonts w:eastAsia="Times New Roman"/>
                <w:b w:val="0"/>
                <w:sz w:val="28"/>
                <w:szCs w:val="28"/>
                <w:shd w:val="clear" w:color="auto" w:fill="FFFFFF"/>
              </w:rPr>
              <w:t xml:space="preserve">Реализация наземных радиовещательных сетей на базе стандарта цифрового телевизионного вещания </w:t>
            </w:r>
            <w:r w:rsidR="00D954B6" w:rsidRPr="009E2CD6">
              <w:rPr>
                <w:rStyle w:val="af8"/>
                <w:b w:val="0"/>
                <w:sz w:val="28"/>
                <w:szCs w:val="28"/>
                <w:shd w:val="clear" w:color="auto" w:fill="FFFFFF"/>
              </w:rPr>
              <w:t>DVB</w:t>
            </w:r>
            <w:r w:rsidRPr="009E2CD6">
              <w:rPr>
                <w:rStyle w:val="af8"/>
                <w:rFonts w:eastAsia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7" w:type="dxa"/>
          </w:tcPr>
          <w:p w:rsidR="009E2CD6" w:rsidRPr="009E2CD6" w:rsidRDefault="009E2CD6" w:rsidP="009E2CD6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9E2CD6">
              <w:rPr>
                <w:rFonts w:eastAsia="Times New Roman"/>
                <w:sz w:val="28"/>
                <w:szCs w:val="28"/>
              </w:rPr>
              <w:t>Расчетный срок</w:t>
            </w:r>
          </w:p>
        </w:tc>
      </w:tr>
      <w:tr w:rsidR="009E2CD6" w:rsidRPr="009E2CD6" w:rsidTr="009E2CD6">
        <w:trPr>
          <w:trHeight w:val="276"/>
          <w:jc w:val="center"/>
        </w:trPr>
        <w:tc>
          <w:tcPr>
            <w:tcW w:w="750" w:type="dxa"/>
            <w:gridSpan w:val="2"/>
          </w:tcPr>
          <w:p w:rsidR="009E2CD6" w:rsidRPr="009E2CD6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E2CD6">
              <w:rPr>
                <w:rFonts w:eastAsia="Times New Roman"/>
                <w:sz w:val="28"/>
                <w:szCs w:val="28"/>
              </w:rPr>
              <w:t>.1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07" w:type="dxa"/>
          </w:tcPr>
          <w:p w:rsidR="009E2CD6" w:rsidRPr="009E2CD6" w:rsidRDefault="009E2CD6" w:rsidP="009E2CD6">
            <w:pPr>
              <w:snapToGrid w:val="0"/>
              <w:jc w:val="both"/>
              <w:rPr>
                <w:rStyle w:val="af8"/>
                <w:rFonts w:eastAsia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E2CD6">
              <w:rPr>
                <w:rStyle w:val="af8"/>
                <w:rFonts w:eastAsia="Times New Roman"/>
                <w:b w:val="0"/>
                <w:sz w:val="28"/>
                <w:szCs w:val="28"/>
                <w:shd w:val="clear" w:color="auto" w:fill="FFFFFF"/>
              </w:rPr>
              <w:t>Объединение сетей кабельного телевидения в единую областную сеть с использованием волоконно-оптических линий.</w:t>
            </w:r>
          </w:p>
        </w:tc>
        <w:tc>
          <w:tcPr>
            <w:tcW w:w="2047" w:type="dxa"/>
          </w:tcPr>
          <w:p w:rsidR="009E2CD6" w:rsidRPr="009E2CD6" w:rsidRDefault="009E2CD6" w:rsidP="009E2CD6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9E2CD6">
              <w:rPr>
                <w:rFonts w:eastAsia="Times New Roman"/>
                <w:sz w:val="28"/>
                <w:szCs w:val="28"/>
              </w:rPr>
              <w:t>Расчетный срок</w:t>
            </w:r>
          </w:p>
        </w:tc>
      </w:tr>
    </w:tbl>
    <w:p w:rsidR="00F1507E" w:rsidRDefault="00F1507E" w:rsidP="00525C1C">
      <w:pPr>
        <w:rPr>
          <w:sz w:val="28"/>
          <w:szCs w:val="28"/>
        </w:rPr>
      </w:pPr>
    </w:p>
    <w:p w:rsidR="00D954B6" w:rsidRPr="00F1507E" w:rsidRDefault="00D954B6" w:rsidP="00F1507E">
      <w:pPr>
        <w:pStyle w:val="a8"/>
        <w:numPr>
          <w:ilvl w:val="1"/>
          <w:numId w:val="39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_Toc485742877"/>
      <w:r w:rsidRPr="00F1507E">
        <w:rPr>
          <w:rFonts w:ascii="Times New Roman" w:hAnsi="Times New Roman"/>
          <w:b/>
          <w:sz w:val="28"/>
          <w:szCs w:val="28"/>
        </w:rPr>
        <w:t>Перечень изменений в мероприятиях по обеспечению территории сельского поселения объектами транспортной инфраструктуры</w:t>
      </w:r>
      <w:bookmarkEnd w:id="18"/>
    </w:p>
    <w:p w:rsidR="00D954B6" w:rsidRPr="00B24D0D" w:rsidRDefault="00D954B6" w:rsidP="00D954B6">
      <w:pPr>
        <w:jc w:val="center"/>
        <w:rPr>
          <w:sz w:val="28"/>
          <w:szCs w:val="28"/>
        </w:rPr>
      </w:pPr>
    </w:p>
    <w:p w:rsidR="00D954B6" w:rsidRDefault="00D954B6" w:rsidP="00D954B6">
      <w:pPr>
        <w:ind w:right="-1" w:firstLine="709"/>
        <w:jc w:val="both"/>
        <w:rPr>
          <w:sz w:val="28"/>
          <w:szCs w:val="28"/>
        </w:rPr>
      </w:pPr>
      <w:r w:rsidRPr="009E2CD6">
        <w:rPr>
          <w:sz w:val="28"/>
          <w:szCs w:val="28"/>
        </w:rPr>
        <w:t>В подпункте 2.3.</w:t>
      </w:r>
      <w:r>
        <w:rPr>
          <w:sz w:val="28"/>
          <w:szCs w:val="28"/>
        </w:rPr>
        <w:t>2</w:t>
      </w:r>
      <w:r w:rsidRPr="009E2CD6">
        <w:rPr>
          <w:sz w:val="28"/>
          <w:szCs w:val="28"/>
        </w:rPr>
        <w:t xml:space="preserve"> «</w:t>
      </w:r>
      <w:r w:rsidRPr="00D954B6">
        <w:rPr>
          <w:sz w:val="28"/>
          <w:szCs w:val="28"/>
        </w:rPr>
        <w:t>Мероприятия по обеспечению территории сельского поселения объектами транспортной инфраструктуры</w:t>
      </w:r>
      <w:r w:rsidRPr="009E2C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перечень мероприятий </w:t>
      </w:r>
      <w:r w:rsidR="00B24D0D">
        <w:rPr>
          <w:sz w:val="28"/>
          <w:szCs w:val="28"/>
        </w:rPr>
        <w:t>по развитию транспортной инфраструктуры на региональном уровне</w:t>
      </w:r>
      <w:r>
        <w:rPr>
          <w:sz w:val="28"/>
          <w:szCs w:val="28"/>
        </w:rPr>
        <w:t>:</w:t>
      </w:r>
    </w:p>
    <w:p w:rsidR="00B24D0D" w:rsidRDefault="00B24D0D" w:rsidP="00B24D0D">
      <w:pPr>
        <w:ind w:right="-1"/>
        <w:jc w:val="both"/>
        <w:rPr>
          <w:sz w:val="28"/>
          <w:szCs w:val="28"/>
        </w:rPr>
      </w:pPr>
    </w:p>
    <w:tbl>
      <w:tblPr>
        <w:tblW w:w="10004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"/>
        <w:gridCol w:w="22"/>
        <w:gridCol w:w="7207"/>
        <w:gridCol w:w="2047"/>
      </w:tblGrid>
      <w:tr w:rsidR="00D954B6" w:rsidRPr="00B24D0D" w:rsidTr="00D954B6">
        <w:trPr>
          <w:trHeight w:val="276"/>
          <w:jc w:val="center"/>
        </w:trPr>
        <w:tc>
          <w:tcPr>
            <w:tcW w:w="728" w:type="dxa"/>
            <w:shd w:val="clear" w:color="auto" w:fill="auto"/>
          </w:tcPr>
          <w:p w:rsidR="00D954B6" w:rsidRPr="00B24D0D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24D0D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B24D0D">
              <w:rPr>
                <w:rFonts w:eastAsia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D954B6" w:rsidRPr="00B24D0D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24D0D">
              <w:rPr>
                <w:rFonts w:eastAsia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7" w:type="dxa"/>
            <w:shd w:val="clear" w:color="auto" w:fill="auto"/>
          </w:tcPr>
          <w:p w:rsidR="00D954B6" w:rsidRPr="00B24D0D" w:rsidRDefault="00D954B6" w:rsidP="00D954B6">
            <w:pPr>
              <w:pStyle w:val="af7"/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24D0D">
              <w:rPr>
                <w:rFonts w:eastAsia="Times New Roman"/>
                <w:bCs/>
                <w:sz w:val="28"/>
                <w:szCs w:val="28"/>
              </w:rPr>
              <w:t>Сроки реализации</w:t>
            </w:r>
          </w:p>
        </w:tc>
      </w:tr>
      <w:tr w:rsidR="00D954B6" w:rsidRPr="00B24D0D" w:rsidTr="00D954B6">
        <w:trPr>
          <w:trHeight w:val="276"/>
          <w:jc w:val="center"/>
        </w:trPr>
        <w:tc>
          <w:tcPr>
            <w:tcW w:w="10004" w:type="dxa"/>
            <w:gridSpan w:val="4"/>
          </w:tcPr>
          <w:p w:rsidR="00D954B6" w:rsidRPr="00B24D0D" w:rsidRDefault="00B24D0D" w:rsidP="00D954B6">
            <w:pPr>
              <w:snapToGrid w:val="0"/>
              <w:rPr>
                <w:rStyle w:val="af8"/>
                <w:rFonts w:eastAsia="Times New Roman"/>
                <w:b w:val="0"/>
                <w:iCs/>
                <w:sz w:val="28"/>
                <w:szCs w:val="28"/>
              </w:rPr>
            </w:pPr>
            <w:r w:rsidRPr="00B24D0D">
              <w:rPr>
                <w:rStyle w:val="af8"/>
                <w:rFonts w:eastAsia="Times New Roman"/>
                <w:b w:val="0"/>
                <w:iCs/>
                <w:sz w:val="28"/>
                <w:szCs w:val="28"/>
              </w:rPr>
              <w:t>Региональный уровень</w:t>
            </w:r>
          </w:p>
        </w:tc>
      </w:tr>
      <w:tr w:rsidR="00D954B6" w:rsidRPr="00B24D0D" w:rsidTr="00D954B6">
        <w:trPr>
          <w:trHeight w:val="276"/>
          <w:jc w:val="center"/>
        </w:trPr>
        <w:tc>
          <w:tcPr>
            <w:tcW w:w="750" w:type="dxa"/>
            <w:gridSpan w:val="2"/>
          </w:tcPr>
          <w:p w:rsidR="00D954B6" w:rsidRPr="00B24D0D" w:rsidRDefault="00B24D0D" w:rsidP="00D954B6">
            <w:pPr>
              <w:pStyle w:val="af7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B24D0D">
              <w:rPr>
                <w:rFonts w:eastAsia="Times New Roman"/>
                <w:sz w:val="28"/>
                <w:szCs w:val="28"/>
              </w:rPr>
              <w:t>4</w:t>
            </w:r>
            <w:r w:rsidR="00D954B6" w:rsidRPr="00B24D0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7" w:type="dxa"/>
          </w:tcPr>
          <w:p w:rsidR="00D954B6" w:rsidRPr="00B24D0D" w:rsidRDefault="00B24D0D" w:rsidP="00D954B6">
            <w:pPr>
              <w:snapToGrid w:val="0"/>
              <w:jc w:val="both"/>
              <w:rPr>
                <w:rStyle w:val="af8"/>
                <w:b w:val="0"/>
                <w:sz w:val="28"/>
                <w:szCs w:val="28"/>
                <w:shd w:val="clear" w:color="auto" w:fill="FFFFFF"/>
              </w:rPr>
            </w:pPr>
            <w:r w:rsidRPr="00B24D0D">
              <w:rPr>
                <w:sz w:val="28"/>
                <w:szCs w:val="28"/>
              </w:rPr>
              <w:t xml:space="preserve">Реконструкция автомобильной дороги Пошехонье-Кукобой-Бакланка протяженностью </w:t>
            </w:r>
            <w:smartTag w:uri="urn:schemas-microsoft-com:office:smarttags" w:element="metricconverter">
              <w:smartTagPr>
                <w:attr w:name="ProductID" w:val="63,4 км"/>
              </w:smartTagPr>
              <w:r w:rsidRPr="00B24D0D">
                <w:rPr>
                  <w:sz w:val="28"/>
                  <w:szCs w:val="28"/>
                </w:rPr>
                <w:t>63,4 км</w:t>
              </w:r>
            </w:smartTag>
          </w:p>
        </w:tc>
        <w:tc>
          <w:tcPr>
            <w:tcW w:w="2047" w:type="dxa"/>
          </w:tcPr>
          <w:p w:rsidR="00D954B6" w:rsidRPr="00B24D0D" w:rsidRDefault="00D954B6" w:rsidP="00D954B6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B24D0D">
              <w:rPr>
                <w:rFonts w:eastAsia="Times New Roman"/>
                <w:sz w:val="28"/>
                <w:szCs w:val="28"/>
              </w:rPr>
              <w:t>Первая очередь</w:t>
            </w:r>
          </w:p>
        </w:tc>
      </w:tr>
    </w:tbl>
    <w:p w:rsidR="00D954B6" w:rsidRPr="00B24D0D" w:rsidRDefault="00D954B6" w:rsidP="00B24D0D">
      <w:pPr>
        <w:outlineLvl w:val="1"/>
        <w:rPr>
          <w:sz w:val="28"/>
          <w:szCs w:val="28"/>
        </w:rPr>
      </w:pPr>
    </w:p>
    <w:sectPr w:rsidR="00D954B6" w:rsidRPr="00B24D0D" w:rsidSect="005A3EE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01" w:rsidRDefault="00A03A01" w:rsidP="00E07DF0">
      <w:r>
        <w:separator/>
      </w:r>
    </w:p>
  </w:endnote>
  <w:endnote w:type="continuationSeparator" w:id="1">
    <w:p w:rsidR="00A03A01" w:rsidRDefault="00A03A01" w:rsidP="00E0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131"/>
      <w:docPartObj>
        <w:docPartGallery w:val="Page Numbers (Bottom of Page)"/>
        <w:docPartUnique/>
      </w:docPartObj>
    </w:sdtPr>
    <w:sdtContent>
      <w:p w:rsidR="00A03A01" w:rsidRDefault="00064C4E">
        <w:pPr>
          <w:pStyle w:val="af3"/>
          <w:jc w:val="right"/>
        </w:pPr>
        <w:r w:rsidRPr="00B24D0D">
          <w:rPr>
            <w:sz w:val="28"/>
            <w:szCs w:val="28"/>
          </w:rPr>
          <w:fldChar w:fldCharType="begin"/>
        </w:r>
        <w:r w:rsidR="00A03A01" w:rsidRPr="00B24D0D">
          <w:rPr>
            <w:sz w:val="28"/>
            <w:szCs w:val="28"/>
          </w:rPr>
          <w:instrText xml:space="preserve"> PAGE   \* MERGEFORMAT </w:instrText>
        </w:r>
        <w:r w:rsidRPr="00B24D0D">
          <w:rPr>
            <w:sz w:val="28"/>
            <w:szCs w:val="28"/>
          </w:rPr>
          <w:fldChar w:fldCharType="separate"/>
        </w:r>
        <w:r w:rsidR="006470A0">
          <w:rPr>
            <w:noProof/>
            <w:sz w:val="28"/>
            <w:szCs w:val="28"/>
          </w:rPr>
          <w:t>12</w:t>
        </w:r>
        <w:r w:rsidRPr="00B24D0D">
          <w:rPr>
            <w:sz w:val="28"/>
            <w:szCs w:val="28"/>
          </w:rPr>
          <w:fldChar w:fldCharType="end"/>
        </w:r>
      </w:p>
    </w:sdtContent>
  </w:sdt>
  <w:p w:rsidR="00A03A01" w:rsidRDefault="00A03A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01" w:rsidRDefault="00A03A01" w:rsidP="00E07DF0">
      <w:r>
        <w:separator/>
      </w:r>
    </w:p>
  </w:footnote>
  <w:footnote w:type="continuationSeparator" w:id="1">
    <w:p w:rsidR="00A03A01" w:rsidRDefault="00A03A01" w:rsidP="00E0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C83C4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4404BC9"/>
    <w:multiLevelType w:val="hybridMultilevel"/>
    <w:tmpl w:val="2D02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A11B4"/>
    <w:multiLevelType w:val="hybridMultilevel"/>
    <w:tmpl w:val="D974D2E0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09BD"/>
    <w:multiLevelType w:val="multilevel"/>
    <w:tmpl w:val="0E0EA1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8751DE2"/>
    <w:multiLevelType w:val="hybridMultilevel"/>
    <w:tmpl w:val="3C0E5D72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A95ECE"/>
    <w:multiLevelType w:val="multilevel"/>
    <w:tmpl w:val="FFD8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4E4243"/>
    <w:multiLevelType w:val="hybridMultilevel"/>
    <w:tmpl w:val="AD841C06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12727"/>
    <w:multiLevelType w:val="hybridMultilevel"/>
    <w:tmpl w:val="8CDA327A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71331"/>
    <w:multiLevelType w:val="hybridMultilevel"/>
    <w:tmpl w:val="E04C4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D57"/>
    <w:multiLevelType w:val="hybridMultilevel"/>
    <w:tmpl w:val="CDA48766"/>
    <w:lvl w:ilvl="0" w:tplc="8ECA586C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282F"/>
    <w:multiLevelType w:val="multilevel"/>
    <w:tmpl w:val="5F50D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B9443F"/>
    <w:multiLevelType w:val="multilevel"/>
    <w:tmpl w:val="3F4CC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1BE2698B"/>
    <w:multiLevelType w:val="hybridMultilevel"/>
    <w:tmpl w:val="95EE6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9527FA"/>
    <w:multiLevelType w:val="hybridMultilevel"/>
    <w:tmpl w:val="CDACF168"/>
    <w:lvl w:ilvl="0" w:tplc="00000004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C5528"/>
    <w:multiLevelType w:val="hybridMultilevel"/>
    <w:tmpl w:val="58B44C94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C007D1"/>
    <w:multiLevelType w:val="hybridMultilevel"/>
    <w:tmpl w:val="08FE56FC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5D09B1"/>
    <w:multiLevelType w:val="multilevel"/>
    <w:tmpl w:val="16900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43047E"/>
    <w:multiLevelType w:val="hybridMultilevel"/>
    <w:tmpl w:val="16E0EC70"/>
    <w:lvl w:ilvl="0" w:tplc="422CE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4B4F70"/>
    <w:multiLevelType w:val="hybridMultilevel"/>
    <w:tmpl w:val="7EA630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0B5548"/>
    <w:multiLevelType w:val="multilevel"/>
    <w:tmpl w:val="C88E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226F48"/>
    <w:multiLevelType w:val="multilevel"/>
    <w:tmpl w:val="1C0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2B5B7BB8"/>
    <w:multiLevelType w:val="hybridMultilevel"/>
    <w:tmpl w:val="3754E57E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F472DD"/>
    <w:multiLevelType w:val="hybridMultilevel"/>
    <w:tmpl w:val="B5366620"/>
    <w:lvl w:ilvl="0" w:tplc="60F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202"/>
    <w:multiLevelType w:val="hybridMultilevel"/>
    <w:tmpl w:val="314EF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BA33E8"/>
    <w:multiLevelType w:val="multilevel"/>
    <w:tmpl w:val="CF883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5">
    <w:nsid w:val="3307609C"/>
    <w:multiLevelType w:val="hybridMultilevel"/>
    <w:tmpl w:val="27DC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B482B"/>
    <w:multiLevelType w:val="hybridMultilevel"/>
    <w:tmpl w:val="40D48022"/>
    <w:lvl w:ilvl="0" w:tplc="91BC5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A535A"/>
    <w:multiLevelType w:val="hybridMultilevel"/>
    <w:tmpl w:val="C83A003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1B330C"/>
    <w:multiLevelType w:val="multilevel"/>
    <w:tmpl w:val="36548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9615BE"/>
    <w:multiLevelType w:val="multilevel"/>
    <w:tmpl w:val="3F4CC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3E0E5126"/>
    <w:multiLevelType w:val="hybridMultilevel"/>
    <w:tmpl w:val="B56A16B4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11653F"/>
    <w:multiLevelType w:val="hybridMultilevel"/>
    <w:tmpl w:val="0346E108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7F02A9"/>
    <w:multiLevelType w:val="hybridMultilevel"/>
    <w:tmpl w:val="B5E83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C0F73"/>
    <w:multiLevelType w:val="hybridMultilevel"/>
    <w:tmpl w:val="A2F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72894"/>
    <w:multiLevelType w:val="hybridMultilevel"/>
    <w:tmpl w:val="03D45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A331FF"/>
    <w:multiLevelType w:val="multilevel"/>
    <w:tmpl w:val="FF66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03C2EA3"/>
    <w:multiLevelType w:val="hybridMultilevel"/>
    <w:tmpl w:val="B220FE5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E4121C"/>
    <w:multiLevelType w:val="hybridMultilevel"/>
    <w:tmpl w:val="D086644C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481322"/>
    <w:multiLevelType w:val="hybridMultilevel"/>
    <w:tmpl w:val="5A9A572C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B36E4"/>
    <w:multiLevelType w:val="hybridMultilevel"/>
    <w:tmpl w:val="2C8E9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5046EC"/>
    <w:multiLevelType w:val="multilevel"/>
    <w:tmpl w:val="0E0EA1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29762DB"/>
    <w:multiLevelType w:val="hybridMultilevel"/>
    <w:tmpl w:val="4AB69018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C2AE3"/>
    <w:multiLevelType w:val="hybridMultilevel"/>
    <w:tmpl w:val="EA30F7AC"/>
    <w:lvl w:ilvl="0" w:tplc="04190001">
      <w:start w:val="1"/>
      <w:numFmt w:val="bullet"/>
      <w:lvlText w:val=""/>
      <w:lvlJc w:val="left"/>
      <w:pPr>
        <w:tabs>
          <w:tab w:val="num" w:pos="1865"/>
        </w:tabs>
        <w:ind w:left="186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ED128C"/>
    <w:multiLevelType w:val="hybridMultilevel"/>
    <w:tmpl w:val="741A8FB0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7"/>
  </w:num>
  <w:num w:numId="8">
    <w:abstractNumId w:val="8"/>
  </w:num>
  <w:num w:numId="9">
    <w:abstractNumId w:val="7"/>
  </w:num>
  <w:num w:numId="10">
    <w:abstractNumId w:val="38"/>
  </w:num>
  <w:num w:numId="11">
    <w:abstractNumId w:val="41"/>
  </w:num>
  <w:num w:numId="12">
    <w:abstractNumId w:val="14"/>
  </w:num>
  <w:num w:numId="13">
    <w:abstractNumId w:val="32"/>
  </w:num>
  <w:num w:numId="14">
    <w:abstractNumId w:val="30"/>
  </w:num>
  <w:num w:numId="15">
    <w:abstractNumId w:val="13"/>
  </w:num>
  <w:num w:numId="16">
    <w:abstractNumId w:val="35"/>
  </w:num>
  <w:num w:numId="17">
    <w:abstractNumId w:val="23"/>
  </w:num>
  <w:num w:numId="18">
    <w:abstractNumId w:val="20"/>
  </w:num>
  <w:num w:numId="19">
    <w:abstractNumId w:val="9"/>
  </w:num>
  <w:num w:numId="20">
    <w:abstractNumId w:val="31"/>
  </w:num>
  <w:num w:numId="21">
    <w:abstractNumId w:val="5"/>
  </w:num>
  <w:num w:numId="22">
    <w:abstractNumId w:val="36"/>
  </w:num>
  <w:num w:numId="23">
    <w:abstractNumId w:val="25"/>
  </w:num>
  <w:num w:numId="24">
    <w:abstractNumId w:val="33"/>
  </w:num>
  <w:num w:numId="25">
    <w:abstractNumId w:val="27"/>
  </w:num>
  <w:num w:numId="26">
    <w:abstractNumId w:val="1"/>
  </w:num>
  <w:num w:numId="27">
    <w:abstractNumId w:val="12"/>
  </w:num>
  <w:num w:numId="28">
    <w:abstractNumId w:val="39"/>
  </w:num>
  <w:num w:numId="29">
    <w:abstractNumId w:val="26"/>
  </w:num>
  <w:num w:numId="30">
    <w:abstractNumId w:val="22"/>
  </w:num>
  <w:num w:numId="31">
    <w:abstractNumId w:val="6"/>
  </w:num>
  <w:num w:numId="32">
    <w:abstractNumId w:val="21"/>
  </w:num>
  <w:num w:numId="33">
    <w:abstractNumId w:val="24"/>
  </w:num>
  <w:num w:numId="34">
    <w:abstractNumId w:val="17"/>
  </w:num>
  <w:num w:numId="35">
    <w:abstractNumId w:val="34"/>
  </w:num>
  <w:num w:numId="36">
    <w:abstractNumId w:val="4"/>
  </w:num>
  <w:num w:numId="37">
    <w:abstractNumId w:val="15"/>
  </w:num>
  <w:num w:numId="38">
    <w:abstractNumId w:val="10"/>
  </w:num>
  <w:num w:numId="39">
    <w:abstractNumId w:val="40"/>
  </w:num>
  <w:num w:numId="40">
    <w:abstractNumId w:val="11"/>
  </w:num>
  <w:num w:numId="41">
    <w:abstractNumId w:val="18"/>
  </w:num>
  <w:num w:numId="42">
    <w:abstractNumId w:val="43"/>
  </w:num>
  <w:num w:numId="43">
    <w:abstractNumId w:val="29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6E9"/>
    <w:rsid w:val="000020E6"/>
    <w:rsid w:val="00046EE9"/>
    <w:rsid w:val="00047B61"/>
    <w:rsid w:val="00064C4E"/>
    <w:rsid w:val="00080076"/>
    <w:rsid w:val="00083A34"/>
    <w:rsid w:val="00093285"/>
    <w:rsid w:val="000A3702"/>
    <w:rsid w:val="000B3DD8"/>
    <w:rsid w:val="000D21A6"/>
    <w:rsid w:val="001424C1"/>
    <w:rsid w:val="001476D4"/>
    <w:rsid w:val="00183AB4"/>
    <w:rsid w:val="001978B1"/>
    <w:rsid w:val="001B4654"/>
    <w:rsid w:val="001D7682"/>
    <w:rsid w:val="00210C51"/>
    <w:rsid w:val="00247B72"/>
    <w:rsid w:val="00252D8F"/>
    <w:rsid w:val="00260B50"/>
    <w:rsid w:val="00267461"/>
    <w:rsid w:val="00272DB8"/>
    <w:rsid w:val="002F2846"/>
    <w:rsid w:val="0030162F"/>
    <w:rsid w:val="00303C1C"/>
    <w:rsid w:val="00313FC1"/>
    <w:rsid w:val="00324CFB"/>
    <w:rsid w:val="003470FE"/>
    <w:rsid w:val="00365A78"/>
    <w:rsid w:val="0037319D"/>
    <w:rsid w:val="00386C86"/>
    <w:rsid w:val="00393849"/>
    <w:rsid w:val="00395B85"/>
    <w:rsid w:val="003C4A32"/>
    <w:rsid w:val="003D59F8"/>
    <w:rsid w:val="003F08FD"/>
    <w:rsid w:val="003F2C5E"/>
    <w:rsid w:val="004067E0"/>
    <w:rsid w:val="00462628"/>
    <w:rsid w:val="00491DD6"/>
    <w:rsid w:val="004B2B5E"/>
    <w:rsid w:val="004C00AC"/>
    <w:rsid w:val="004E2029"/>
    <w:rsid w:val="00503E49"/>
    <w:rsid w:val="005139D2"/>
    <w:rsid w:val="00525C1C"/>
    <w:rsid w:val="00563C89"/>
    <w:rsid w:val="005864D0"/>
    <w:rsid w:val="005A3EE9"/>
    <w:rsid w:val="005B5FB9"/>
    <w:rsid w:val="005C2725"/>
    <w:rsid w:val="005D492F"/>
    <w:rsid w:val="00631E4F"/>
    <w:rsid w:val="006470A0"/>
    <w:rsid w:val="00653ABB"/>
    <w:rsid w:val="0066755A"/>
    <w:rsid w:val="006A0F63"/>
    <w:rsid w:val="006A6257"/>
    <w:rsid w:val="006B2E5B"/>
    <w:rsid w:val="006C2884"/>
    <w:rsid w:val="006C53F5"/>
    <w:rsid w:val="006D650D"/>
    <w:rsid w:val="0071492F"/>
    <w:rsid w:val="007174FD"/>
    <w:rsid w:val="007177A3"/>
    <w:rsid w:val="007800DD"/>
    <w:rsid w:val="007901A8"/>
    <w:rsid w:val="007C3D0C"/>
    <w:rsid w:val="007C3FB3"/>
    <w:rsid w:val="007E46E9"/>
    <w:rsid w:val="00843FAF"/>
    <w:rsid w:val="00847EA3"/>
    <w:rsid w:val="00874EF8"/>
    <w:rsid w:val="008A2458"/>
    <w:rsid w:val="008C365B"/>
    <w:rsid w:val="008C3E39"/>
    <w:rsid w:val="009727C9"/>
    <w:rsid w:val="00986F83"/>
    <w:rsid w:val="009B14FE"/>
    <w:rsid w:val="009D2448"/>
    <w:rsid w:val="009E2CD6"/>
    <w:rsid w:val="009F665E"/>
    <w:rsid w:val="00A03A01"/>
    <w:rsid w:val="00A13034"/>
    <w:rsid w:val="00A34935"/>
    <w:rsid w:val="00A50671"/>
    <w:rsid w:val="00A7307A"/>
    <w:rsid w:val="00AB1A70"/>
    <w:rsid w:val="00AB39CB"/>
    <w:rsid w:val="00AB4AB1"/>
    <w:rsid w:val="00AE0E23"/>
    <w:rsid w:val="00AF4D97"/>
    <w:rsid w:val="00B051AE"/>
    <w:rsid w:val="00B24D0D"/>
    <w:rsid w:val="00B27438"/>
    <w:rsid w:val="00B42E96"/>
    <w:rsid w:val="00B47127"/>
    <w:rsid w:val="00B7717B"/>
    <w:rsid w:val="00BA039C"/>
    <w:rsid w:val="00BA0D76"/>
    <w:rsid w:val="00BC2E16"/>
    <w:rsid w:val="00BD0C9A"/>
    <w:rsid w:val="00BD1EFE"/>
    <w:rsid w:val="00BE04DE"/>
    <w:rsid w:val="00BE7E07"/>
    <w:rsid w:val="00C013DF"/>
    <w:rsid w:val="00C127C0"/>
    <w:rsid w:val="00C2277B"/>
    <w:rsid w:val="00C241CC"/>
    <w:rsid w:val="00C63770"/>
    <w:rsid w:val="00C65CCF"/>
    <w:rsid w:val="00CB2C42"/>
    <w:rsid w:val="00CE226D"/>
    <w:rsid w:val="00CF7D56"/>
    <w:rsid w:val="00D151D6"/>
    <w:rsid w:val="00D23B9F"/>
    <w:rsid w:val="00D23D11"/>
    <w:rsid w:val="00D31E80"/>
    <w:rsid w:val="00D321E6"/>
    <w:rsid w:val="00D43B36"/>
    <w:rsid w:val="00D954B6"/>
    <w:rsid w:val="00DA2E05"/>
    <w:rsid w:val="00DB0471"/>
    <w:rsid w:val="00DB0E58"/>
    <w:rsid w:val="00DC4C71"/>
    <w:rsid w:val="00E07DF0"/>
    <w:rsid w:val="00E525DC"/>
    <w:rsid w:val="00EA071B"/>
    <w:rsid w:val="00EB58E5"/>
    <w:rsid w:val="00EC02DA"/>
    <w:rsid w:val="00EF7F18"/>
    <w:rsid w:val="00F1507E"/>
    <w:rsid w:val="00F93077"/>
    <w:rsid w:val="00FE0039"/>
    <w:rsid w:val="00FE2881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0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7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53A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3ABB"/>
    <w:pPr>
      <w:shd w:val="clear" w:color="auto" w:fill="FFFFFF"/>
      <w:suppressAutoHyphens w:val="0"/>
      <w:spacing w:line="0" w:lineRule="atLeast"/>
      <w:ind w:hanging="400"/>
    </w:pPr>
    <w:rPr>
      <w:rFonts w:eastAsia="Times New Roman"/>
      <w:kern w:val="0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A506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671"/>
    <w:pPr>
      <w:shd w:val="clear" w:color="auto" w:fill="FFFFFF"/>
      <w:suppressAutoHyphens w:val="0"/>
      <w:spacing w:line="485" w:lineRule="exact"/>
      <w:jc w:val="both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72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9727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727C9"/>
    <w:pPr>
      <w:shd w:val="clear" w:color="auto" w:fill="FFFFFF"/>
      <w:suppressAutoHyphens w:val="0"/>
      <w:spacing w:after="720" w:line="0" w:lineRule="atLeast"/>
      <w:jc w:val="center"/>
      <w:outlineLvl w:val="0"/>
    </w:pPr>
    <w:rPr>
      <w:rFonts w:eastAsia="Times New Roman"/>
      <w:b/>
      <w:bCs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377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3">
    <w:name w:val="Normal (Web)"/>
    <w:aliases w:val="Обычный (Web)1,Обычный (Web)"/>
    <w:basedOn w:val="a"/>
    <w:uiPriority w:val="99"/>
    <w:unhideWhenUsed/>
    <w:rsid w:val="00C6377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C63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33">
    <w:name w:val="Основной текст 33"/>
    <w:basedOn w:val="Standard"/>
    <w:rsid w:val="00C63770"/>
    <w:pPr>
      <w:widowControl/>
      <w:spacing w:after="120"/>
    </w:pPr>
    <w:rPr>
      <w:rFonts w:eastAsia="Times New Roman" w:cs="Times New Roman"/>
      <w:sz w:val="16"/>
      <w:szCs w:val="16"/>
      <w:lang w:eastAsia="ar-SA"/>
    </w:rPr>
  </w:style>
  <w:style w:type="character" w:styleId="a4">
    <w:name w:val="Hyperlink"/>
    <w:uiPriority w:val="99"/>
    <w:unhideWhenUsed/>
    <w:rsid w:val="00C637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3770"/>
  </w:style>
  <w:style w:type="character" w:customStyle="1" w:styleId="ConsPlusNormal0">
    <w:name w:val="ConsPlusNormal Знак"/>
    <w:link w:val="ConsPlusNormal"/>
    <w:rsid w:val="00C63770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63770"/>
    <w:pPr>
      <w:spacing w:after="120"/>
    </w:pPr>
  </w:style>
  <w:style w:type="character" w:customStyle="1" w:styleId="a6">
    <w:name w:val="Основной текст Знак"/>
    <w:basedOn w:val="a0"/>
    <w:link w:val="a5"/>
    <w:rsid w:val="00C637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Report">
    <w:name w:val="Report"/>
    <w:basedOn w:val="a"/>
    <w:rsid w:val="00C63770"/>
    <w:pPr>
      <w:widowControl/>
      <w:suppressAutoHyphens w:val="0"/>
      <w:spacing w:line="360" w:lineRule="auto"/>
      <w:ind w:firstLine="567"/>
      <w:jc w:val="both"/>
    </w:pPr>
    <w:rPr>
      <w:rFonts w:eastAsia="Times New Roman"/>
      <w:kern w:val="0"/>
      <w:szCs w:val="20"/>
      <w:lang w:eastAsia="ru-RU"/>
    </w:rPr>
  </w:style>
  <w:style w:type="character" w:styleId="a7">
    <w:name w:val="Emphasis"/>
    <w:uiPriority w:val="20"/>
    <w:qFormat/>
    <w:rsid w:val="00C63770"/>
    <w:rPr>
      <w:i/>
      <w:iCs/>
    </w:rPr>
  </w:style>
  <w:style w:type="paragraph" w:styleId="a8">
    <w:name w:val="List Paragraph"/>
    <w:basedOn w:val="a"/>
    <w:link w:val="a9"/>
    <w:uiPriority w:val="34"/>
    <w:qFormat/>
    <w:rsid w:val="003470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3470FE"/>
    <w:pPr>
      <w:suppressLineNumbers/>
    </w:pPr>
  </w:style>
  <w:style w:type="character" w:customStyle="1" w:styleId="comment">
    <w:name w:val="comment"/>
    <w:basedOn w:val="a0"/>
    <w:rsid w:val="003470FE"/>
  </w:style>
  <w:style w:type="paragraph" w:customStyle="1" w:styleId="Style58">
    <w:name w:val="Style58"/>
    <w:basedOn w:val="a"/>
    <w:uiPriority w:val="99"/>
    <w:rsid w:val="00083A34"/>
    <w:pPr>
      <w:suppressAutoHyphens w:val="0"/>
      <w:autoSpaceDE w:val="0"/>
      <w:autoSpaceDN w:val="0"/>
      <w:adjustRightInd w:val="0"/>
      <w:spacing w:line="206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61">
    <w:name w:val="Style61"/>
    <w:basedOn w:val="a"/>
    <w:uiPriority w:val="99"/>
    <w:rsid w:val="00083A34"/>
    <w:pPr>
      <w:suppressAutoHyphens w:val="0"/>
      <w:autoSpaceDE w:val="0"/>
      <w:autoSpaceDN w:val="0"/>
      <w:adjustRightInd w:val="0"/>
      <w:spacing w:line="230" w:lineRule="exact"/>
      <w:ind w:firstLine="278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63">
    <w:name w:val="Style63"/>
    <w:basedOn w:val="a"/>
    <w:uiPriority w:val="99"/>
    <w:rsid w:val="00083A34"/>
    <w:pPr>
      <w:suppressAutoHyphens w:val="0"/>
      <w:autoSpaceDE w:val="0"/>
      <w:autoSpaceDN w:val="0"/>
      <w:adjustRightInd w:val="0"/>
      <w:spacing w:line="221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79">
    <w:name w:val="Style179"/>
    <w:basedOn w:val="a"/>
    <w:uiPriority w:val="99"/>
    <w:rsid w:val="00083A34"/>
    <w:pPr>
      <w:suppressAutoHyphens w:val="0"/>
      <w:autoSpaceDE w:val="0"/>
      <w:autoSpaceDN w:val="0"/>
      <w:adjustRightInd w:val="0"/>
      <w:spacing w:line="206" w:lineRule="exact"/>
      <w:ind w:hanging="283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32">
    <w:name w:val="Основной текст 32"/>
    <w:basedOn w:val="a"/>
    <w:rsid w:val="00083A34"/>
    <w:pPr>
      <w:widowControl/>
      <w:suppressAutoHyphens w:val="0"/>
      <w:spacing w:after="120"/>
    </w:pPr>
    <w:rPr>
      <w:rFonts w:eastAsia="Times New Roman"/>
      <w:sz w:val="16"/>
      <w:szCs w:val="16"/>
    </w:rPr>
  </w:style>
  <w:style w:type="paragraph" w:styleId="aa">
    <w:name w:val="caption"/>
    <w:basedOn w:val="a"/>
    <w:next w:val="a"/>
    <w:uiPriority w:val="35"/>
    <w:qFormat/>
    <w:rsid w:val="00386C86"/>
    <w:pPr>
      <w:widowControl/>
      <w:suppressAutoHyphens w:val="0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B5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2E1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table" w:styleId="ab">
    <w:name w:val="Table Grid"/>
    <w:basedOn w:val="a1"/>
    <w:uiPriority w:val="59"/>
    <w:rsid w:val="00A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F4D9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6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80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07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e">
    <w:name w:val="TOC Heading"/>
    <w:basedOn w:val="1"/>
    <w:next w:val="a"/>
    <w:uiPriority w:val="39"/>
    <w:unhideWhenUsed/>
    <w:qFormat/>
    <w:rsid w:val="00E07DF0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E07DF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07DF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07DF0"/>
    <w:pPr>
      <w:spacing w:after="100"/>
      <w:ind w:left="480"/>
    </w:pPr>
  </w:style>
  <w:style w:type="paragraph" w:styleId="af">
    <w:name w:val="Document Map"/>
    <w:basedOn w:val="a"/>
    <w:link w:val="af0"/>
    <w:uiPriority w:val="99"/>
    <w:semiHidden/>
    <w:unhideWhenUsed/>
    <w:rsid w:val="00E07DF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07DF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E07DF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07DF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07D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7DF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5">
    <w:name w:val="No Spacing"/>
    <w:link w:val="af6"/>
    <w:qFormat/>
    <w:rsid w:val="00563C89"/>
    <w:pPr>
      <w:spacing w:after="0" w:line="240" w:lineRule="auto"/>
      <w:jc w:val="both"/>
    </w:pPr>
    <w:rPr>
      <w:rFonts w:ascii="Times New Roman" w:eastAsia="Calibri" w:hAnsi="Times New Roman" w:cs="Times New Roman"/>
      <w:kern w:val="24"/>
      <w:sz w:val="24"/>
    </w:rPr>
  </w:style>
  <w:style w:type="character" w:customStyle="1" w:styleId="af6">
    <w:name w:val="Без интервала Знак"/>
    <w:link w:val="af5"/>
    <w:rsid w:val="00563C89"/>
    <w:rPr>
      <w:rFonts w:ascii="Times New Roman" w:eastAsia="Calibri" w:hAnsi="Times New Roman" w:cs="Times New Roman"/>
      <w:kern w:val="24"/>
      <w:sz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563C89"/>
    <w:rPr>
      <w:rFonts w:ascii="Calibri" w:eastAsia="Calibri" w:hAnsi="Calibri" w:cs="Times New Roman"/>
    </w:rPr>
  </w:style>
  <w:style w:type="paragraph" w:customStyle="1" w:styleId="Default">
    <w:name w:val="Default"/>
    <w:rsid w:val="0056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">
    <w:name w:val="S_Обычный в таблице"/>
    <w:basedOn w:val="a"/>
    <w:link w:val="S0"/>
    <w:rsid w:val="00563C89"/>
    <w:pPr>
      <w:widowControl/>
      <w:suppressAutoHyphens w:val="0"/>
      <w:spacing w:line="360" w:lineRule="auto"/>
      <w:jc w:val="center"/>
    </w:pPr>
    <w:rPr>
      <w:rFonts w:eastAsia="Times New Roman"/>
      <w:kern w:val="0"/>
      <w:lang w:eastAsia="ru-RU"/>
    </w:rPr>
  </w:style>
  <w:style w:type="character" w:customStyle="1" w:styleId="S0">
    <w:name w:val="S_Обычный в таблице Знак"/>
    <w:link w:val="S"/>
    <w:rsid w:val="0056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563C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semiHidden/>
    <w:rsid w:val="00563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63C8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9E2CD6"/>
    <w:pPr>
      <w:suppressLineNumbers/>
    </w:pPr>
  </w:style>
  <w:style w:type="character" w:styleId="af8">
    <w:name w:val="Strong"/>
    <w:uiPriority w:val="22"/>
    <w:qFormat/>
    <w:rsid w:val="009E2CD6"/>
    <w:rPr>
      <w:b/>
      <w:bCs/>
    </w:rPr>
  </w:style>
  <w:style w:type="paragraph" w:styleId="24">
    <w:name w:val="Body Text Indent 2"/>
    <w:basedOn w:val="a"/>
    <w:link w:val="25"/>
    <w:unhideWhenUsed/>
    <w:rsid w:val="00B4712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47127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8AA62-D312-4716-9AA6-00B2FDEA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сотникова</dc:creator>
  <cp:lastModifiedBy>admin</cp:lastModifiedBy>
  <cp:revision>23</cp:revision>
  <dcterms:created xsi:type="dcterms:W3CDTF">2017-06-14T07:37:00Z</dcterms:created>
  <dcterms:modified xsi:type="dcterms:W3CDTF">2017-06-23T06:18:00Z</dcterms:modified>
</cp:coreProperties>
</file>