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1B" w:rsidRPr="008E06B9" w:rsidRDefault="00465F1B" w:rsidP="00465F1B">
      <w:pPr>
        <w:jc w:val="both"/>
        <w:rPr>
          <w:rFonts w:cs="Times New Roman"/>
          <w:szCs w:val="28"/>
        </w:rPr>
      </w:pPr>
    </w:p>
    <w:p w:rsidR="005B5320" w:rsidRDefault="004F14F3" w:rsidP="008E06B9">
      <w:pPr>
        <w:ind w:firstLine="0"/>
        <w:jc w:val="center"/>
        <w:outlineLvl w:val="2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Отдел финансов администрации </w:t>
      </w:r>
      <w:proofErr w:type="gramStart"/>
      <w:r>
        <w:rPr>
          <w:rFonts w:cs="Times New Roman"/>
          <w:b/>
          <w:bCs/>
          <w:szCs w:val="28"/>
          <w:lang w:eastAsia="ru-RU"/>
        </w:rPr>
        <w:t>Первомайского</w:t>
      </w:r>
      <w:proofErr w:type="gramEnd"/>
      <w:r w:rsidR="005B5320">
        <w:rPr>
          <w:rFonts w:cs="Times New Roman"/>
          <w:b/>
          <w:bCs/>
          <w:szCs w:val="28"/>
          <w:lang w:eastAsia="ru-RU"/>
        </w:rPr>
        <w:t xml:space="preserve"> </w:t>
      </w:r>
    </w:p>
    <w:p w:rsidR="008E06B9" w:rsidRPr="008E06B9" w:rsidRDefault="004F14F3" w:rsidP="008E06B9">
      <w:pPr>
        <w:ind w:firstLine="0"/>
        <w:jc w:val="center"/>
        <w:outlineLvl w:val="2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 муниципального района Ярославской области</w:t>
      </w:r>
    </w:p>
    <w:p w:rsidR="008E06B9" w:rsidRPr="008E06B9" w:rsidRDefault="008E06B9" w:rsidP="008E06B9">
      <w:pPr>
        <w:ind w:firstLine="0"/>
        <w:jc w:val="center"/>
        <w:outlineLvl w:val="2"/>
        <w:rPr>
          <w:rFonts w:cs="Times New Roman"/>
          <w:b/>
          <w:bCs/>
          <w:szCs w:val="28"/>
          <w:lang w:eastAsia="ru-RU"/>
        </w:rPr>
      </w:pPr>
    </w:p>
    <w:p w:rsidR="008E06B9" w:rsidRPr="008E06B9" w:rsidRDefault="008E06B9" w:rsidP="008E06B9">
      <w:pPr>
        <w:ind w:firstLine="0"/>
        <w:jc w:val="center"/>
        <w:outlineLvl w:val="2"/>
        <w:rPr>
          <w:rFonts w:cs="Times New Roman"/>
          <w:b/>
          <w:bCs/>
          <w:szCs w:val="28"/>
          <w:lang w:eastAsia="ru-RU"/>
        </w:rPr>
      </w:pPr>
      <w:r w:rsidRPr="008E06B9">
        <w:rPr>
          <w:rFonts w:cs="Times New Roman"/>
          <w:b/>
          <w:bCs/>
          <w:szCs w:val="28"/>
          <w:lang w:eastAsia="ru-RU"/>
        </w:rPr>
        <w:t xml:space="preserve">ПРИКАЗ </w:t>
      </w:r>
    </w:p>
    <w:p w:rsidR="008E06B9" w:rsidRPr="008E06B9" w:rsidRDefault="008E06B9" w:rsidP="008E06B9">
      <w:pPr>
        <w:ind w:firstLine="0"/>
        <w:rPr>
          <w:rFonts w:cs="Times New Roman"/>
          <w:color w:val="332E2D"/>
          <w:spacing w:val="2"/>
          <w:szCs w:val="28"/>
          <w:lang w:eastAsia="ru-RU"/>
        </w:rPr>
      </w:pPr>
    </w:p>
    <w:p w:rsidR="008E06B9" w:rsidRPr="008E06B9" w:rsidRDefault="008E06B9" w:rsidP="008E06B9">
      <w:pPr>
        <w:ind w:firstLine="0"/>
        <w:rPr>
          <w:rFonts w:cs="Times New Roman"/>
          <w:color w:val="332E2D"/>
          <w:spacing w:val="2"/>
          <w:szCs w:val="28"/>
          <w:lang w:eastAsia="ru-RU"/>
        </w:rPr>
      </w:pPr>
    </w:p>
    <w:p w:rsidR="008E06B9" w:rsidRPr="008E06B9" w:rsidRDefault="008E06B9" w:rsidP="008E06B9">
      <w:pPr>
        <w:ind w:firstLine="0"/>
        <w:rPr>
          <w:rFonts w:cs="Times New Roman"/>
          <w:color w:val="332E2D"/>
          <w:spacing w:val="2"/>
          <w:szCs w:val="28"/>
          <w:lang w:eastAsia="ru-RU"/>
        </w:rPr>
      </w:pPr>
      <w:r w:rsidRPr="008E06B9">
        <w:rPr>
          <w:rFonts w:cs="Times New Roman"/>
          <w:color w:val="332E2D"/>
          <w:spacing w:val="2"/>
          <w:szCs w:val="28"/>
          <w:lang w:eastAsia="ru-RU"/>
        </w:rPr>
        <w:t xml:space="preserve">от </w:t>
      </w:r>
      <w:bookmarkStart w:id="0" w:name="I0"/>
      <w:bookmarkStart w:id="1" w:name="C0"/>
      <w:bookmarkEnd w:id="0"/>
      <w:bookmarkEnd w:id="1"/>
      <w:r w:rsidRPr="008E06B9">
        <w:rPr>
          <w:rFonts w:cs="Times New Roman"/>
          <w:spacing w:val="2"/>
          <w:szCs w:val="28"/>
          <w:lang w:eastAsia="ru-RU"/>
        </w:rPr>
        <w:t>31.05.2016</w:t>
      </w:r>
      <w:r w:rsidR="005B5320">
        <w:rPr>
          <w:rFonts w:cs="Times New Roman"/>
          <w:spacing w:val="2"/>
          <w:szCs w:val="28"/>
          <w:lang w:eastAsia="ru-RU"/>
        </w:rPr>
        <w:t xml:space="preserve">                                                                         </w:t>
      </w:r>
      <w:r w:rsidRPr="008E06B9">
        <w:rPr>
          <w:rFonts w:cs="Times New Roman"/>
          <w:spacing w:val="2"/>
          <w:szCs w:val="28"/>
          <w:lang w:eastAsia="ru-RU"/>
        </w:rPr>
        <w:t xml:space="preserve"> </w:t>
      </w:r>
      <w:r w:rsidRPr="008E06B9">
        <w:rPr>
          <w:rFonts w:cs="Times New Roman"/>
          <w:color w:val="332E2D"/>
          <w:spacing w:val="2"/>
          <w:szCs w:val="28"/>
          <w:lang w:eastAsia="ru-RU"/>
        </w:rPr>
        <w:t>№</w:t>
      </w:r>
      <w:r w:rsidR="005B5320">
        <w:rPr>
          <w:rFonts w:cs="Times New Roman"/>
          <w:color w:val="332E2D"/>
          <w:spacing w:val="2"/>
          <w:szCs w:val="28"/>
          <w:lang w:eastAsia="ru-RU"/>
        </w:rPr>
        <w:t xml:space="preserve"> 24</w:t>
      </w:r>
    </w:p>
    <w:p w:rsidR="00D30644" w:rsidRDefault="00D30644" w:rsidP="00465F1B">
      <w:pPr>
        <w:ind w:right="5101"/>
        <w:jc w:val="both"/>
        <w:rPr>
          <w:rFonts w:cs="Times New Roman"/>
          <w:szCs w:val="28"/>
        </w:rPr>
      </w:pPr>
    </w:p>
    <w:p w:rsidR="00D30644" w:rsidRPr="00465F1B" w:rsidRDefault="00D30644" w:rsidP="00465F1B">
      <w:pPr>
        <w:ind w:right="5101"/>
        <w:jc w:val="both"/>
        <w:rPr>
          <w:rFonts w:cs="Times New Roman"/>
          <w:szCs w:val="28"/>
        </w:rPr>
      </w:pPr>
    </w:p>
    <w:p w:rsidR="005B5320" w:rsidRDefault="00077C7D" w:rsidP="00465F1B">
      <w:pPr>
        <w:tabs>
          <w:tab w:val="left" w:pos="4253"/>
        </w:tabs>
        <w:ind w:right="5102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Порядке учета </w:t>
      </w:r>
    </w:p>
    <w:p w:rsidR="00077C7D" w:rsidRDefault="005B5320" w:rsidP="00465F1B">
      <w:pPr>
        <w:tabs>
          <w:tab w:val="left" w:pos="4253"/>
        </w:tabs>
        <w:ind w:right="510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4F14F3">
        <w:rPr>
          <w:rFonts w:cs="Times New Roman"/>
          <w:szCs w:val="28"/>
        </w:rPr>
        <w:t>тделом</w:t>
      </w:r>
      <w:r>
        <w:rPr>
          <w:rFonts w:cs="Times New Roman"/>
          <w:szCs w:val="28"/>
        </w:rPr>
        <w:t xml:space="preserve"> </w:t>
      </w:r>
      <w:r w:rsidR="00077C7D">
        <w:rPr>
          <w:rFonts w:cs="Times New Roman"/>
          <w:szCs w:val="28"/>
        </w:rPr>
        <w:t xml:space="preserve">финансов </w:t>
      </w:r>
      <w:r w:rsidR="004F14F3">
        <w:rPr>
          <w:rFonts w:cs="Times New Roman"/>
          <w:szCs w:val="28"/>
        </w:rPr>
        <w:t xml:space="preserve">администрации </w:t>
      </w:r>
    </w:p>
    <w:p w:rsidR="005B5320" w:rsidRDefault="005B5320" w:rsidP="00465F1B">
      <w:pPr>
        <w:tabs>
          <w:tab w:val="left" w:pos="4253"/>
        </w:tabs>
        <w:ind w:right="5102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Первомайского муниципального </w:t>
      </w:r>
    </w:p>
    <w:p w:rsidR="005B5320" w:rsidRDefault="005B5320" w:rsidP="00465F1B">
      <w:pPr>
        <w:tabs>
          <w:tab w:val="left" w:pos="4253"/>
        </w:tabs>
        <w:ind w:right="5102" w:firstLine="0"/>
        <w:rPr>
          <w:rFonts w:cs="Times New Roman"/>
          <w:szCs w:val="28"/>
        </w:rPr>
      </w:pPr>
      <w:r>
        <w:rPr>
          <w:rFonts w:cs="Times New Roman"/>
          <w:szCs w:val="28"/>
        </w:rPr>
        <w:t>района Ярославской области</w:t>
      </w:r>
    </w:p>
    <w:p w:rsidR="00077C7D" w:rsidRDefault="00077C7D" w:rsidP="00465F1B">
      <w:pPr>
        <w:tabs>
          <w:tab w:val="left" w:pos="4253"/>
        </w:tabs>
        <w:ind w:right="510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бюджетных обязательств,</w:t>
      </w:r>
    </w:p>
    <w:p w:rsidR="00077C7D" w:rsidRDefault="00077C7D" w:rsidP="00465F1B">
      <w:pPr>
        <w:tabs>
          <w:tab w:val="left" w:pos="4253"/>
        </w:tabs>
        <w:ind w:right="5102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подлежащих исполнению за счет </w:t>
      </w:r>
    </w:p>
    <w:p w:rsidR="00077C7D" w:rsidRDefault="00077C7D" w:rsidP="00465F1B">
      <w:pPr>
        <w:tabs>
          <w:tab w:val="left" w:pos="4253"/>
        </w:tabs>
        <w:ind w:right="5102" w:firstLine="0"/>
        <w:rPr>
          <w:rFonts w:cs="Times New Roman"/>
          <w:szCs w:val="28"/>
        </w:rPr>
      </w:pPr>
      <w:r>
        <w:rPr>
          <w:rFonts w:cs="Times New Roman"/>
          <w:szCs w:val="28"/>
        </w:rPr>
        <w:t>средств  бюджета</w:t>
      </w:r>
      <w:r w:rsidR="005B5320">
        <w:rPr>
          <w:rFonts w:cs="Times New Roman"/>
          <w:szCs w:val="28"/>
        </w:rPr>
        <w:t xml:space="preserve"> муниципального</w:t>
      </w:r>
    </w:p>
    <w:p w:rsidR="005B5320" w:rsidRDefault="005B5320" w:rsidP="00465F1B">
      <w:pPr>
        <w:tabs>
          <w:tab w:val="left" w:pos="4253"/>
        </w:tabs>
        <w:ind w:right="5102" w:firstLine="0"/>
        <w:rPr>
          <w:rFonts w:cs="Times New Roman"/>
          <w:szCs w:val="28"/>
        </w:rPr>
      </w:pPr>
      <w:r>
        <w:rPr>
          <w:rFonts w:cs="Times New Roman"/>
          <w:szCs w:val="28"/>
        </w:rPr>
        <w:t>района</w:t>
      </w:r>
    </w:p>
    <w:p w:rsidR="00077C7D" w:rsidRPr="00465F1B" w:rsidRDefault="00077C7D" w:rsidP="00465F1B">
      <w:pPr>
        <w:tabs>
          <w:tab w:val="left" w:pos="4253"/>
        </w:tabs>
        <w:ind w:right="5102" w:firstLine="0"/>
        <w:rPr>
          <w:rFonts w:cs="Times New Roman"/>
          <w:szCs w:val="28"/>
        </w:rPr>
      </w:pPr>
    </w:p>
    <w:p w:rsidR="00465F1B" w:rsidRPr="00465F1B" w:rsidRDefault="00465F1B" w:rsidP="007D09C1">
      <w:pPr>
        <w:ind w:right="-2" w:firstLine="0"/>
        <w:jc w:val="both"/>
        <w:rPr>
          <w:rFonts w:cs="Times New Roman"/>
          <w:szCs w:val="28"/>
        </w:rPr>
      </w:pPr>
    </w:p>
    <w:p w:rsidR="00465F1B" w:rsidRPr="005B5320" w:rsidRDefault="00465F1B" w:rsidP="001E0A9F">
      <w:pPr>
        <w:jc w:val="both"/>
        <w:rPr>
          <w:rFonts w:cs="Times New Roman"/>
          <w:sz w:val="24"/>
          <w:szCs w:val="24"/>
        </w:rPr>
      </w:pPr>
      <w:r w:rsidRPr="00465F1B">
        <w:rPr>
          <w:rFonts w:cs="Times New Roman"/>
          <w:szCs w:val="28"/>
        </w:rPr>
        <w:t xml:space="preserve">В соответствии со </w:t>
      </w:r>
      <w:hyperlink r:id="rId12" w:history="1">
        <w:r w:rsidRPr="00465F1B">
          <w:rPr>
            <w:rFonts w:cs="Times New Roman"/>
            <w:szCs w:val="28"/>
          </w:rPr>
          <w:t>статьей 219</w:t>
        </w:r>
      </w:hyperlink>
      <w:r w:rsidRPr="00465F1B">
        <w:rPr>
          <w:rFonts w:cs="Times New Roman"/>
          <w:szCs w:val="28"/>
        </w:rPr>
        <w:t xml:space="preserve"> Бюджетного кодекса Российской Федерации </w:t>
      </w:r>
      <w:r w:rsidR="00D30644">
        <w:rPr>
          <w:rFonts w:cs="Times New Roman"/>
          <w:szCs w:val="28"/>
        </w:rPr>
        <w:br/>
      </w:r>
      <w:r w:rsidR="004F14F3" w:rsidRPr="005B5320">
        <w:rPr>
          <w:rFonts w:cs="Times New Roman"/>
          <w:sz w:val="24"/>
          <w:szCs w:val="24"/>
        </w:rPr>
        <w:t xml:space="preserve">ОТДЕЛ </w:t>
      </w:r>
      <w:r w:rsidRPr="005B5320">
        <w:rPr>
          <w:rFonts w:cs="Times New Roman"/>
          <w:sz w:val="24"/>
          <w:szCs w:val="24"/>
        </w:rPr>
        <w:t xml:space="preserve"> ФИНАНСОВ </w:t>
      </w:r>
      <w:r w:rsidR="004F14F3" w:rsidRPr="005B5320">
        <w:rPr>
          <w:rFonts w:cs="Times New Roman"/>
          <w:sz w:val="24"/>
          <w:szCs w:val="24"/>
        </w:rPr>
        <w:t xml:space="preserve">АДМИНИСТРАЦИИ ПЕРВОМАЙСКОГО МУНИЦИПАЛЬНОГО РАЙОНА </w:t>
      </w:r>
      <w:r w:rsidRPr="005B5320">
        <w:rPr>
          <w:rFonts w:cs="Times New Roman"/>
          <w:sz w:val="24"/>
          <w:szCs w:val="24"/>
        </w:rPr>
        <w:t>ЯРОСЛАВСКОЙ ОБЛАСТИ ПРИКАЗЫВАЕТ:</w:t>
      </w:r>
    </w:p>
    <w:p w:rsidR="00465F1B" w:rsidRPr="00465F1B" w:rsidRDefault="00465F1B" w:rsidP="007D09C1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szCs w:val="28"/>
        </w:rPr>
      </w:pPr>
      <w:r w:rsidRPr="00465F1B">
        <w:rPr>
          <w:rFonts w:eastAsia="Calibri"/>
          <w:szCs w:val="28"/>
        </w:rPr>
        <w:t xml:space="preserve">Утвердить прилагаемый Порядок учета </w:t>
      </w:r>
      <w:r w:rsidR="004F14F3">
        <w:rPr>
          <w:rFonts w:eastAsia="Calibri"/>
          <w:szCs w:val="28"/>
        </w:rPr>
        <w:t>Отделом</w:t>
      </w:r>
      <w:r w:rsidRPr="00465F1B">
        <w:rPr>
          <w:rFonts w:eastAsia="Calibri"/>
          <w:szCs w:val="28"/>
        </w:rPr>
        <w:t xml:space="preserve"> финансов </w:t>
      </w:r>
      <w:r w:rsidR="004F14F3">
        <w:rPr>
          <w:rFonts w:eastAsia="Calibri"/>
          <w:szCs w:val="28"/>
        </w:rPr>
        <w:t xml:space="preserve">администрации Первомайского района </w:t>
      </w:r>
      <w:r w:rsidRPr="00465F1B">
        <w:rPr>
          <w:rFonts w:eastAsia="Calibri"/>
          <w:szCs w:val="28"/>
        </w:rPr>
        <w:t xml:space="preserve">Ярославской области бюджетных обязательств, подлежащих исполнению </w:t>
      </w:r>
      <w:r w:rsidR="00D30644">
        <w:rPr>
          <w:rFonts w:eastAsia="Calibri"/>
          <w:szCs w:val="28"/>
        </w:rPr>
        <w:br/>
      </w:r>
      <w:r w:rsidRPr="00465F1B">
        <w:rPr>
          <w:rFonts w:eastAsia="Calibri"/>
          <w:szCs w:val="28"/>
        </w:rPr>
        <w:t>за счет средств  бюджета</w:t>
      </w:r>
      <w:r w:rsidR="005B5320">
        <w:rPr>
          <w:rFonts w:eastAsia="Calibri"/>
          <w:szCs w:val="28"/>
        </w:rPr>
        <w:t xml:space="preserve"> муниципального района</w:t>
      </w:r>
      <w:r w:rsidRPr="00465F1B">
        <w:rPr>
          <w:rFonts w:eastAsia="Calibri"/>
          <w:szCs w:val="28"/>
        </w:rPr>
        <w:t>.</w:t>
      </w:r>
    </w:p>
    <w:p w:rsidR="00465F1B" w:rsidRPr="00465F1B" w:rsidRDefault="00465F1B" w:rsidP="007D09C1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szCs w:val="28"/>
        </w:rPr>
      </w:pPr>
      <w:r w:rsidRPr="00465F1B">
        <w:rPr>
          <w:rFonts w:eastAsia="Calibri"/>
          <w:szCs w:val="28"/>
        </w:rPr>
        <w:t xml:space="preserve">Установить, что </w:t>
      </w:r>
      <w:r w:rsidR="004F14F3">
        <w:rPr>
          <w:rFonts w:eastAsia="Calibri"/>
          <w:szCs w:val="28"/>
        </w:rPr>
        <w:t>Отдел</w:t>
      </w:r>
      <w:r w:rsidRPr="00465F1B">
        <w:rPr>
          <w:rFonts w:eastAsia="Calibri"/>
          <w:szCs w:val="28"/>
        </w:rPr>
        <w:t xml:space="preserve"> </w:t>
      </w:r>
      <w:r w:rsidR="0039625E" w:rsidRPr="00465F1B">
        <w:rPr>
          <w:rFonts w:eastAsia="Calibri"/>
          <w:szCs w:val="28"/>
        </w:rPr>
        <w:t>финансов</w:t>
      </w:r>
      <w:r w:rsidR="004F14F3">
        <w:rPr>
          <w:rFonts w:eastAsia="Calibri"/>
          <w:szCs w:val="28"/>
        </w:rPr>
        <w:t xml:space="preserve"> администрации Первомайского муниципального района </w:t>
      </w:r>
      <w:r w:rsidR="0039625E" w:rsidRPr="00465F1B">
        <w:rPr>
          <w:rFonts w:eastAsia="Calibri"/>
          <w:szCs w:val="28"/>
        </w:rPr>
        <w:t xml:space="preserve"> Ярославской области </w:t>
      </w:r>
      <w:r w:rsidRPr="00465F1B">
        <w:rPr>
          <w:rFonts w:eastAsia="Calibri"/>
          <w:szCs w:val="28"/>
        </w:rPr>
        <w:t>обеспечивает учет бюджетных обязательств, подлежащих исполнению за счет средств  бюджета</w:t>
      </w:r>
      <w:r w:rsidR="005B5320">
        <w:rPr>
          <w:rFonts w:eastAsia="Calibri"/>
          <w:szCs w:val="28"/>
        </w:rPr>
        <w:t xml:space="preserve"> муниципального района </w:t>
      </w:r>
      <w:r w:rsidRPr="00465F1B">
        <w:rPr>
          <w:rFonts w:eastAsia="Calibri"/>
          <w:szCs w:val="28"/>
        </w:rPr>
        <w:t xml:space="preserve"> по </w:t>
      </w:r>
      <w:r w:rsidR="005B5320">
        <w:rPr>
          <w:rFonts w:eastAsia="Calibri"/>
          <w:szCs w:val="28"/>
        </w:rPr>
        <w:t xml:space="preserve">видам расходов 240,322,323,350,410,450,460,520,540,610,620,630,700,810,830 </w:t>
      </w:r>
      <w:r w:rsidRPr="00465F1B">
        <w:rPr>
          <w:rFonts w:eastAsia="Calibri"/>
          <w:szCs w:val="28"/>
        </w:rPr>
        <w:t>бюджетной классификации Российской Федерации.</w:t>
      </w:r>
    </w:p>
    <w:p w:rsidR="00465F1B" w:rsidRPr="00465F1B" w:rsidRDefault="00465F1B" w:rsidP="007D09C1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szCs w:val="28"/>
        </w:rPr>
      </w:pPr>
      <w:r w:rsidRPr="00465F1B">
        <w:rPr>
          <w:rFonts w:eastAsia="Calibri"/>
          <w:szCs w:val="28"/>
        </w:rPr>
        <w:t xml:space="preserve">Приказ вступает в силу с </w:t>
      </w:r>
      <w:r w:rsidR="002B53C0">
        <w:rPr>
          <w:rFonts w:eastAsia="Calibri"/>
          <w:szCs w:val="28"/>
        </w:rPr>
        <w:t>01 июня 2016 года</w:t>
      </w:r>
      <w:r w:rsidRPr="00465F1B">
        <w:rPr>
          <w:rFonts w:eastAsia="Calibri"/>
          <w:szCs w:val="28"/>
        </w:rPr>
        <w:t>.</w:t>
      </w:r>
    </w:p>
    <w:p w:rsidR="00465F1B" w:rsidRPr="00465F1B" w:rsidRDefault="00465F1B" w:rsidP="00465F1B">
      <w:pPr>
        <w:ind w:firstLine="851"/>
        <w:jc w:val="both"/>
      </w:pPr>
    </w:p>
    <w:p w:rsidR="00465F1B" w:rsidRDefault="00465F1B" w:rsidP="00465F1B">
      <w:pPr>
        <w:ind w:firstLine="0"/>
        <w:jc w:val="both"/>
      </w:pPr>
    </w:p>
    <w:p w:rsidR="00D30644" w:rsidRPr="00465F1B" w:rsidRDefault="00D30644" w:rsidP="00465F1B">
      <w:pPr>
        <w:ind w:firstLine="0"/>
        <w:jc w:val="both"/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465F1B" w:rsidRPr="00465F1B" w:rsidTr="00535D0E">
        <w:tc>
          <w:tcPr>
            <w:tcW w:w="3510" w:type="dxa"/>
          </w:tcPr>
          <w:p w:rsidR="00465F1B" w:rsidRPr="00465F1B" w:rsidRDefault="005B5320" w:rsidP="004F14F3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О</w:t>
            </w:r>
            <w:r w:rsidR="004F14F3">
              <w:rPr>
                <w:rFonts w:cs="Times New Roman"/>
                <w:szCs w:val="28"/>
              </w:rPr>
              <w:t xml:space="preserve">тдела                                           </w:t>
            </w:r>
          </w:p>
        </w:tc>
        <w:tc>
          <w:tcPr>
            <w:tcW w:w="6096" w:type="dxa"/>
          </w:tcPr>
          <w:p w:rsidR="00465F1B" w:rsidRPr="00465F1B" w:rsidRDefault="004F14F3" w:rsidP="004F14F3">
            <w:pPr>
              <w:tabs>
                <w:tab w:val="right" w:pos="8931"/>
              </w:tabs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В.В.Крюкова</w:t>
            </w:r>
            <w:proofErr w:type="spellEnd"/>
          </w:p>
          <w:p w:rsidR="00465F1B" w:rsidRPr="00465F1B" w:rsidRDefault="00465F1B" w:rsidP="00465F1B">
            <w:pPr>
              <w:tabs>
                <w:tab w:val="right" w:pos="8931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465F1B" w:rsidRPr="00465F1B" w:rsidRDefault="00465F1B" w:rsidP="004F14F3">
            <w:pPr>
              <w:tabs>
                <w:tab w:val="right" w:pos="8931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</w:tc>
      </w:tr>
    </w:tbl>
    <w:p w:rsidR="00087E35" w:rsidRDefault="00465F1B" w:rsidP="004F14F3">
      <w:pPr>
        <w:ind w:firstLine="0"/>
        <w:sectPr w:rsidR="00087E35" w:rsidSect="002B65B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680" w:right="567" w:bottom="1134" w:left="1985" w:header="708" w:footer="708" w:gutter="0"/>
          <w:cols w:space="708"/>
          <w:titlePg/>
          <w:docGrid w:linePitch="381"/>
        </w:sectPr>
      </w:pPr>
      <w:r w:rsidRPr="00465F1B">
        <w:br w:type="page"/>
      </w:r>
    </w:p>
    <w:p w:rsidR="00465F1B" w:rsidRPr="00465F1B" w:rsidRDefault="00465F1B" w:rsidP="00465F1B">
      <w:pPr>
        <w:ind w:firstLine="0"/>
        <w:jc w:val="both"/>
      </w:pPr>
    </w:p>
    <w:p w:rsidR="00465F1B" w:rsidRPr="00465F1B" w:rsidRDefault="00D30644" w:rsidP="007D09C1">
      <w:pPr>
        <w:ind w:left="6096" w:firstLine="0"/>
        <w:rPr>
          <w:rFonts w:eastAsia="Calibri"/>
          <w:szCs w:val="28"/>
        </w:rPr>
      </w:pPr>
      <w:r w:rsidRPr="00465F1B">
        <w:rPr>
          <w:rFonts w:eastAsia="Calibri"/>
          <w:szCs w:val="28"/>
        </w:rPr>
        <w:t>УТВЕРЖД</w:t>
      </w:r>
      <w:r>
        <w:rPr>
          <w:rFonts w:eastAsia="Calibri"/>
          <w:szCs w:val="28"/>
        </w:rPr>
        <w:t>Ё</w:t>
      </w:r>
      <w:r w:rsidRPr="00465F1B">
        <w:rPr>
          <w:rFonts w:eastAsia="Calibri"/>
          <w:szCs w:val="28"/>
        </w:rPr>
        <w:t>Н</w:t>
      </w:r>
    </w:p>
    <w:p w:rsidR="00B103F6" w:rsidRDefault="00465F1B" w:rsidP="007D09C1">
      <w:pPr>
        <w:ind w:left="6096" w:firstLine="0"/>
        <w:rPr>
          <w:rFonts w:eastAsia="Calibri"/>
          <w:szCs w:val="28"/>
        </w:rPr>
      </w:pPr>
      <w:r w:rsidRPr="00465F1B">
        <w:rPr>
          <w:rFonts w:eastAsia="Calibri"/>
          <w:szCs w:val="28"/>
        </w:rPr>
        <w:t xml:space="preserve">приказом </w:t>
      </w:r>
      <w:r w:rsidR="00D30644">
        <w:rPr>
          <w:rFonts w:eastAsia="Calibri"/>
          <w:szCs w:val="28"/>
        </w:rPr>
        <w:t xml:space="preserve"> </w:t>
      </w:r>
    </w:p>
    <w:p w:rsidR="00465F1B" w:rsidRDefault="005B5320" w:rsidP="007D09C1">
      <w:pPr>
        <w:ind w:left="6096" w:firstLine="0"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="004F14F3">
        <w:rPr>
          <w:rFonts w:eastAsia="Calibri"/>
          <w:szCs w:val="28"/>
        </w:rPr>
        <w:t>тдела</w:t>
      </w:r>
      <w:r w:rsidR="00D30644">
        <w:rPr>
          <w:rFonts w:eastAsia="Calibri"/>
          <w:szCs w:val="28"/>
        </w:rPr>
        <w:t xml:space="preserve"> </w:t>
      </w:r>
      <w:r w:rsidR="00465F1B" w:rsidRPr="00465F1B">
        <w:rPr>
          <w:rFonts w:eastAsia="Calibri"/>
          <w:szCs w:val="28"/>
        </w:rPr>
        <w:t>финансов</w:t>
      </w:r>
    </w:p>
    <w:p w:rsidR="004F14F3" w:rsidRPr="00465F1B" w:rsidRDefault="004F14F3" w:rsidP="007D09C1">
      <w:pPr>
        <w:ind w:left="6096" w:firstLine="0"/>
        <w:rPr>
          <w:rFonts w:eastAsia="Calibri"/>
          <w:szCs w:val="28"/>
        </w:rPr>
      </w:pPr>
      <w:r>
        <w:rPr>
          <w:rFonts w:eastAsia="Calibri"/>
          <w:szCs w:val="28"/>
        </w:rPr>
        <w:t>администрации Первомайского муниципального района</w:t>
      </w:r>
    </w:p>
    <w:p w:rsidR="00465F1B" w:rsidRPr="00465F1B" w:rsidRDefault="00465F1B" w:rsidP="007D09C1">
      <w:pPr>
        <w:ind w:left="6096" w:firstLine="0"/>
        <w:rPr>
          <w:rFonts w:eastAsia="Calibri"/>
          <w:szCs w:val="28"/>
        </w:rPr>
      </w:pPr>
      <w:r w:rsidRPr="00465F1B">
        <w:rPr>
          <w:rFonts w:eastAsia="Calibri"/>
          <w:szCs w:val="28"/>
        </w:rPr>
        <w:t>Ярославской области</w:t>
      </w:r>
    </w:p>
    <w:p w:rsidR="00465F1B" w:rsidRPr="00465F1B" w:rsidRDefault="00465F1B" w:rsidP="004F14F3">
      <w:pPr>
        <w:ind w:left="6096" w:firstLine="0"/>
        <w:rPr>
          <w:rFonts w:eastAsia="Calibri"/>
          <w:b/>
          <w:szCs w:val="28"/>
        </w:rPr>
      </w:pPr>
      <w:r w:rsidRPr="00465F1B">
        <w:rPr>
          <w:rFonts w:eastAsia="Calibri"/>
          <w:szCs w:val="28"/>
        </w:rPr>
        <w:t xml:space="preserve">от </w:t>
      </w:r>
      <w:r w:rsidR="00B103F6" w:rsidRPr="00B103F6">
        <w:rPr>
          <w:rFonts w:eastAsia="Calibri"/>
          <w:szCs w:val="28"/>
        </w:rPr>
        <w:t xml:space="preserve">31.05.2016 № </w:t>
      </w:r>
      <w:r w:rsidR="005B5320">
        <w:rPr>
          <w:rFonts w:eastAsia="Calibri"/>
          <w:szCs w:val="28"/>
        </w:rPr>
        <w:t>24</w:t>
      </w:r>
    </w:p>
    <w:p w:rsidR="00465F1B" w:rsidRPr="00465F1B" w:rsidRDefault="00465F1B" w:rsidP="00465F1B">
      <w:pPr>
        <w:ind w:firstLine="0"/>
        <w:jc w:val="center"/>
        <w:rPr>
          <w:rFonts w:eastAsia="Calibri"/>
          <w:b/>
          <w:szCs w:val="28"/>
        </w:rPr>
      </w:pPr>
    </w:p>
    <w:p w:rsidR="00465F1B" w:rsidRPr="00465F1B" w:rsidRDefault="00D30644" w:rsidP="00465F1B">
      <w:pPr>
        <w:ind w:firstLine="0"/>
        <w:jc w:val="center"/>
        <w:rPr>
          <w:rFonts w:eastAsia="Calibri"/>
          <w:b/>
          <w:szCs w:val="28"/>
        </w:rPr>
      </w:pPr>
      <w:r w:rsidRPr="00465F1B">
        <w:rPr>
          <w:rFonts w:eastAsia="Calibri"/>
          <w:b/>
          <w:szCs w:val="28"/>
        </w:rPr>
        <w:t xml:space="preserve">ПОРЯДОК </w:t>
      </w:r>
      <w:r>
        <w:rPr>
          <w:rFonts w:eastAsia="Calibri"/>
          <w:b/>
          <w:szCs w:val="28"/>
        </w:rPr>
        <w:br/>
      </w:r>
      <w:r w:rsidR="00465F1B" w:rsidRPr="00465F1B">
        <w:rPr>
          <w:rFonts w:eastAsia="Calibri"/>
          <w:b/>
          <w:szCs w:val="28"/>
        </w:rPr>
        <w:t xml:space="preserve">учета </w:t>
      </w:r>
      <w:r w:rsidR="005B5320">
        <w:rPr>
          <w:rFonts w:eastAsia="Calibri"/>
          <w:b/>
          <w:szCs w:val="28"/>
        </w:rPr>
        <w:t>О</w:t>
      </w:r>
      <w:r w:rsidR="004F14F3">
        <w:rPr>
          <w:rFonts w:eastAsia="Calibri"/>
          <w:b/>
          <w:szCs w:val="28"/>
        </w:rPr>
        <w:t xml:space="preserve">тделом </w:t>
      </w:r>
      <w:r w:rsidR="00465F1B" w:rsidRPr="00465F1B">
        <w:rPr>
          <w:rFonts w:eastAsia="Calibri"/>
          <w:b/>
          <w:szCs w:val="28"/>
        </w:rPr>
        <w:t xml:space="preserve"> финансов</w:t>
      </w:r>
      <w:r w:rsidR="004F14F3">
        <w:rPr>
          <w:rFonts w:eastAsia="Calibri"/>
          <w:b/>
          <w:szCs w:val="28"/>
        </w:rPr>
        <w:t xml:space="preserve"> администрации Первомайского муниципального района </w:t>
      </w:r>
      <w:r w:rsidR="00465F1B" w:rsidRPr="00465F1B">
        <w:rPr>
          <w:rFonts w:eastAsia="Calibri"/>
          <w:b/>
          <w:szCs w:val="28"/>
        </w:rPr>
        <w:t xml:space="preserve"> Ярославской области бюджетных обязательств, подлежащих исполнению </w:t>
      </w:r>
    </w:p>
    <w:p w:rsidR="00465F1B" w:rsidRPr="00465F1B" w:rsidRDefault="00465F1B" w:rsidP="00465F1B">
      <w:pPr>
        <w:ind w:firstLine="0"/>
        <w:jc w:val="center"/>
        <w:rPr>
          <w:rFonts w:eastAsia="Calibri"/>
          <w:b/>
          <w:szCs w:val="28"/>
        </w:rPr>
      </w:pPr>
      <w:r w:rsidRPr="00465F1B">
        <w:rPr>
          <w:rFonts w:eastAsia="Calibri"/>
          <w:b/>
          <w:szCs w:val="28"/>
        </w:rPr>
        <w:t>за счет средств  бюджета</w:t>
      </w:r>
      <w:r w:rsidR="005B5320">
        <w:rPr>
          <w:rFonts w:eastAsia="Calibri"/>
          <w:b/>
          <w:szCs w:val="28"/>
        </w:rPr>
        <w:t xml:space="preserve"> муниципального района</w:t>
      </w:r>
    </w:p>
    <w:p w:rsidR="00465F1B" w:rsidRPr="00465F1B" w:rsidRDefault="00465F1B" w:rsidP="007D09C1">
      <w:pPr>
        <w:ind w:firstLine="0"/>
        <w:rPr>
          <w:rFonts w:eastAsia="Calibri"/>
          <w:b/>
          <w:szCs w:val="28"/>
        </w:rPr>
      </w:pPr>
    </w:p>
    <w:p w:rsidR="00465F1B" w:rsidRDefault="00465F1B" w:rsidP="007D09C1">
      <w:pPr>
        <w:numPr>
          <w:ilvl w:val="0"/>
          <w:numId w:val="1"/>
        </w:numPr>
        <w:ind w:left="0" w:firstLine="0"/>
        <w:contextualSpacing/>
        <w:jc w:val="center"/>
        <w:rPr>
          <w:rFonts w:eastAsia="Calibri"/>
          <w:szCs w:val="28"/>
        </w:rPr>
      </w:pPr>
      <w:r w:rsidRPr="00465F1B">
        <w:rPr>
          <w:rFonts w:eastAsia="Calibri"/>
          <w:szCs w:val="28"/>
        </w:rPr>
        <w:t>Общие положения</w:t>
      </w:r>
    </w:p>
    <w:p w:rsidR="00D30644" w:rsidRPr="00465F1B" w:rsidRDefault="00D30644" w:rsidP="007D09C1">
      <w:pPr>
        <w:ind w:left="1080" w:firstLine="0"/>
        <w:contextualSpacing/>
        <w:rPr>
          <w:rFonts w:eastAsia="Calibri"/>
          <w:szCs w:val="28"/>
        </w:rPr>
      </w:pPr>
    </w:p>
    <w:p w:rsidR="00465F1B" w:rsidRPr="00465F1B" w:rsidRDefault="00465F1B" w:rsidP="001E0A9F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 xml:space="preserve">Настоящий Порядок устанавливает порядок учета </w:t>
      </w:r>
      <w:r w:rsidR="005B5320">
        <w:rPr>
          <w:rFonts w:cs="Times New Roman"/>
          <w:szCs w:val="28"/>
          <w:lang w:eastAsia="ru-RU"/>
        </w:rPr>
        <w:t>О</w:t>
      </w:r>
      <w:r w:rsidR="009736C9">
        <w:rPr>
          <w:rFonts w:cs="Times New Roman"/>
          <w:szCs w:val="28"/>
          <w:lang w:eastAsia="ru-RU"/>
        </w:rPr>
        <w:t>тделом</w:t>
      </w:r>
      <w:r w:rsidRPr="00465F1B">
        <w:rPr>
          <w:rFonts w:cs="Times New Roman"/>
          <w:szCs w:val="28"/>
          <w:lang w:eastAsia="ru-RU"/>
        </w:rPr>
        <w:t xml:space="preserve"> финансов </w:t>
      </w:r>
      <w:r w:rsidR="009736C9">
        <w:rPr>
          <w:rFonts w:cs="Times New Roman"/>
          <w:szCs w:val="28"/>
          <w:lang w:eastAsia="ru-RU"/>
        </w:rPr>
        <w:t xml:space="preserve">администрации Первомайского муниципального района </w:t>
      </w:r>
      <w:r w:rsidRPr="00465F1B">
        <w:rPr>
          <w:rFonts w:cs="Times New Roman"/>
          <w:szCs w:val="28"/>
          <w:lang w:eastAsia="ru-RU"/>
        </w:rPr>
        <w:t xml:space="preserve">Ярославской области (далее </w:t>
      </w:r>
      <w:r w:rsidR="008D1CE5">
        <w:rPr>
          <w:rFonts w:cs="Times New Roman"/>
          <w:szCs w:val="28"/>
          <w:lang w:eastAsia="ru-RU"/>
        </w:rPr>
        <w:t>–</w:t>
      </w:r>
      <w:r w:rsidRPr="00465F1B">
        <w:rPr>
          <w:rFonts w:cs="Times New Roman"/>
          <w:szCs w:val="28"/>
          <w:lang w:eastAsia="ru-RU"/>
        </w:rPr>
        <w:t xml:space="preserve"> </w:t>
      </w:r>
      <w:r w:rsidR="000D42A9">
        <w:rPr>
          <w:rFonts w:cs="Times New Roman"/>
          <w:szCs w:val="28"/>
          <w:lang w:eastAsia="ru-RU"/>
        </w:rPr>
        <w:t>О</w:t>
      </w:r>
      <w:r w:rsidR="009736C9">
        <w:rPr>
          <w:rFonts w:cs="Times New Roman"/>
          <w:szCs w:val="28"/>
          <w:lang w:eastAsia="ru-RU"/>
        </w:rPr>
        <w:t>тдел</w:t>
      </w:r>
      <w:r w:rsidRPr="00465F1B">
        <w:rPr>
          <w:rFonts w:cs="Times New Roman"/>
          <w:szCs w:val="28"/>
          <w:lang w:eastAsia="ru-RU"/>
        </w:rPr>
        <w:t>) бюджетных обязательств</w:t>
      </w:r>
      <w:r w:rsidR="008D1CE5">
        <w:rPr>
          <w:rFonts w:cs="Times New Roman"/>
          <w:szCs w:val="28"/>
          <w:lang w:eastAsia="ru-RU"/>
        </w:rPr>
        <w:t>, подлежащих исполнению</w:t>
      </w:r>
      <w:r w:rsidRPr="00465F1B">
        <w:rPr>
          <w:rFonts w:cs="Times New Roman"/>
          <w:szCs w:val="28"/>
          <w:lang w:eastAsia="ru-RU"/>
        </w:rPr>
        <w:t xml:space="preserve"> </w:t>
      </w:r>
      <w:r w:rsidR="008D1CE5">
        <w:rPr>
          <w:rFonts w:cs="Times New Roman"/>
          <w:szCs w:val="28"/>
          <w:lang w:eastAsia="ru-RU"/>
        </w:rPr>
        <w:t>за счет</w:t>
      </w:r>
      <w:r w:rsidR="008D1CE5" w:rsidRPr="00465F1B">
        <w:rPr>
          <w:rFonts w:cs="Times New Roman"/>
          <w:szCs w:val="28"/>
          <w:lang w:eastAsia="ru-RU"/>
        </w:rPr>
        <w:t xml:space="preserve"> </w:t>
      </w:r>
      <w:r w:rsidRPr="00465F1B">
        <w:rPr>
          <w:rFonts w:cs="Times New Roman"/>
          <w:szCs w:val="28"/>
          <w:lang w:eastAsia="ru-RU"/>
        </w:rPr>
        <w:t>средств  бюджета</w:t>
      </w:r>
      <w:r w:rsidR="00FC5E52">
        <w:rPr>
          <w:rFonts w:cs="Times New Roman"/>
          <w:szCs w:val="28"/>
          <w:lang w:eastAsia="ru-RU"/>
        </w:rPr>
        <w:t xml:space="preserve"> муниципального района</w:t>
      </w:r>
      <w:r w:rsidRPr="00465F1B">
        <w:rPr>
          <w:rFonts w:cs="Times New Roman"/>
          <w:szCs w:val="28"/>
          <w:lang w:eastAsia="ru-RU"/>
        </w:rPr>
        <w:t xml:space="preserve"> (далее </w:t>
      </w:r>
      <w:r w:rsidR="008D1CE5">
        <w:rPr>
          <w:rFonts w:cs="Times New Roman"/>
          <w:szCs w:val="28"/>
          <w:lang w:eastAsia="ru-RU"/>
        </w:rPr>
        <w:t>–</w:t>
      </w:r>
      <w:r w:rsidRPr="00465F1B">
        <w:rPr>
          <w:rFonts w:cs="Times New Roman"/>
          <w:szCs w:val="28"/>
          <w:lang w:eastAsia="ru-RU"/>
        </w:rPr>
        <w:t xml:space="preserve"> бюджетные обязательства).</w:t>
      </w:r>
    </w:p>
    <w:p w:rsidR="00465F1B" w:rsidRPr="00465F1B" w:rsidRDefault="00465F1B" w:rsidP="001E0A9F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 xml:space="preserve">Бюджетные обязательства учитываются </w:t>
      </w:r>
      <w:r w:rsidR="00FC5E52">
        <w:rPr>
          <w:rFonts w:cs="Times New Roman"/>
          <w:szCs w:val="28"/>
          <w:lang w:eastAsia="ru-RU"/>
        </w:rPr>
        <w:t>О</w:t>
      </w:r>
      <w:r w:rsidR="009736C9">
        <w:rPr>
          <w:rFonts w:cs="Times New Roman"/>
          <w:szCs w:val="28"/>
          <w:lang w:eastAsia="ru-RU"/>
        </w:rPr>
        <w:t>тделом</w:t>
      </w:r>
      <w:r w:rsidRPr="00465F1B">
        <w:rPr>
          <w:rFonts w:cs="Times New Roman"/>
          <w:szCs w:val="28"/>
          <w:lang w:eastAsia="ru-RU"/>
        </w:rPr>
        <w:t xml:space="preserve"> с отражением на лицевом счете получателя бюджетных средств</w:t>
      </w:r>
      <w:r w:rsidRPr="00465F1B">
        <w:rPr>
          <w:rFonts w:ascii="Calibri" w:hAnsi="Calibri"/>
          <w:sz w:val="22"/>
          <w:szCs w:val="20"/>
          <w:lang w:eastAsia="ru-RU"/>
        </w:rPr>
        <w:t xml:space="preserve"> </w:t>
      </w:r>
      <w:r w:rsidRPr="00465F1B">
        <w:rPr>
          <w:rFonts w:cs="Times New Roman"/>
          <w:szCs w:val="28"/>
          <w:lang w:eastAsia="ru-RU"/>
        </w:rPr>
        <w:t xml:space="preserve">в разрезе </w:t>
      </w:r>
      <w:proofErr w:type="gramStart"/>
      <w:r w:rsidRPr="00465F1B">
        <w:rPr>
          <w:rFonts w:cs="Times New Roman"/>
          <w:szCs w:val="28"/>
          <w:lang w:eastAsia="ru-RU"/>
        </w:rPr>
        <w:t>классификации расходов бюджетов бюджетной классификации Российской Федерации</w:t>
      </w:r>
      <w:proofErr w:type="gramEnd"/>
      <w:r w:rsidRPr="00465F1B">
        <w:rPr>
          <w:rFonts w:cs="Times New Roman"/>
          <w:szCs w:val="28"/>
          <w:lang w:eastAsia="ru-RU"/>
        </w:rPr>
        <w:t xml:space="preserve"> на основании сведений о бюджетном обязательстве в автоматизированной системе «Бюджет» (далее – АС «Бюджет»).</w:t>
      </w:r>
    </w:p>
    <w:p w:rsidR="00465F1B" w:rsidRPr="00465F1B" w:rsidRDefault="00465F1B" w:rsidP="001E0A9F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Лица, имеющие право действовать от имени получателя бюджетных средств</w:t>
      </w:r>
      <w:r w:rsidR="008D1CE5">
        <w:rPr>
          <w:rFonts w:cs="Times New Roman"/>
          <w:szCs w:val="28"/>
          <w:lang w:eastAsia="ru-RU"/>
        </w:rPr>
        <w:t>,</w:t>
      </w:r>
      <w:r w:rsidRPr="00465F1B">
        <w:rPr>
          <w:rFonts w:cs="Times New Roman"/>
          <w:szCs w:val="28"/>
          <w:lang w:eastAsia="ru-RU"/>
        </w:rPr>
        <w:t xml:space="preserve"> несут персональную ответственность за формирование сведений о бюджетном обязательстве, за их полноту и достоверность, а также </w:t>
      </w:r>
      <w:r w:rsidR="008D1CE5">
        <w:rPr>
          <w:rFonts w:cs="Times New Roman"/>
          <w:szCs w:val="28"/>
          <w:lang w:eastAsia="ru-RU"/>
        </w:rPr>
        <w:br/>
      </w:r>
      <w:r w:rsidRPr="00465F1B">
        <w:rPr>
          <w:rFonts w:cs="Times New Roman"/>
          <w:szCs w:val="28"/>
          <w:lang w:eastAsia="ru-RU"/>
        </w:rPr>
        <w:t xml:space="preserve">за соблюдение установленных </w:t>
      </w:r>
      <w:r w:rsidR="008D1CE5">
        <w:rPr>
          <w:rFonts w:cs="Times New Roman"/>
          <w:szCs w:val="28"/>
          <w:lang w:eastAsia="ru-RU"/>
        </w:rPr>
        <w:t xml:space="preserve">настоящим </w:t>
      </w:r>
      <w:r w:rsidRPr="00465F1B">
        <w:rPr>
          <w:rFonts w:cs="Times New Roman"/>
          <w:szCs w:val="28"/>
          <w:lang w:eastAsia="ru-RU"/>
        </w:rPr>
        <w:t>Порядком сроков их предоставления.</w:t>
      </w:r>
    </w:p>
    <w:p w:rsidR="00465F1B" w:rsidRPr="00465F1B" w:rsidRDefault="00465F1B" w:rsidP="00465F1B">
      <w:pPr>
        <w:widowControl w:val="0"/>
        <w:autoSpaceDE w:val="0"/>
        <w:autoSpaceDN w:val="0"/>
        <w:ind w:left="851" w:firstLine="0"/>
        <w:jc w:val="both"/>
        <w:rPr>
          <w:rFonts w:cs="Times New Roman"/>
          <w:szCs w:val="28"/>
          <w:lang w:eastAsia="ru-RU"/>
        </w:rPr>
      </w:pPr>
    </w:p>
    <w:p w:rsidR="00465F1B" w:rsidRDefault="00465F1B" w:rsidP="007D09C1">
      <w:pPr>
        <w:widowControl w:val="0"/>
        <w:numPr>
          <w:ilvl w:val="0"/>
          <w:numId w:val="1"/>
        </w:numPr>
        <w:autoSpaceDE w:val="0"/>
        <w:autoSpaceDN w:val="0"/>
        <w:ind w:left="0" w:firstLine="0"/>
        <w:jc w:val="center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Порядок учета бюджетных обязательств</w:t>
      </w:r>
      <w:r w:rsidR="0039625E">
        <w:rPr>
          <w:rFonts w:cs="Times New Roman"/>
          <w:szCs w:val="28"/>
          <w:lang w:eastAsia="ru-RU"/>
        </w:rPr>
        <w:br/>
      </w:r>
    </w:p>
    <w:p w:rsidR="00465F1B" w:rsidRPr="00640B35" w:rsidRDefault="009736C9" w:rsidP="00C644AF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Отдел </w:t>
      </w:r>
      <w:r w:rsidR="00465F1B" w:rsidRPr="00640B35">
        <w:rPr>
          <w:rFonts w:cs="Times New Roman"/>
          <w:szCs w:val="28"/>
          <w:lang w:eastAsia="ru-RU"/>
        </w:rPr>
        <w:t xml:space="preserve"> ведет учет бюджетных обязательств</w:t>
      </w:r>
      <w:r w:rsidR="008D1CE5" w:rsidRPr="00640B35">
        <w:rPr>
          <w:rFonts w:cs="Times New Roman"/>
          <w:szCs w:val="28"/>
          <w:lang w:eastAsia="ru-RU"/>
        </w:rPr>
        <w:t xml:space="preserve"> на основании</w:t>
      </w:r>
      <w:r w:rsidR="00465F1B" w:rsidRPr="00640B35">
        <w:rPr>
          <w:rFonts w:cs="Times New Roman"/>
          <w:szCs w:val="28"/>
          <w:lang w:eastAsia="ru-RU"/>
        </w:rPr>
        <w:t>:</w:t>
      </w:r>
    </w:p>
    <w:p w:rsidR="00FC5E52" w:rsidRDefault="00FC5E52" w:rsidP="00C644AF">
      <w:pPr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FC5E52">
        <w:rPr>
          <w:rFonts w:cs="Times New Roman"/>
          <w:szCs w:val="28"/>
          <w:lang w:eastAsia="ru-RU"/>
        </w:rPr>
        <w:t>Муниципального</w:t>
      </w:r>
      <w:r w:rsidR="00465F1B" w:rsidRPr="00FC5E52">
        <w:rPr>
          <w:rFonts w:cs="Times New Roman"/>
          <w:szCs w:val="28"/>
          <w:lang w:eastAsia="ru-RU"/>
        </w:rPr>
        <w:t xml:space="preserve"> контракта (договора) на поставку товаров, выполнение работ, оказание услуг для </w:t>
      </w:r>
      <w:r w:rsidRPr="00FC5E52">
        <w:rPr>
          <w:rFonts w:cs="Times New Roman"/>
          <w:szCs w:val="28"/>
          <w:lang w:eastAsia="ru-RU"/>
        </w:rPr>
        <w:t>муниципальных нужд</w:t>
      </w:r>
      <w:r>
        <w:rPr>
          <w:rFonts w:cs="Times New Roman"/>
          <w:szCs w:val="28"/>
          <w:lang w:eastAsia="ru-RU"/>
        </w:rPr>
        <w:t>.</w:t>
      </w:r>
    </w:p>
    <w:p w:rsidR="00465F1B" w:rsidRPr="00FC5E52" w:rsidRDefault="00465F1B" w:rsidP="00C644AF">
      <w:pPr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FC5E52">
        <w:rPr>
          <w:rFonts w:cs="Times New Roman"/>
          <w:szCs w:val="28"/>
          <w:lang w:eastAsia="ru-RU"/>
        </w:rPr>
        <w:t xml:space="preserve"> </w:t>
      </w:r>
      <w:r w:rsidR="00A361FA" w:rsidRPr="00FC5E52">
        <w:rPr>
          <w:rFonts w:cs="Times New Roman"/>
          <w:szCs w:val="28"/>
          <w:lang w:eastAsia="ru-RU"/>
        </w:rPr>
        <w:t>С</w:t>
      </w:r>
      <w:r w:rsidRPr="00FC5E52">
        <w:rPr>
          <w:rFonts w:cs="Times New Roman"/>
          <w:szCs w:val="28"/>
          <w:lang w:eastAsia="ru-RU"/>
        </w:rPr>
        <w:t>оглашения о предоставлении из  бюджета</w:t>
      </w:r>
      <w:r w:rsidR="00FC5E52">
        <w:rPr>
          <w:rFonts w:cs="Times New Roman"/>
          <w:szCs w:val="28"/>
          <w:lang w:eastAsia="ru-RU"/>
        </w:rPr>
        <w:t xml:space="preserve"> муниципального района</w:t>
      </w:r>
      <w:r w:rsidRPr="00FC5E52">
        <w:rPr>
          <w:rFonts w:cs="Times New Roman"/>
          <w:szCs w:val="28"/>
          <w:lang w:eastAsia="ru-RU"/>
        </w:rPr>
        <w:t xml:space="preserve"> бюджету </w:t>
      </w:r>
      <w:r w:rsidR="00FC5E52">
        <w:rPr>
          <w:rFonts w:cs="Times New Roman"/>
          <w:szCs w:val="28"/>
          <w:lang w:eastAsia="ru-RU"/>
        </w:rPr>
        <w:t xml:space="preserve">поселений </w:t>
      </w:r>
      <w:r w:rsidRPr="00FC5E52">
        <w:rPr>
          <w:rFonts w:cs="Times New Roman"/>
          <w:szCs w:val="28"/>
          <w:lang w:eastAsia="ru-RU"/>
        </w:rPr>
        <w:t>межбюджетного трансферта, имеющего целевое назначение</w:t>
      </w:r>
      <w:r w:rsidR="00A361FA" w:rsidRPr="00FC5E52">
        <w:rPr>
          <w:rFonts w:cs="Times New Roman"/>
          <w:szCs w:val="28"/>
          <w:lang w:eastAsia="ru-RU"/>
        </w:rPr>
        <w:t>,</w:t>
      </w:r>
      <w:r w:rsidRPr="00FC5E52">
        <w:rPr>
          <w:rFonts w:cs="Times New Roman"/>
          <w:szCs w:val="28"/>
          <w:lang w:eastAsia="ru-RU"/>
        </w:rPr>
        <w:t xml:space="preserve"> в форме субсидии, иного межбюджетного трансферта.</w:t>
      </w:r>
    </w:p>
    <w:p w:rsidR="00465F1B" w:rsidRPr="00465F1B" w:rsidRDefault="00A361FA" w:rsidP="00C644AF">
      <w:pPr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="00465F1B" w:rsidRPr="00465F1B">
        <w:rPr>
          <w:rFonts w:cs="Times New Roman"/>
          <w:szCs w:val="28"/>
          <w:lang w:eastAsia="ru-RU"/>
        </w:rPr>
        <w:t>оглашения, заключенного в соответствии с действующим законодательством</w:t>
      </w:r>
      <w:r>
        <w:rPr>
          <w:rFonts w:cs="Times New Roman"/>
          <w:szCs w:val="28"/>
          <w:lang w:eastAsia="ru-RU"/>
        </w:rPr>
        <w:t>,</w:t>
      </w:r>
      <w:r w:rsidR="00465F1B" w:rsidRPr="00465F1B">
        <w:rPr>
          <w:rFonts w:cs="Times New Roman"/>
          <w:szCs w:val="28"/>
          <w:lang w:eastAsia="ru-RU"/>
        </w:rPr>
        <w:t xml:space="preserve"> о предоставлении:</w:t>
      </w:r>
    </w:p>
    <w:p w:rsidR="00465F1B" w:rsidRPr="00465F1B" w:rsidRDefault="00A361FA" w:rsidP="007D09C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465F1B" w:rsidRPr="00465F1B">
        <w:rPr>
          <w:rFonts w:cs="Times New Roman"/>
          <w:szCs w:val="28"/>
          <w:lang w:eastAsia="ru-RU"/>
        </w:rPr>
        <w:t>субсидии на финансовое обеспечение выполнения</w:t>
      </w:r>
      <w:r w:rsidR="00FC5E52">
        <w:rPr>
          <w:rFonts w:cs="Times New Roman"/>
          <w:szCs w:val="28"/>
          <w:lang w:eastAsia="ru-RU"/>
        </w:rPr>
        <w:t xml:space="preserve"> муниципального</w:t>
      </w:r>
      <w:r w:rsidR="00465F1B" w:rsidRPr="00465F1B">
        <w:rPr>
          <w:rFonts w:cs="Times New Roman"/>
          <w:szCs w:val="28"/>
          <w:lang w:eastAsia="ru-RU"/>
        </w:rPr>
        <w:t xml:space="preserve"> </w:t>
      </w:r>
      <w:r w:rsidR="00465F1B" w:rsidRPr="00465F1B">
        <w:rPr>
          <w:rFonts w:cs="Times New Roman"/>
          <w:szCs w:val="28"/>
          <w:lang w:eastAsia="ru-RU"/>
        </w:rPr>
        <w:lastRenderedPageBreak/>
        <w:t>задания на оказание</w:t>
      </w:r>
      <w:r w:rsidR="00FC5E52">
        <w:rPr>
          <w:rFonts w:cs="Times New Roman"/>
          <w:szCs w:val="28"/>
          <w:lang w:eastAsia="ru-RU"/>
        </w:rPr>
        <w:t xml:space="preserve"> муниципальных </w:t>
      </w:r>
      <w:proofErr w:type="gramStart"/>
      <w:r w:rsidR="00FC5E52">
        <w:rPr>
          <w:rFonts w:cs="Times New Roman"/>
          <w:szCs w:val="28"/>
          <w:lang w:eastAsia="ru-RU"/>
        </w:rPr>
        <w:t>(</w:t>
      </w:r>
      <w:r w:rsidR="00465F1B" w:rsidRPr="00465F1B">
        <w:rPr>
          <w:rFonts w:cs="Times New Roman"/>
          <w:szCs w:val="28"/>
          <w:lang w:eastAsia="ru-RU"/>
        </w:rPr>
        <w:t xml:space="preserve"> </w:t>
      </w:r>
      <w:proofErr w:type="gramEnd"/>
      <w:r w:rsidR="00465F1B" w:rsidRPr="00465F1B">
        <w:rPr>
          <w:rFonts w:cs="Times New Roman"/>
          <w:szCs w:val="28"/>
          <w:lang w:eastAsia="ru-RU"/>
        </w:rPr>
        <w:t xml:space="preserve">государственных </w:t>
      </w:r>
      <w:r w:rsidR="00FC5E52">
        <w:rPr>
          <w:rFonts w:cs="Times New Roman"/>
          <w:szCs w:val="28"/>
          <w:lang w:eastAsia="ru-RU"/>
        </w:rPr>
        <w:t xml:space="preserve">) </w:t>
      </w:r>
      <w:r w:rsidR="00465F1B" w:rsidRPr="00465F1B">
        <w:rPr>
          <w:rFonts w:cs="Times New Roman"/>
          <w:szCs w:val="28"/>
          <w:lang w:eastAsia="ru-RU"/>
        </w:rPr>
        <w:t xml:space="preserve">услуг (выполнение работ) бюджетному или автономному учреждению </w:t>
      </w:r>
      <w:r w:rsidR="009736C9">
        <w:rPr>
          <w:rFonts w:cs="Times New Roman"/>
          <w:szCs w:val="28"/>
          <w:lang w:eastAsia="ru-RU"/>
        </w:rPr>
        <w:t xml:space="preserve">Первомайского </w:t>
      </w:r>
      <w:r w:rsidR="00885E57">
        <w:rPr>
          <w:rFonts w:cs="Times New Roman"/>
          <w:szCs w:val="28"/>
          <w:lang w:eastAsia="ru-RU"/>
        </w:rPr>
        <w:t xml:space="preserve">муниципального </w:t>
      </w:r>
      <w:r w:rsidR="009736C9">
        <w:rPr>
          <w:rFonts w:cs="Times New Roman"/>
          <w:szCs w:val="28"/>
          <w:lang w:eastAsia="ru-RU"/>
        </w:rPr>
        <w:t>района</w:t>
      </w:r>
      <w:r w:rsidR="00465F1B" w:rsidRPr="00465F1B">
        <w:rPr>
          <w:rFonts w:cs="Times New Roman"/>
          <w:szCs w:val="28"/>
          <w:lang w:eastAsia="ru-RU"/>
        </w:rPr>
        <w:t>;</w:t>
      </w:r>
    </w:p>
    <w:p w:rsidR="00465F1B" w:rsidRPr="00465F1B" w:rsidRDefault="00A361FA" w:rsidP="007D09C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465F1B" w:rsidRPr="00465F1B">
        <w:rPr>
          <w:rFonts w:cs="Times New Roman"/>
          <w:szCs w:val="28"/>
          <w:lang w:eastAsia="ru-RU"/>
        </w:rPr>
        <w:t xml:space="preserve">субсидии на иные цели бюджетному или автономному учреждению </w:t>
      </w:r>
      <w:r w:rsidR="009736C9">
        <w:rPr>
          <w:rFonts w:cs="Times New Roman"/>
          <w:szCs w:val="28"/>
          <w:lang w:eastAsia="ru-RU"/>
        </w:rPr>
        <w:t>Первомайского</w:t>
      </w:r>
      <w:r w:rsidR="00885E57">
        <w:rPr>
          <w:rFonts w:cs="Times New Roman"/>
          <w:szCs w:val="28"/>
          <w:lang w:eastAsia="ru-RU"/>
        </w:rPr>
        <w:t xml:space="preserve"> муниципального </w:t>
      </w:r>
      <w:r w:rsidR="009736C9">
        <w:rPr>
          <w:rFonts w:cs="Times New Roman"/>
          <w:szCs w:val="28"/>
          <w:lang w:eastAsia="ru-RU"/>
        </w:rPr>
        <w:t xml:space="preserve"> района</w:t>
      </w:r>
      <w:r w:rsidR="00465F1B" w:rsidRPr="00465F1B">
        <w:rPr>
          <w:rFonts w:cs="Times New Roman"/>
          <w:szCs w:val="28"/>
          <w:lang w:eastAsia="ru-RU"/>
        </w:rPr>
        <w:t>;</w:t>
      </w:r>
    </w:p>
    <w:p w:rsidR="00465F1B" w:rsidRPr="00465F1B" w:rsidRDefault="00A361FA" w:rsidP="007D09C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465F1B" w:rsidRPr="00465F1B">
        <w:rPr>
          <w:rFonts w:cs="Times New Roman"/>
          <w:szCs w:val="28"/>
          <w:lang w:eastAsia="ru-RU"/>
        </w:rPr>
        <w:t xml:space="preserve">субсидии бюджетным и автономным учреждениям </w:t>
      </w:r>
      <w:r w:rsidR="009736C9">
        <w:rPr>
          <w:rFonts w:cs="Times New Roman"/>
          <w:szCs w:val="28"/>
          <w:lang w:eastAsia="ru-RU"/>
        </w:rPr>
        <w:t>Первомайского</w:t>
      </w:r>
      <w:r w:rsidR="00885E57">
        <w:rPr>
          <w:rFonts w:cs="Times New Roman"/>
          <w:szCs w:val="28"/>
          <w:lang w:eastAsia="ru-RU"/>
        </w:rPr>
        <w:t xml:space="preserve"> муниципального </w:t>
      </w:r>
      <w:r w:rsidR="009736C9">
        <w:rPr>
          <w:rFonts w:cs="Times New Roman"/>
          <w:szCs w:val="28"/>
          <w:lang w:eastAsia="ru-RU"/>
        </w:rPr>
        <w:t xml:space="preserve"> района</w:t>
      </w:r>
      <w:r w:rsidR="00465F1B" w:rsidRPr="00465F1B">
        <w:rPr>
          <w:rFonts w:cs="Times New Roman"/>
          <w:szCs w:val="28"/>
          <w:lang w:eastAsia="ru-RU"/>
        </w:rPr>
        <w:t xml:space="preserve"> и </w:t>
      </w:r>
      <w:r w:rsidR="002D49E7">
        <w:rPr>
          <w:rFonts w:cs="Times New Roman"/>
          <w:szCs w:val="28"/>
          <w:lang w:eastAsia="ru-RU"/>
        </w:rPr>
        <w:t>муниципальным</w:t>
      </w:r>
      <w:r w:rsidR="00465F1B" w:rsidRPr="00465F1B">
        <w:rPr>
          <w:rFonts w:cs="Times New Roman"/>
          <w:szCs w:val="28"/>
          <w:lang w:eastAsia="ru-RU"/>
        </w:rPr>
        <w:t xml:space="preserve"> унитарным предприятиям </w:t>
      </w:r>
      <w:r w:rsidR="009736C9">
        <w:rPr>
          <w:rFonts w:cs="Times New Roman"/>
          <w:szCs w:val="28"/>
          <w:lang w:eastAsia="ru-RU"/>
        </w:rPr>
        <w:t xml:space="preserve">Первомайского </w:t>
      </w:r>
      <w:r w:rsidR="00885E57">
        <w:rPr>
          <w:rFonts w:cs="Times New Roman"/>
          <w:szCs w:val="28"/>
          <w:lang w:eastAsia="ru-RU"/>
        </w:rPr>
        <w:t xml:space="preserve">муниципального </w:t>
      </w:r>
      <w:r w:rsidR="009736C9">
        <w:rPr>
          <w:rFonts w:cs="Times New Roman"/>
          <w:szCs w:val="28"/>
          <w:lang w:eastAsia="ru-RU"/>
        </w:rPr>
        <w:t>района</w:t>
      </w:r>
      <w:r w:rsidR="00465F1B" w:rsidRPr="00465F1B">
        <w:rPr>
          <w:rFonts w:cs="Times New Roman"/>
          <w:szCs w:val="28"/>
          <w:lang w:eastAsia="ru-RU"/>
        </w:rPr>
        <w:t xml:space="preserve"> на осуществление капитальных вложений в объекты капитального строительства собственности </w:t>
      </w:r>
      <w:r w:rsidR="009736C9">
        <w:rPr>
          <w:rFonts w:cs="Times New Roman"/>
          <w:szCs w:val="28"/>
          <w:lang w:eastAsia="ru-RU"/>
        </w:rPr>
        <w:t>Первомайского</w:t>
      </w:r>
      <w:r w:rsidR="00885E57">
        <w:rPr>
          <w:rFonts w:cs="Times New Roman"/>
          <w:szCs w:val="28"/>
          <w:lang w:eastAsia="ru-RU"/>
        </w:rPr>
        <w:t xml:space="preserve"> муниципального </w:t>
      </w:r>
      <w:r w:rsidR="009736C9">
        <w:rPr>
          <w:rFonts w:cs="Times New Roman"/>
          <w:szCs w:val="28"/>
          <w:lang w:eastAsia="ru-RU"/>
        </w:rPr>
        <w:t xml:space="preserve"> района;</w:t>
      </w:r>
    </w:p>
    <w:p w:rsidR="00465F1B" w:rsidRPr="00465F1B" w:rsidRDefault="00A361FA" w:rsidP="007D09C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465F1B" w:rsidRPr="00465F1B">
        <w:rPr>
          <w:rFonts w:cs="Times New Roman"/>
          <w:szCs w:val="28"/>
          <w:lang w:eastAsia="ru-RU"/>
        </w:rPr>
        <w:t xml:space="preserve">субсидии бюджетным и автономным учреждениям </w:t>
      </w:r>
      <w:r w:rsidR="009736C9">
        <w:rPr>
          <w:rFonts w:cs="Times New Roman"/>
          <w:szCs w:val="28"/>
          <w:lang w:eastAsia="ru-RU"/>
        </w:rPr>
        <w:t xml:space="preserve">Первомайского </w:t>
      </w:r>
      <w:r w:rsidR="00587269">
        <w:rPr>
          <w:rFonts w:cs="Times New Roman"/>
          <w:szCs w:val="28"/>
          <w:lang w:eastAsia="ru-RU"/>
        </w:rPr>
        <w:t xml:space="preserve">муниципального </w:t>
      </w:r>
      <w:r w:rsidR="009736C9">
        <w:rPr>
          <w:rFonts w:cs="Times New Roman"/>
          <w:szCs w:val="28"/>
          <w:lang w:eastAsia="ru-RU"/>
        </w:rPr>
        <w:t>района</w:t>
      </w:r>
      <w:r w:rsidR="00465F1B" w:rsidRPr="00465F1B">
        <w:rPr>
          <w:rFonts w:cs="Times New Roman"/>
          <w:szCs w:val="28"/>
          <w:lang w:eastAsia="ru-RU"/>
        </w:rPr>
        <w:t xml:space="preserve"> и </w:t>
      </w:r>
      <w:r w:rsidR="002D49E7">
        <w:rPr>
          <w:rFonts w:cs="Times New Roman"/>
          <w:szCs w:val="28"/>
          <w:lang w:eastAsia="ru-RU"/>
        </w:rPr>
        <w:t>муниципальным</w:t>
      </w:r>
      <w:r w:rsidR="00465F1B" w:rsidRPr="00465F1B">
        <w:rPr>
          <w:rFonts w:cs="Times New Roman"/>
          <w:szCs w:val="28"/>
          <w:lang w:eastAsia="ru-RU"/>
        </w:rPr>
        <w:t xml:space="preserve"> унитарным предприятиям </w:t>
      </w:r>
      <w:r w:rsidR="009736C9">
        <w:rPr>
          <w:rFonts w:cs="Times New Roman"/>
          <w:szCs w:val="28"/>
          <w:lang w:eastAsia="ru-RU"/>
        </w:rPr>
        <w:t>Первомайского</w:t>
      </w:r>
      <w:r w:rsidR="00587269">
        <w:rPr>
          <w:rFonts w:cs="Times New Roman"/>
          <w:szCs w:val="28"/>
          <w:lang w:eastAsia="ru-RU"/>
        </w:rPr>
        <w:t xml:space="preserve"> муниципального </w:t>
      </w:r>
      <w:r w:rsidR="009736C9">
        <w:rPr>
          <w:rFonts w:cs="Times New Roman"/>
          <w:szCs w:val="28"/>
          <w:lang w:eastAsia="ru-RU"/>
        </w:rPr>
        <w:t xml:space="preserve"> района</w:t>
      </w:r>
      <w:r w:rsidR="00465F1B" w:rsidRPr="00465F1B">
        <w:rPr>
          <w:rFonts w:cs="Times New Roman"/>
          <w:szCs w:val="28"/>
          <w:lang w:eastAsia="ru-RU"/>
        </w:rPr>
        <w:t xml:space="preserve"> на приобретение объектов недвижимого имущества в собственность </w:t>
      </w:r>
      <w:r w:rsidR="009736C9">
        <w:rPr>
          <w:rFonts w:cs="Times New Roman"/>
          <w:szCs w:val="28"/>
          <w:lang w:eastAsia="ru-RU"/>
        </w:rPr>
        <w:t>Первомайского</w:t>
      </w:r>
      <w:r w:rsidR="00587269">
        <w:rPr>
          <w:rFonts w:cs="Times New Roman"/>
          <w:szCs w:val="28"/>
          <w:lang w:eastAsia="ru-RU"/>
        </w:rPr>
        <w:t xml:space="preserve"> муниципального </w:t>
      </w:r>
      <w:r w:rsidR="009736C9">
        <w:rPr>
          <w:rFonts w:cs="Times New Roman"/>
          <w:szCs w:val="28"/>
          <w:lang w:eastAsia="ru-RU"/>
        </w:rPr>
        <w:t xml:space="preserve"> района</w:t>
      </w:r>
      <w:r w:rsidR="00465F1B" w:rsidRPr="00465F1B">
        <w:rPr>
          <w:rFonts w:cs="Times New Roman"/>
          <w:szCs w:val="28"/>
          <w:lang w:eastAsia="ru-RU"/>
        </w:rPr>
        <w:t>;</w:t>
      </w:r>
    </w:p>
    <w:p w:rsidR="00465F1B" w:rsidRPr="00465F1B" w:rsidRDefault="00A361FA" w:rsidP="007D09C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465F1B" w:rsidRPr="00465F1B">
        <w:rPr>
          <w:rFonts w:cs="Times New Roman"/>
          <w:szCs w:val="28"/>
          <w:lang w:eastAsia="ru-RU"/>
        </w:rPr>
        <w:t>грантов в форме субсидий бюджетн</w:t>
      </w:r>
      <w:r w:rsidR="002D49E7">
        <w:rPr>
          <w:rFonts w:cs="Times New Roman"/>
          <w:szCs w:val="28"/>
          <w:lang w:eastAsia="ru-RU"/>
        </w:rPr>
        <w:t xml:space="preserve">ым и автономным </w:t>
      </w:r>
      <w:r w:rsidR="00465F1B" w:rsidRPr="00465F1B">
        <w:rPr>
          <w:rFonts w:cs="Times New Roman"/>
          <w:szCs w:val="28"/>
          <w:lang w:eastAsia="ru-RU"/>
        </w:rPr>
        <w:t xml:space="preserve"> муниципальным учреждениям;</w:t>
      </w:r>
    </w:p>
    <w:p w:rsidR="00465F1B" w:rsidRPr="00465F1B" w:rsidRDefault="00A361FA" w:rsidP="007D09C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465F1B" w:rsidRPr="00465F1B">
        <w:rPr>
          <w:rFonts w:cs="Times New Roman"/>
          <w:szCs w:val="28"/>
          <w:lang w:eastAsia="ru-RU"/>
        </w:rPr>
        <w:t>субсидии некоммерческим организациям (за исключением</w:t>
      </w:r>
      <w:r w:rsidR="00034AAD">
        <w:rPr>
          <w:rFonts w:cs="Times New Roman"/>
          <w:szCs w:val="28"/>
          <w:lang w:eastAsia="ru-RU"/>
        </w:rPr>
        <w:t xml:space="preserve"> </w:t>
      </w:r>
      <w:r w:rsidR="002D49E7">
        <w:rPr>
          <w:rFonts w:cs="Times New Roman"/>
          <w:szCs w:val="28"/>
          <w:lang w:eastAsia="ru-RU"/>
        </w:rPr>
        <w:t xml:space="preserve">муниципальных </w:t>
      </w:r>
      <w:r w:rsidR="00465F1B" w:rsidRPr="00465F1B">
        <w:rPr>
          <w:rFonts w:cs="Times New Roman"/>
          <w:szCs w:val="28"/>
          <w:lang w:eastAsia="ru-RU"/>
        </w:rPr>
        <w:t xml:space="preserve"> учреждений);</w:t>
      </w:r>
    </w:p>
    <w:p w:rsidR="00465F1B" w:rsidRPr="00465F1B" w:rsidRDefault="00A361FA" w:rsidP="007D09C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465F1B" w:rsidRPr="00465F1B">
        <w:rPr>
          <w:rFonts w:cs="Times New Roman"/>
          <w:szCs w:val="28"/>
          <w:lang w:eastAsia="ru-RU"/>
        </w:rPr>
        <w:t xml:space="preserve">субсидии юридическим лицам (кроме некоммерческих организаций), индивидуальным предпринимателям, физическим лицам </w:t>
      </w:r>
      <w:r w:rsidR="00C946CE">
        <w:rPr>
          <w:rFonts w:cs="Times New Roman"/>
          <w:szCs w:val="28"/>
          <w:lang w:eastAsia="ru-RU"/>
        </w:rPr>
        <w:t>–</w:t>
      </w:r>
      <w:r w:rsidR="00465F1B" w:rsidRPr="00465F1B">
        <w:rPr>
          <w:rFonts w:cs="Times New Roman"/>
          <w:szCs w:val="28"/>
          <w:lang w:eastAsia="ru-RU"/>
        </w:rPr>
        <w:t xml:space="preserve"> производителям товаров, работ, услуг;</w:t>
      </w:r>
    </w:p>
    <w:p w:rsidR="00465F1B" w:rsidRPr="00465F1B" w:rsidRDefault="00A361FA" w:rsidP="007D09C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465F1B" w:rsidRPr="00465F1B">
        <w:rPr>
          <w:rFonts w:cs="Times New Roman"/>
          <w:szCs w:val="28"/>
          <w:lang w:eastAsia="ru-RU"/>
        </w:rPr>
        <w:t xml:space="preserve">субсидии на осуществление бюджетных инвестиций (в форме капитальных вложений в основные средства) в объекты капитального строительства, находящиеся в собственности юридических лиц, не являющихся </w:t>
      </w:r>
      <w:r w:rsidR="00FC5E52">
        <w:rPr>
          <w:rFonts w:cs="Times New Roman"/>
          <w:szCs w:val="28"/>
          <w:lang w:eastAsia="ru-RU"/>
        </w:rPr>
        <w:t>муниципальными</w:t>
      </w:r>
      <w:r w:rsidR="00465F1B" w:rsidRPr="00465F1B">
        <w:rPr>
          <w:rFonts w:cs="Times New Roman"/>
          <w:szCs w:val="28"/>
          <w:lang w:eastAsia="ru-RU"/>
        </w:rPr>
        <w:t xml:space="preserve"> учреждениями </w:t>
      </w:r>
      <w:r w:rsidR="009736C9">
        <w:rPr>
          <w:rFonts w:cs="Times New Roman"/>
          <w:szCs w:val="28"/>
          <w:lang w:eastAsia="ru-RU"/>
        </w:rPr>
        <w:t xml:space="preserve">Первомайского </w:t>
      </w:r>
      <w:r w:rsidR="00587269">
        <w:rPr>
          <w:rFonts w:cs="Times New Roman"/>
          <w:szCs w:val="28"/>
          <w:lang w:eastAsia="ru-RU"/>
        </w:rPr>
        <w:t xml:space="preserve">муниципального </w:t>
      </w:r>
      <w:r w:rsidR="009736C9">
        <w:rPr>
          <w:rFonts w:cs="Times New Roman"/>
          <w:szCs w:val="28"/>
          <w:lang w:eastAsia="ru-RU"/>
        </w:rPr>
        <w:t>района</w:t>
      </w:r>
      <w:r w:rsidR="00465F1B" w:rsidRPr="00465F1B">
        <w:rPr>
          <w:rFonts w:cs="Times New Roman"/>
          <w:szCs w:val="28"/>
          <w:lang w:eastAsia="ru-RU"/>
        </w:rPr>
        <w:t xml:space="preserve"> и </w:t>
      </w:r>
      <w:r w:rsidR="002D49E7">
        <w:rPr>
          <w:rFonts w:cs="Times New Roman"/>
          <w:szCs w:val="28"/>
          <w:lang w:eastAsia="ru-RU"/>
        </w:rPr>
        <w:t>муниципальными</w:t>
      </w:r>
      <w:r w:rsidR="00465F1B" w:rsidRPr="00465F1B">
        <w:rPr>
          <w:rFonts w:cs="Times New Roman"/>
          <w:szCs w:val="28"/>
          <w:lang w:eastAsia="ru-RU"/>
        </w:rPr>
        <w:t xml:space="preserve"> унитарными предприятиями </w:t>
      </w:r>
      <w:r w:rsidR="009736C9">
        <w:rPr>
          <w:rFonts w:cs="Times New Roman"/>
          <w:szCs w:val="28"/>
          <w:lang w:eastAsia="ru-RU"/>
        </w:rPr>
        <w:t xml:space="preserve">Первомайского </w:t>
      </w:r>
      <w:r w:rsidR="00587269">
        <w:rPr>
          <w:rFonts w:cs="Times New Roman"/>
          <w:szCs w:val="28"/>
          <w:lang w:eastAsia="ru-RU"/>
        </w:rPr>
        <w:t xml:space="preserve">муниципального </w:t>
      </w:r>
      <w:r w:rsidR="009736C9">
        <w:rPr>
          <w:rFonts w:cs="Times New Roman"/>
          <w:szCs w:val="28"/>
          <w:lang w:eastAsia="ru-RU"/>
        </w:rPr>
        <w:t>района</w:t>
      </w:r>
      <w:r w:rsidR="00465F1B" w:rsidRPr="00465F1B">
        <w:rPr>
          <w:rFonts w:cs="Times New Roman"/>
          <w:szCs w:val="28"/>
          <w:lang w:eastAsia="ru-RU"/>
        </w:rPr>
        <w:t>;</w:t>
      </w:r>
    </w:p>
    <w:p w:rsidR="00465F1B" w:rsidRPr="00465F1B" w:rsidRDefault="00A361FA" w:rsidP="007D09C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465F1B" w:rsidRPr="00465F1B">
        <w:rPr>
          <w:rFonts w:cs="Times New Roman"/>
          <w:szCs w:val="28"/>
          <w:lang w:eastAsia="ru-RU"/>
        </w:rPr>
        <w:t xml:space="preserve">субсидии на осуществление бюджетных инвестиций на приобретение объектов недвижимого имущества в собственность юридических лиц, не являющихся </w:t>
      </w:r>
      <w:r w:rsidR="00FC5E52">
        <w:rPr>
          <w:rFonts w:cs="Times New Roman"/>
          <w:szCs w:val="28"/>
          <w:lang w:eastAsia="ru-RU"/>
        </w:rPr>
        <w:t>муниципальными</w:t>
      </w:r>
      <w:r w:rsidR="00465F1B" w:rsidRPr="00465F1B">
        <w:rPr>
          <w:rFonts w:cs="Times New Roman"/>
          <w:szCs w:val="28"/>
          <w:lang w:eastAsia="ru-RU"/>
        </w:rPr>
        <w:t xml:space="preserve"> учреждениями </w:t>
      </w:r>
      <w:r w:rsidR="009736C9">
        <w:rPr>
          <w:rFonts w:cs="Times New Roman"/>
          <w:szCs w:val="28"/>
          <w:lang w:eastAsia="ru-RU"/>
        </w:rPr>
        <w:t>Первомайского</w:t>
      </w:r>
      <w:r w:rsidR="00587269">
        <w:rPr>
          <w:rFonts w:cs="Times New Roman"/>
          <w:szCs w:val="28"/>
          <w:lang w:eastAsia="ru-RU"/>
        </w:rPr>
        <w:t xml:space="preserve"> муниципального </w:t>
      </w:r>
      <w:r w:rsidR="009736C9">
        <w:rPr>
          <w:rFonts w:cs="Times New Roman"/>
          <w:szCs w:val="28"/>
          <w:lang w:eastAsia="ru-RU"/>
        </w:rPr>
        <w:t xml:space="preserve"> района</w:t>
      </w:r>
      <w:r w:rsidR="00465F1B" w:rsidRPr="00465F1B">
        <w:rPr>
          <w:rFonts w:cs="Times New Roman"/>
          <w:szCs w:val="28"/>
          <w:lang w:eastAsia="ru-RU"/>
        </w:rPr>
        <w:t xml:space="preserve"> и </w:t>
      </w:r>
      <w:r w:rsidR="002D49E7">
        <w:rPr>
          <w:rFonts w:cs="Times New Roman"/>
          <w:szCs w:val="28"/>
          <w:lang w:eastAsia="ru-RU"/>
        </w:rPr>
        <w:t>муниципальными</w:t>
      </w:r>
      <w:r w:rsidR="00465F1B" w:rsidRPr="00465F1B">
        <w:rPr>
          <w:rFonts w:cs="Times New Roman"/>
          <w:szCs w:val="28"/>
          <w:lang w:eastAsia="ru-RU"/>
        </w:rPr>
        <w:t xml:space="preserve"> унитарными предприятиями </w:t>
      </w:r>
      <w:r w:rsidR="009736C9">
        <w:rPr>
          <w:rFonts w:cs="Times New Roman"/>
          <w:szCs w:val="28"/>
          <w:lang w:eastAsia="ru-RU"/>
        </w:rPr>
        <w:t>Первомайского</w:t>
      </w:r>
      <w:r w:rsidR="00587269">
        <w:rPr>
          <w:rFonts w:cs="Times New Roman"/>
          <w:szCs w:val="28"/>
          <w:lang w:eastAsia="ru-RU"/>
        </w:rPr>
        <w:t xml:space="preserve"> муниципального </w:t>
      </w:r>
      <w:r w:rsidR="009736C9">
        <w:rPr>
          <w:rFonts w:cs="Times New Roman"/>
          <w:szCs w:val="28"/>
          <w:lang w:eastAsia="ru-RU"/>
        </w:rPr>
        <w:t xml:space="preserve"> района</w:t>
      </w:r>
      <w:r w:rsidR="00465F1B" w:rsidRPr="00465F1B">
        <w:rPr>
          <w:rFonts w:cs="Times New Roman"/>
          <w:szCs w:val="28"/>
          <w:lang w:eastAsia="ru-RU"/>
        </w:rPr>
        <w:t>.</w:t>
      </w:r>
    </w:p>
    <w:p w:rsidR="00465F1B" w:rsidRPr="00465F1B" w:rsidRDefault="00C946CE" w:rsidP="00C644AF">
      <w:pPr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И</w:t>
      </w:r>
      <w:r w:rsidR="00465F1B" w:rsidRPr="00465F1B">
        <w:rPr>
          <w:rFonts w:cs="Times New Roman"/>
          <w:szCs w:val="28"/>
          <w:lang w:eastAsia="ru-RU"/>
        </w:rPr>
        <w:t>сполнительным документом (исполнительный лист, судебный приказ).</w:t>
      </w:r>
    </w:p>
    <w:p w:rsidR="00465F1B" w:rsidRPr="00465F1B" w:rsidRDefault="00C946CE" w:rsidP="00C644AF">
      <w:pPr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</w:t>
      </w:r>
      <w:r w:rsidR="00465F1B" w:rsidRPr="00465F1B">
        <w:rPr>
          <w:rFonts w:cs="Times New Roman"/>
          <w:szCs w:val="28"/>
          <w:lang w:eastAsia="ru-RU"/>
        </w:rPr>
        <w:t>ешением налогового органа о взыскании налога, сбора, пеней и штрафов.</w:t>
      </w:r>
    </w:p>
    <w:p w:rsidR="00465F1B" w:rsidRPr="00465F1B" w:rsidRDefault="00C946CE" w:rsidP="00C644AF">
      <w:pPr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</w:t>
      </w:r>
      <w:r w:rsidR="00465F1B" w:rsidRPr="00465F1B">
        <w:rPr>
          <w:rFonts w:cs="Times New Roman"/>
          <w:szCs w:val="28"/>
          <w:lang w:eastAsia="ru-RU"/>
        </w:rPr>
        <w:t xml:space="preserve">ормативными правовыми актами </w:t>
      </w:r>
      <w:r w:rsidR="009736C9">
        <w:rPr>
          <w:rFonts w:cs="Times New Roman"/>
          <w:szCs w:val="28"/>
          <w:lang w:eastAsia="ru-RU"/>
        </w:rPr>
        <w:t>Первомайского муниципального района</w:t>
      </w:r>
      <w:r w:rsidR="00465F1B" w:rsidRPr="00465F1B">
        <w:rPr>
          <w:rFonts w:cs="Times New Roman"/>
          <w:szCs w:val="28"/>
          <w:lang w:eastAsia="ru-RU"/>
        </w:rPr>
        <w:t>.</w:t>
      </w:r>
    </w:p>
    <w:p w:rsidR="00465F1B" w:rsidRPr="00465F1B" w:rsidRDefault="00465F1B" w:rsidP="00C644AF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 xml:space="preserve">Сведения о бюджетном обязательстве, возникшем </w:t>
      </w:r>
      <w:r w:rsidR="00C946CE">
        <w:rPr>
          <w:rFonts w:cs="Times New Roman"/>
          <w:szCs w:val="28"/>
          <w:lang w:eastAsia="ru-RU"/>
        </w:rPr>
        <w:t>на</w:t>
      </w:r>
      <w:r w:rsidR="00C946CE" w:rsidRPr="00465F1B">
        <w:rPr>
          <w:rFonts w:cs="Times New Roman"/>
          <w:szCs w:val="28"/>
          <w:lang w:eastAsia="ru-RU"/>
        </w:rPr>
        <w:t xml:space="preserve"> </w:t>
      </w:r>
      <w:r w:rsidRPr="00465F1B">
        <w:rPr>
          <w:rFonts w:cs="Times New Roman"/>
          <w:szCs w:val="28"/>
          <w:lang w:eastAsia="ru-RU"/>
        </w:rPr>
        <w:t>основания</w:t>
      </w:r>
      <w:r w:rsidR="00C946CE">
        <w:rPr>
          <w:rFonts w:cs="Times New Roman"/>
          <w:szCs w:val="28"/>
          <w:lang w:eastAsia="ru-RU"/>
        </w:rPr>
        <w:t>х,</w:t>
      </w:r>
      <w:r w:rsidRPr="00465F1B">
        <w:rPr>
          <w:rFonts w:cs="Times New Roman"/>
          <w:szCs w:val="28"/>
          <w:lang w:eastAsia="ru-RU"/>
        </w:rPr>
        <w:t xml:space="preserve"> предусмотренны</w:t>
      </w:r>
      <w:r w:rsidR="00C946CE">
        <w:rPr>
          <w:rFonts w:cs="Times New Roman"/>
          <w:szCs w:val="28"/>
          <w:lang w:eastAsia="ru-RU"/>
        </w:rPr>
        <w:t>х</w:t>
      </w:r>
      <w:r w:rsidRPr="00465F1B">
        <w:rPr>
          <w:rFonts w:cs="Times New Roman"/>
          <w:szCs w:val="28"/>
          <w:lang w:eastAsia="ru-RU"/>
        </w:rPr>
        <w:t xml:space="preserve"> п</w:t>
      </w:r>
      <w:r w:rsidR="00C946CE">
        <w:rPr>
          <w:rFonts w:cs="Times New Roman"/>
          <w:szCs w:val="28"/>
          <w:lang w:eastAsia="ru-RU"/>
        </w:rPr>
        <w:t xml:space="preserve">одпунктами </w:t>
      </w:r>
      <w:r w:rsidR="00B41D37">
        <w:rPr>
          <w:rFonts w:cs="Times New Roman"/>
          <w:szCs w:val="28"/>
          <w:lang w:eastAsia="ru-RU"/>
        </w:rPr>
        <w:t>1</w:t>
      </w:r>
      <w:r w:rsidRPr="00465F1B">
        <w:rPr>
          <w:rFonts w:cs="Times New Roman"/>
          <w:szCs w:val="28"/>
          <w:lang w:eastAsia="ru-RU"/>
        </w:rPr>
        <w:t xml:space="preserve">.2 – </w:t>
      </w:r>
      <w:r w:rsidR="00B41D37">
        <w:rPr>
          <w:rFonts w:cs="Times New Roman"/>
          <w:szCs w:val="28"/>
          <w:lang w:eastAsia="ru-RU"/>
        </w:rPr>
        <w:t>1</w:t>
      </w:r>
      <w:r w:rsidRPr="00465F1B">
        <w:rPr>
          <w:rFonts w:cs="Times New Roman"/>
          <w:szCs w:val="28"/>
          <w:lang w:eastAsia="ru-RU"/>
        </w:rPr>
        <w:t>.</w:t>
      </w:r>
      <w:r w:rsidR="00F82224">
        <w:rPr>
          <w:rFonts w:cs="Times New Roman"/>
          <w:szCs w:val="28"/>
          <w:lang w:eastAsia="ru-RU"/>
        </w:rPr>
        <w:t>6</w:t>
      </w:r>
      <w:r w:rsidRPr="00465F1B">
        <w:rPr>
          <w:rFonts w:cs="Times New Roman"/>
          <w:szCs w:val="28"/>
          <w:lang w:eastAsia="ru-RU"/>
        </w:rPr>
        <w:t xml:space="preserve"> </w:t>
      </w:r>
      <w:r w:rsidR="00C946CE">
        <w:rPr>
          <w:rFonts w:cs="Times New Roman"/>
          <w:szCs w:val="28"/>
          <w:lang w:eastAsia="ru-RU"/>
        </w:rPr>
        <w:t xml:space="preserve">пункта </w:t>
      </w:r>
      <w:r w:rsidR="00B41D37">
        <w:rPr>
          <w:rFonts w:cs="Times New Roman"/>
          <w:szCs w:val="28"/>
          <w:lang w:eastAsia="ru-RU"/>
        </w:rPr>
        <w:t xml:space="preserve">1 </w:t>
      </w:r>
      <w:r w:rsidR="00C946CE">
        <w:rPr>
          <w:rFonts w:cs="Times New Roman"/>
          <w:szCs w:val="28"/>
          <w:lang w:eastAsia="ru-RU"/>
        </w:rPr>
        <w:t xml:space="preserve">раздела </w:t>
      </w:r>
      <w:r w:rsidR="00C946CE">
        <w:rPr>
          <w:rFonts w:cs="Times New Roman"/>
          <w:szCs w:val="28"/>
          <w:lang w:val="en-US" w:eastAsia="ru-RU"/>
        </w:rPr>
        <w:t>II</w:t>
      </w:r>
      <w:r w:rsidR="00C946CE" w:rsidRPr="007D09C1">
        <w:rPr>
          <w:rFonts w:cs="Times New Roman"/>
          <w:szCs w:val="28"/>
          <w:lang w:eastAsia="ru-RU"/>
        </w:rPr>
        <w:t xml:space="preserve"> </w:t>
      </w:r>
      <w:r w:rsidR="00C946CE">
        <w:rPr>
          <w:rFonts w:cs="Times New Roman"/>
          <w:szCs w:val="28"/>
          <w:lang w:eastAsia="ru-RU"/>
        </w:rPr>
        <w:t xml:space="preserve">настоящего </w:t>
      </w:r>
      <w:r w:rsidRPr="00465F1B">
        <w:rPr>
          <w:rFonts w:cs="Times New Roman"/>
          <w:szCs w:val="28"/>
          <w:lang w:eastAsia="ru-RU"/>
        </w:rPr>
        <w:t xml:space="preserve">Порядка, формирует получатель бюджетных средств </w:t>
      </w:r>
      <w:proofErr w:type="gramStart"/>
      <w:r w:rsidRPr="00465F1B">
        <w:rPr>
          <w:rFonts w:cs="Times New Roman"/>
          <w:szCs w:val="28"/>
          <w:lang w:eastAsia="ru-RU"/>
        </w:rPr>
        <w:t>в</w:t>
      </w:r>
      <w:proofErr w:type="gramEnd"/>
      <w:r w:rsidRPr="00465F1B">
        <w:rPr>
          <w:rFonts w:cs="Times New Roman"/>
          <w:szCs w:val="28"/>
          <w:lang w:eastAsia="ru-RU"/>
        </w:rPr>
        <w:t xml:space="preserve"> </w:t>
      </w:r>
      <w:proofErr w:type="gramStart"/>
      <w:r w:rsidRPr="00465F1B">
        <w:rPr>
          <w:rFonts w:cs="Times New Roman"/>
          <w:szCs w:val="28"/>
          <w:lang w:eastAsia="ru-RU"/>
        </w:rPr>
        <w:t>АС</w:t>
      </w:r>
      <w:proofErr w:type="gramEnd"/>
      <w:r w:rsidRPr="00465F1B">
        <w:rPr>
          <w:rFonts w:cs="Times New Roman"/>
          <w:szCs w:val="28"/>
          <w:lang w:eastAsia="ru-RU"/>
        </w:rPr>
        <w:t xml:space="preserve"> «Бюджет»</w:t>
      </w:r>
      <w:r w:rsidR="002D49E7">
        <w:rPr>
          <w:rFonts w:cs="Times New Roman"/>
          <w:szCs w:val="28"/>
          <w:lang w:eastAsia="ru-RU"/>
        </w:rPr>
        <w:t>.</w:t>
      </w:r>
    </w:p>
    <w:p w:rsidR="00465F1B" w:rsidRPr="00465F1B" w:rsidRDefault="00465F1B" w:rsidP="00C644AF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Бюджетное обязательство должно быть поставлено на учет в АС «Бюджет» не позднее пяти рабочих дней со</w:t>
      </w:r>
      <w:r w:rsidR="00FC5E52">
        <w:rPr>
          <w:rFonts w:cs="Times New Roman"/>
          <w:szCs w:val="28"/>
          <w:lang w:eastAsia="ru-RU"/>
        </w:rPr>
        <w:t xml:space="preserve"> дня заключения  муниципального </w:t>
      </w:r>
      <w:r w:rsidRPr="00465F1B">
        <w:rPr>
          <w:rFonts w:cs="Times New Roman"/>
          <w:szCs w:val="28"/>
          <w:lang w:eastAsia="ru-RU"/>
        </w:rPr>
        <w:t xml:space="preserve"> контракта, договора, соглашения о предоставлении межбюджетного </w:t>
      </w:r>
      <w:r w:rsidRPr="00465F1B">
        <w:rPr>
          <w:rFonts w:cs="Times New Roman"/>
          <w:szCs w:val="28"/>
          <w:lang w:eastAsia="ru-RU"/>
        </w:rPr>
        <w:lastRenderedPageBreak/>
        <w:t>трансферта, имеющего целевое назначение, соглашения о предоставлении субсидии юридическому лицу, вступления в силу нормативно</w:t>
      </w:r>
      <w:r w:rsidR="00F82224">
        <w:rPr>
          <w:rFonts w:cs="Times New Roman"/>
          <w:szCs w:val="28"/>
          <w:lang w:eastAsia="ru-RU"/>
        </w:rPr>
        <w:t xml:space="preserve">го </w:t>
      </w:r>
      <w:r w:rsidRPr="00465F1B">
        <w:rPr>
          <w:rFonts w:cs="Times New Roman"/>
          <w:szCs w:val="28"/>
          <w:lang w:eastAsia="ru-RU"/>
        </w:rPr>
        <w:t xml:space="preserve">правового акта </w:t>
      </w:r>
      <w:r w:rsidR="009736C9">
        <w:rPr>
          <w:rFonts w:cs="Times New Roman"/>
          <w:szCs w:val="28"/>
          <w:lang w:eastAsia="ru-RU"/>
        </w:rPr>
        <w:t>Первомайского муниципального района</w:t>
      </w:r>
      <w:r w:rsidRPr="00465F1B">
        <w:rPr>
          <w:rFonts w:cs="Times New Roman"/>
          <w:szCs w:val="28"/>
          <w:lang w:eastAsia="ru-RU"/>
        </w:rPr>
        <w:t>, являющегося основанием для выделения средств  бюджета</w:t>
      </w:r>
      <w:r w:rsidR="00FC5E52">
        <w:rPr>
          <w:rFonts w:cs="Times New Roman"/>
          <w:szCs w:val="28"/>
          <w:lang w:eastAsia="ru-RU"/>
        </w:rPr>
        <w:t xml:space="preserve"> муниципального района</w:t>
      </w:r>
      <w:proofErr w:type="gramStart"/>
      <w:r w:rsidR="00FC5E52">
        <w:rPr>
          <w:rFonts w:cs="Times New Roman"/>
          <w:szCs w:val="28"/>
          <w:lang w:eastAsia="ru-RU"/>
        </w:rPr>
        <w:t xml:space="preserve"> </w:t>
      </w:r>
      <w:r w:rsidRPr="00465F1B">
        <w:rPr>
          <w:rFonts w:cs="Times New Roman"/>
          <w:szCs w:val="28"/>
          <w:lang w:eastAsia="ru-RU"/>
        </w:rPr>
        <w:t>,</w:t>
      </w:r>
      <w:proofErr w:type="gramEnd"/>
      <w:r w:rsidRPr="00465F1B">
        <w:rPr>
          <w:rFonts w:cs="Times New Roman"/>
          <w:szCs w:val="28"/>
          <w:lang w:eastAsia="ru-RU"/>
        </w:rPr>
        <w:t xml:space="preserve"> поступления исполнительного листа, решения налогового органа (далее – документ-основание).</w:t>
      </w:r>
    </w:p>
    <w:p w:rsidR="00465F1B" w:rsidRPr="00465F1B" w:rsidRDefault="00465F1B" w:rsidP="00C644AF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К сведениям о бюджетном обязательстве д</w:t>
      </w:r>
      <w:r w:rsidR="002D49E7">
        <w:rPr>
          <w:rFonts w:cs="Times New Roman"/>
          <w:szCs w:val="28"/>
          <w:lang w:eastAsia="ru-RU"/>
        </w:rPr>
        <w:t xml:space="preserve">олжна быть приложена </w:t>
      </w:r>
      <w:r w:rsidRPr="00465F1B">
        <w:rPr>
          <w:rFonts w:cs="Times New Roman"/>
          <w:szCs w:val="28"/>
          <w:lang w:eastAsia="ru-RU"/>
        </w:rPr>
        <w:t xml:space="preserve"> копия документа-основания</w:t>
      </w:r>
      <w:r w:rsidR="00D9025E">
        <w:rPr>
          <w:rFonts w:cs="Times New Roman"/>
          <w:szCs w:val="28"/>
          <w:lang w:eastAsia="ru-RU"/>
        </w:rPr>
        <w:t xml:space="preserve"> </w:t>
      </w:r>
      <w:r w:rsidR="00D9025E" w:rsidRPr="00D9025E">
        <w:rPr>
          <w:rFonts w:cs="Times New Roman"/>
          <w:szCs w:val="28"/>
          <w:lang w:eastAsia="ru-RU"/>
        </w:rPr>
        <w:t xml:space="preserve">(за исключением </w:t>
      </w:r>
      <w:r w:rsidR="00FC5E52">
        <w:rPr>
          <w:rFonts w:cs="Times New Roman"/>
          <w:szCs w:val="28"/>
          <w:lang w:eastAsia="ru-RU"/>
        </w:rPr>
        <w:t>муниципальных</w:t>
      </w:r>
      <w:r w:rsidR="00D9025E" w:rsidRPr="00D9025E">
        <w:rPr>
          <w:rFonts w:cs="Times New Roman"/>
          <w:szCs w:val="28"/>
          <w:lang w:eastAsia="ru-RU"/>
        </w:rPr>
        <w:t xml:space="preserve"> контрактов, содержащих сведения, составляющие государственную тайну</w:t>
      </w:r>
      <w:r w:rsidR="00D9025E">
        <w:rPr>
          <w:rFonts w:cs="Times New Roman"/>
          <w:szCs w:val="28"/>
          <w:lang w:eastAsia="ru-RU"/>
        </w:rPr>
        <w:t>)</w:t>
      </w:r>
      <w:r w:rsidRPr="00465F1B">
        <w:rPr>
          <w:rFonts w:cs="Times New Roman"/>
          <w:szCs w:val="28"/>
          <w:lang w:eastAsia="ru-RU"/>
        </w:rPr>
        <w:t>.</w:t>
      </w:r>
    </w:p>
    <w:p w:rsidR="00465F1B" w:rsidRPr="00465F1B" w:rsidRDefault="00465F1B" w:rsidP="00C644AF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Бюджетное обязательство принимается на учет, если на лицевом счете получателя бюджетных средств имеется свободный остаток лимита бюджетных обязательств.</w:t>
      </w:r>
    </w:p>
    <w:p w:rsidR="00465F1B" w:rsidRPr="00465F1B" w:rsidRDefault="00465F1B" w:rsidP="00C644AF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При принятии на учет бюджетному обязательству присваивается уникальный номер.</w:t>
      </w:r>
    </w:p>
    <w:p w:rsidR="002C6D72" w:rsidRDefault="002C6D72" w:rsidP="00C644AF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2C6D72">
        <w:rPr>
          <w:rFonts w:cs="Times New Roman"/>
          <w:szCs w:val="28"/>
          <w:lang w:eastAsia="ru-RU"/>
        </w:rPr>
        <w:t xml:space="preserve">Внесение изменений в сведения о бюджетном обязательстве, поставленном на учет на основании подпункта </w:t>
      </w:r>
      <w:r w:rsidR="00B41D37">
        <w:rPr>
          <w:rFonts w:cs="Times New Roman"/>
          <w:szCs w:val="28"/>
          <w:lang w:eastAsia="ru-RU"/>
        </w:rPr>
        <w:t>1</w:t>
      </w:r>
      <w:r w:rsidRPr="002C6D72">
        <w:rPr>
          <w:rFonts w:cs="Times New Roman"/>
          <w:szCs w:val="28"/>
          <w:lang w:eastAsia="ru-RU"/>
        </w:rPr>
        <w:t xml:space="preserve">.1 пункта </w:t>
      </w:r>
      <w:r w:rsidR="00B41D37">
        <w:rPr>
          <w:rFonts w:cs="Times New Roman"/>
          <w:szCs w:val="28"/>
          <w:lang w:eastAsia="ru-RU"/>
        </w:rPr>
        <w:t>1</w:t>
      </w:r>
      <w:r w:rsidR="00B41D37" w:rsidRPr="002C6D72">
        <w:rPr>
          <w:rFonts w:cs="Times New Roman"/>
          <w:szCs w:val="28"/>
          <w:lang w:eastAsia="ru-RU"/>
        </w:rPr>
        <w:t xml:space="preserve"> </w:t>
      </w:r>
      <w:r w:rsidRPr="002C6D72">
        <w:rPr>
          <w:rFonts w:cs="Times New Roman"/>
          <w:szCs w:val="28"/>
          <w:lang w:eastAsia="ru-RU"/>
        </w:rPr>
        <w:t xml:space="preserve">раздела II настоящего Порядка, осуществляется получателем бюджетных средств после внесения изменений в </w:t>
      </w:r>
      <w:r w:rsidR="00AE7B31">
        <w:rPr>
          <w:rFonts w:cs="Times New Roman"/>
          <w:szCs w:val="28"/>
          <w:lang w:eastAsia="ru-RU"/>
        </w:rPr>
        <w:t>муниципальный контракт (договор), с последующей отп</w:t>
      </w:r>
      <w:r w:rsidRPr="002C6D72">
        <w:rPr>
          <w:rFonts w:cs="Times New Roman"/>
          <w:szCs w:val="28"/>
          <w:lang w:eastAsia="ru-RU"/>
        </w:rPr>
        <w:t xml:space="preserve">равкой </w:t>
      </w:r>
      <w:proofErr w:type="gramStart"/>
      <w:r w:rsidRPr="002C6D72">
        <w:rPr>
          <w:rFonts w:cs="Times New Roman"/>
          <w:szCs w:val="28"/>
          <w:lang w:eastAsia="ru-RU"/>
        </w:rPr>
        <w:t>в</w:t>
      </w:r>
      <w:proofErr w:type="gramEnd"/>
      <w:r w:rsidRPr="002C6D72">
        <w:rPr>
          <w:rFonts w:cs="Times New Roman"/>
          <w:szCs w:val="28"/>
          <w:lang w:eastAsia="ru-RU"/>
        </w:rPr>
        <w:t xml:space="preserve"> </w:t>
      </w:r>
      <w:proofErr w:type="gramStart"/>
      <w:r w:rsidRPr="002C6D72">
        <w:rPr>
          <w:rFonts w:cs="Times New Roman"/>
          <w:szCs w:val="28"/>
          <w:lang w:eastAsia="ru-RU"/>
        </w:rPr>
        <w:t>АС</w:t>
      </w:r>
      <w:proofErr w:type="gramEnd"/>
      <w:r w:rsidRPr="002C6D72">
        <w:rPr>
          <w:rFonts w:cs="Times New Roman"/>
          <w:szCs w:val="28"/>
          <w:lang w:eastAsia="ru-RU"/>
        </w:rPr>
        <w:t xml:space="preserve"> «Бюджет».</w:t>
      </w:r>
    </w:p>
    <w:p w:rsidR="00465F1B" w:rsidRPr="00465F1B" w:rsidRDefault="00465F1B" w:rsidP="00C644AF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Для внесения изменений в сведения о бюджетном обязательстве, поставленном на учет на основании п</w:t>
      </w:r>
      <w:r w:rsidR="00C946CE">
        <w:rPr>
          <w:rFonts w:cs="Times New Roman"/>
          <w:szCs w:val="28"/>
          <w:lang w:eastAsia="ru-RU"/>
        </w:rPr>
        <w:t xml:space="preserve">одпунктов </w:t>
      </w:r>
      <w:r w:rsidR="00B41D37">
        <w:rPr>
          <w:rFonts w:cs="Times New Roman"/>
          <w:szCs w:val="28"/>
          <w:lang w:eastAsia="ru-RU"/>
        </w:rPr>
        <w:t>1</w:t>
      </w:r>
      <w:r w:rsidRPr="00465F1B">
        <w:rPr>
          <w:rFonts w:cs="Times New Roman"/>
          <w:szCs w:val="28"/>
          <w:lang w:eastAsia="ru-RU"/>
        </w:rPr>
        <w:t>.2</w:t>
      </w:r>
      <w:r w:rsidR="00C946CE">
        <w:rPr>
          <w:rFonts w:cs="Times New Roman"/>
          <w:szCs w:val="28"/>
          <w:lang w:eastAsia="ru-RU"/>
        </w:rPr>
        <w:t xml:space="preserve"> – </w:t>
      </w:r>
      <w:r w:rsidR="00B41D37">
        <w:rPr>
          <w:rFonts w:cs="Times New Roman"/>
          <w:szCs w:val="28"/>
          <w:lang w:eastAsia="ru-RU"/>
        </w:rPr>
        <w:t>1</w:t>
      </w:r>
      <w:r w:rsidRPr="00465F1B">
        <w:rPr>
          <w:rFonts w:cs="Times New Roman"/>
          <w:szCs w:val="28"/>
          <w:lang w:eastAsia="ru-RU"/>
        </w:rPr>
        <w:t>.</w:t>
      </w:r>
      <w:r w:rsidR="00F82224">
        <w:rPr>
          <w:rFonts w:cs="Times New Roman"/>
          <w:szCs w:val="28"/>
          <w:lang w:eastAsia="ru-RU"/>
        </w:rPr>
        <w:t>6</w:t>
      </w:r>
      <w:r w:rsidRPr="00465F1B">
        <w:rPr>
          <w:rFonts w:cs="Times New Roman"/>
          <w:szCs w:val="28"/>
          <w:lang w:eastAsia="ru-RU"/>
        </w:rPr>
        <w:t xml:space="preserve"> </w:t>
      </w:r>
      <w:r w:rsidR="00C946CE">
        <w:rPr>
          <w:rFonts w:cs="Times New Roman"/>
          <w:szCs w:val="28"/>
          <w:lang w:eastAsia="ru-RU"/>
        </w:rPr>
        <w:t xml:space="preserve">пункта </w:t>
      </w:r>
      <w:r w:rsidR="00B41D37">
        <w:rPr>
          <w:rFonts w:cs="Times New Roman"/>
          <w:szCs w:val="28"/>
          <w:lang w:eastAsia="ru-RU"/>
        </w:rPr>
        <w:t xml:space="preserve">1 </w:t>
      </w:r>
      <w:r w:rsidR="00C946CE">
        <w:rPr>
          <w:rFonts w:cs="Times New Roman"/>
          <w:szCs w:val="28"/>
          <w:lang w:eastAsia="ru-RU"/>
        </w:rPr>
        <w:t>раздела</w:t>
      </w:r>
      <w:r w:rsidR="00C946CE" w:rsidRPr="007D09C1">
        <w:rPr>
          <w:rFonts w:cs="Times New Roman"/>
          <w:szCs w:val="28"/>
          <w:lang w:eastAsia="ru-RU"/>
        </w:rPr>
        <w:t xml:space="preserve"> </w:t>
      </w:r>
      <w:r w:rsidR="00C946CE">
        <w:rPr>
          <w:rFonts w:cs="Times New Roman"/>
          <w:szCs w:val="28"/>
          <w:lang w:val="en-US" w:eastAsia="ru-RU"/>
        </w:rPr>
        <w:t>II</w:t>
      </w:r>
      <w:r w:rsidR="00C946CE">
        <w:rPr>
          <w:rFonts w:cs="Times New Roman"/>
          <w:szCs w:val="28"/>
          <w:lang w:eastAsia="ru-RU"/>
        </w:rPr>
        <w:t xml:space="preserve"> настоящего </w:t>
      </w:r>
      <w:r w:rsidRPr="00465F1B">
        <w:rPr>
          <w:rFonts w:cs="Times New Roman"/>
          <w:szCs w:val="28"/>
          <w:lang w:eastAsia="ru-RU"/>
        </w:rPr>
        <w:t>Порядка,</w:t>
      </w:r>
      <w:r w:rsidRPr="00465F1B" w:rsidDel="005E3679">
        <w:rPr>
          <w:rFonts w:cs="Times New Roman"/>
          <w:szCs w:val="28"/>
          <w:lang w:eastAsia="ru-RU"/>
        </w:rPr>
        <w:t xml:space="preserve"> </w:t>
      </w:r>
      <w:r w:rsidRPr="00465F1B">
        <w:rPr>
          <w:rFonts w:cs="Times New Roman"/>
          <w:szCs w:val="28"/>
          <w:lang w:eastAsia="ru-RU"/>
        </w:rPr>
        <w:t xml:space="preserve">получатель бюджетных средств формирует </w:t>
      </w:r>
      <w:proofErr w:type="gramStart"/>
      <w:r w:rsidRPr="00465F1B">
        <w:rPr>
          <w:rFonts w:cs="Times New Roman"/>
          <w:szCs w:val="28"/>
          <w:lang w:eastAsia="ru-RU"/>
        </w:rPr>
        <w:t>в</w:t>
      </w:r>
      <w:proofErr w:type="gramEnd"/>
      <w:r w:rsidRPr="00465F1B">
        <w:rPr>
          <w:rFonts w:cs="Times New Roman"/>
          <w:szCs w:val="28"/>
          <w:lang w:eastAsia="ru-RU"/>
        </w:rPr>
        <w:t xml:space="preserve"> </w:t>
      </w:r>
      <w:proofErr w:type="gramStart"/>
      <w:r w:rsidRPr="00465F1B">
        <w:rPr>
          <w:rFonts w:cs="Times New Roman"/>
          <w:szCs w:val="28"/>
          <w:lang w:eastAsia="ru-RU"/>
        </w:rPr>
        <w:t>АС</w:t>
      </w:r>
      <w:proofErr w:type="gramEnd"/>
      <w:r w:rsidRPr="00465F1B">
        <w:rPr>
          <w:rFonts w:cs="Times New Roman"/>
          <w:szCs w:val="28"/>
          <w:lang w:eastAsia="ru-RU"/>
        </w:rPr>
        <w:t xml:space="preserve"> «Бюджет» уточненные сведения о бюджетном обязательстве с указанием номера бюджетного обязательства, в которое вносится изменение.</w:t>
      </w:r>
    </w:p>
    <w:p w:rsidR="00465F1B" w:rsidRPr="00465F1B" w:rsidRDefault="0029219F" w:rsidP="00C644AF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При внесении изменений в сведения о бюджетном обязательстве </w:t>
      </w:r>
      <w:r w:rsidR="00C946CE">
        <w:rPr>
          <w:rFonts w:cs="Times New Roman"/>
          <w:szCs w:val="28"/>
          <w:lang w:eastAsia="ru-RU"/>
        </w:rPr>
        <w:t xml:space="preserve">соблюдаются </w:t>
      </w:r>
      <w:r w:rsidR="00EA470C">
        <w:rPr>
          <w:rFonts w:cs="Times New Roman"/>
          <w:szCs w:val="28"/>
          <w:lang w:eastAsia="ru-RU"/>
        </w:rPr>
        <w:t xml:space="preserve">требования пунктов </w:t>
      </w:r>
      <w:r w:rsidR="00B41D37">
        <w:rPr>
          <w:rFonts w:cs="Times New Roman"/>
          <w:szCs w:val="28"/>
          <w:lang w:eastAsia="ru-RU"/>
        </w:rPr>
        <w:t>4</w:t>
      </w:r>
      <w:r w:rsidR="00EA470C">
        <w:rPr>
          <w:rFonts w:cs="Times New Roman"/>
          <w:szCs w:val="28"/>
          <w:lang w:eastAsia="ru-RU"/>
        </w:rPr>
        <w:t xml:space="preserve">, </w:t>
      </w:r>
      <w:r w:rsidR="00B41D37">
        <w:rPr>
          <w:rFonts w:cs="Times New Roman"/>
          <w:szCs w:val="28"/>
          <w:lang w:eastAsia="ru-RU"/>
        </w:rPr>
        <w:t xml:space="preserve">5 </w:t>
      </w:r>
      <w:r w:rsidR="00C946CE">
        <w:rPr>
          <w:rFonts w:cs="Times New Roman"/>
          <w:szCs w:val="28"/>
          <w:lang w:eastAsia="ru-RU"/>
        </w:rPr>
        <w:t xml:space="preserve">раздела </w:t>
      </w:r>
      <w:r w:rsidR="00C946CE">
        <w:rPr>
          <w:rFonts w:cs="Times New Roman"/>
          <w:szCs w:val="28"/>
          <w:lang w:val="en-US" w:eastAsia="ru-RU"/>
        </w:rPr>
        <w:t>II</w:t>
      </w:r>
      <w:r w:rsidR="00C946CE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настоящего Порядка</w:t>
      </w:r>
      <w:r w:rsidR="00465F1B" w:rsidRPr="00465F1B">
        <w:rPr>
          <w:rFonts w:cs="Times New Roman"/>
          <w:szCs w:val="28"/>
          <w:lang w:eastAsia="ru-RU"/>
        </w:rPr>
        <w:t>.</w:t>
      </w:r>
    </w:p>
    <w:p w:rsidR="00465F1B" w:rsidRPr="00465F1B" w:rsidRDefault="00465F1B" w:rsidP="00C644AF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После принятия на учет измененному бюджетному обязательству присваивается новый номер.</w:t>
      </w:r>
    </w:p>
    <w:p w:rsidR="00465F1B" w:rsidRPr="00465F1B" w:rsidRDefault="00465F1B" w:rsidP="00C644AF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Все незавершенные бюджетные обязательства в новом финансовом году вновь принимаются на учет в установленном порядке</w:t>
      </w:r>
      <w:r w:rsidR="00375FDA">
        <w:rPr>
          <w:rFonts w:cs="Times New Roman"/>
          <w:szCs w:val="28"/>
          <w:lang w:eastAsia="ru-RU"/>
        </w:rPr>
        <w:t>.</w:t>
      </w:r>
    </w:p>
    <w:p w:rsidR="00465F1B" w:rsidRPr="00465F1B" w:rsidRDefault="00465F1B" w:rsidP="00C644AF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При реорганизации неисполненные бюджетные обязательства получателя бюджетных средств должны быть урегулированы правопреемником или главным распорядителем бюджетных средств.</w:t>
      </w:r>
    </w:p>
    <w:p w:rsidR="00465F1B" w:rsidRPr="00465F1B" w:rsidRDefault="00465F1B" w:rsidP="00C644AF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 xml:space="preserve">Журнал принятых на учет бюджетных обязательств формируется в электронном виде </w:t>
      </w:r>
      <w:proofErr w:type="gramStart"/>
      <w:r w:rsidRPr="00465F1B">
        <w:rPr>
          <w:rFonts w:cs="Times New Roman"/>
          <w:szCs w:val="28"/>
          <w:lang w:eastAsia="ru-RU"/>
        </w:rPr>
        <w:t>в</w:t>
      </w:r>
      <w:proofErr w:type="gramEnd"/>
      <w:r w:rsidRPr="00465F1B">
        <w:rPr>
          <w:rFonts w:cs="Times New Roman"/>
          <w:szCs w:val="28"/>
          <w:lang w:eastAsia="ru-RU"/>
        </w:rPr>
        <w:t xml:space="preserve"> </w:t>
      </w:r>
      <w:proofErr w:type="gramStart"/>
      <w:r w:rsidRPr="00465F1B">
        <w:rPr>
          <w:rFonts w:cs="Times New Roman"/>
          <w:szCs w:val="28"/>
          <w:lang w:eastAsia="ru-RU"/>
        </w:rPr>
        <w:t>АС</w:t>
      </w:r>
      <w:proofErr w:type="gramEnd"/>
      <w:r w:rsidRPr="00465F1B">
        <w:rPr>
          <w:rFonts w:cs="Times New Roman"/>
          <w:szCs w:val="28"/>
          <w:lang w:eastAsia="ru-RU"/>
        </w:rPr>
        <w:t xml:space="preserve"> «Бюджет» </w:t>
      </w:r>
      <w:r w:rsidR="00F831A3">
        <w:rPr>
          <w:rFonts w:cs="Times New Roman"/>
          <w:szCs w:val="28"/>
          <w:lang w:eastAsia="ru-RU"/>
        </w:rPr>
        <w:t xml:space="preserve">в соответствии с формой, приведенной в </w:t>
      </w:r>
      <w:r w:rsidR="00F831A3" w:rsidRPr="00465F1B">
        <w:rPr>
          <w:rFonts w:cs="Times New Roman"/>
          <w:szCs w:val="28"/>
          <w:lang w:eastAsia="ru-RU"/>
        </w:rPr>
        <w:t xml:space="preserve"> </w:t>
      </w:r>
      <w:r w:rsidR="00ED69FB">
        <w:rPr>
          <w:rFonts w:cs="Times New Roman"/>
          <w:szCs w:val="28"/>
          <w:lang w:eastAsia="ru-RU"/>
        </w:rPr>
        <w:t>п</w:t>
      </w:r>
      <w:r w:rsidR="00ED69FB" w:rsidRPr="00465F1B">
        <w:rPr>
          <w:rFonts w:cs="Times New Roman"/>
          <w:szCs w:val="28"/>
          <w:lang w:eastAsia="ru-RU"/>
        </w:rPr>
        <w:t>риложени</w:t>
      </w:r>
      <w:r w:rsidR="00ED69FB">
        <w:rPr>
          <w:rFonts w:cs="Times New Roman"/>
          <w:szCs w:val="28"/>
          <w:lang w:eastAsia="ru-RU"/>
        </w:rPr>
        <w:t xml:space="preserve">и </w:t>
      </w:r>
      <w:r w:rsidR="00F831A3">
        <w:rPr>
          <w:rFonts w:cs="Times New Roman"/>
          <w:szCs w:val="28"/>
          <w:lang w:eastAsia="ru-RU"/>
        </w:rPr>
        <w:t xml:space="preserve">к настоящему </w:t>
      </w:r>
      <w:r w:rsidR="00ED69FB">
        <w:rPr>
          <w:rFonts w:cs="Times New Roman"/>
          <w:szCs w:val="28"/>
          <w:lang w:eastAsia="ru-RU"/>
        </w:rPr>
        <w:t>Порядку</w:t>
      </w:r>
      <w:r w:rsidRPr="00465F1B">
        <w:rPr>
          <w:rFonts w:cs="Times New Roman"/>
          <w:szCs w:val="28"/>
          <w:lang w:eastAsia="ru-RU"/>
        </w:rPr>
        <w:t>.</w:t>
      </w:r>
    </w:p>
    <w:p w:rsidR="002B65B3" w:rsidRDefault="002B65B3">
      <w:pPr>
        <w:spacing w:after="200" w:line="276" w:lineRule="auto"/>
        <w:ind w:firstLine="0"/>
      </w:pPr>
      <w:r>
        <w:br w:type="page"/>
      </w:r>
    </w:p>
    <w:p w:rsidR="002B65B3" w:rsidRDefault="002B65B3" w:rsidP="001E0A9F">
      <w:pPr>
        <w:ind w:left="12191" w:firstLine="0"/>
        <w:rPr>
          <w:rFonts w:eastAsia="Calibri" w:cs="Times New Roman"/>
          <w:szCs w:val="28"/>
        </w:rPr>
        <w:sectPr w:rsidR="002B65B3" w:rsidSect="002B65B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680" w:right="567" w:bottom="1134" w:left="1985" w:header="709" w:footer="709" w:gutter="0"/>
          <w:cols w:space="708"/>
          <w:titlePg/>
          <w:docGrid w:linePitch="360"/>
        </w:sectPr>
      </w:pPr>
    </w:p>
    <w:p w:rsidR="002B65B3" w:rsidRDefault="002B65B3" w:rsidP="001E0A9F">
      <w:pPr>
        <w:ind w:left="12191" w:firstLine="0"/>
        <w:rPr>
          <w:rFonts w:eastAsia="Calibri" w:cs="Times New Roman"/>
          <w:szCs w:val="28"/>
        </w:rPr>
      </w:pPr>
      <w:r w:rsidRPr="00465F1B">
        <w:rPr>
          <w:rFonts w:eastAsia="Calibri" w:cs="Times New Roman"/>
          <w:szCs w:val="28"/>
        </w:rPr>
        <w:lastRenderedPageBreak/>
        <w:t>Приложение</w:t>
      </w:r>
    </w:p>
    <w:p w:rsidR="002B65B3" w:rsidRDefault="002B65B3" w:rsidP="001E0A9F">
      <w:pPr>
        <w:ind w:left="12191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Порядку</w:t>
      </w:r>
    </w:p>
    <w:p w:rsidR="002B65B3" w:rsidRDefault="002B65B3" w:rsidP="001E0A9F">
      <w:pPr>
        <w:ind w:left="12191" w:firstLine="0"/>
        <w:rPr>
          <w:rFonts w:eastAsia="Calibri" w:cs="Times New Roman"/>
          <w:szCs w:val="28"/>
        </w:rPr>
      </w:pPr>
    </w:p>
    <w:p w:rsidR="002B65B3" w:rsidRDefault="002B65B3" w:rsidP="001E0A9F">
      <w:pPr>
        <w:ind w:left="12191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Форма</w:t>
      </w:r>
    </w:p>
    <w:p w:rsidR="002B65B3" w:rsidRDefault="002B65B3" w:rsidP="001E0A9F">
      <w:pPr>
        <w:ind w:left="12191" w:firstLine="0"/>
        <w:rPr>
          <w:rFonts w:eastAsia="Calibri" w:cs="Times New Roman"/>
          <w:szCs w:val="28"/>
        </w:rPr>
      </w:pPr>
    </w:p>
    <w:p w:rsidR="002B65B3" w:rsidRPr="00465F1B" w:rsidRDefault="002B65B3" w:rsidP="00206AD2">
      <w:pPr>
        <w:ind w:left="12191" w:firstLine="0"/>
        <w:jc w:val="center"/>
        <w:rPr>
          <w:rFonts w:eastAsia="Calibri" w:cs="Times New Roman"/>
          <w:szCs w:val="28"/>
        </w:rPr>
      </w:pPr>
    </w:p>
    <w:p w:rsidR="002B65B3" w:rsidRPr="007D09C1" w:rsidRDefault="002B65B3" w:rsidP="00206AD2">
      <w:pPr>
        <w:ind w:firstLine="0"/>
        <w:jc w:val="center"/>
        <w:rPr>
          <w:rFonts w:eastAsia="Calibri" w:cs="Times New Roman"/>
          <w:b/>
          <w:szCs w:val="28"/>
        </w:rPr>
      </w:pPr>
      <w:r w:rsidRPr="007D09C1">
        <w:rPr>
          <w:rFonts w:eastAsia="Calibri" w:cs="Times New Roman"/>
          <w:b/>
          <w:szCs w:val="28"/>
        </w:rPr>
        <w:t>ЖУРНАЛ</w:t>
      </w:r>
    </w:p>
    <w:p w:rsidR="002B65B3" w:rsidRPr="007D09C1" w:rsidRDefault="002B65B3" w:rsidP="00206AD2">
      <w:pPr>
        <w:ind w:firstLine="0"/>
        <w:jc w:val="center"/>
        <w:rPr>
          <w:rFonts w:eastAsia="Calibri" w:cs="Times New Roman"/>
          <w:b/>
          <w:szCs w:val="28"/>
        </w:rPr>
      </w:pPr>
      <w:r w:rsidRPr="007D09C1">
        <w:rPr>
          <w:rFonts w:eastAsia="Calibri" w:cs="Times New Roman"/>
          <w:b/>
          <w:szCs w:val="28"/>
        </w:rPr>
        <w:t>принятых на учет бюджетных обязательств</w:t>
      </w: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2B65B3" w:rsidRPr="00F831A3" w:rsidTr="00535D0E">
        <w:tc>
          <w:tcPr>
            <w:tcW w:w="14425" w:type="dxa"/>
          </w:tcPr>
          <w:p w:rsidR="002B65B3" w:rsidRPr="007D09C1" w:rsidRDefault="002B65B3" w:rsidP="00206AD2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7D09C1">
              <w:rPr>
                <w:rFonts w:eastAsia="Calibri" w:cs="Times New Roman"/>
                <w:b/>
                <w:szCs w:val="28"/>
              </w:rPr>
              <w:t>___________________________________________________________________________________</w:t>
            </w:r>
          </w:p>
          <w:p w:rsidR="002B65B3" w:rsidRPr="007D09C1" w:rsidRDefault="002B65B3" w:rsidP="00206AD2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b/>
                <w:sz w:val="24"/>
                <w:szCs w:val="24"/>
              </w:rPr>
              <w:t>(</w:t>
            </w:r>
            <w:r w:rsidRPr="007D09C1">
              <w:rPr>
                <w:rFonts w:eastAsia="Calibri" w:cs="Times New Roman"/>
                <w:b/>
                <w:sz w:val="24"/>
                <w:szCs w:val="24"/>
              </w:rPr>
              <w:t>получатель бюджетных средств (ИНН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/ </w:t>
            </w:r>
            <w:r w:rsidRPr="007D09C1">
              <w:rPr>
                <w:rFonts w:eastAsia="Calibri" w:cs="Times New Roman"/>
                <w:b/>
                <w:sz w:val="24"/>
                <w:szCs w:val="24"/>
              </w:rPr>
              <w:t>КПП</w:t>
            </w:r>
            <w:r>
              <w:rPr>
                <w:rFonts w:eastAsia="Calibri" w:cs="Times New Roman"/>
                <w:b/>
                <w:sz w:val="24"/>
                <w:szCs w:val="24"/>
              </w:rPr>
              <w:t>,</w:t>
            </w:r>
            <w:r w:rsidRPr="007D09C1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</w:rPr>
              <w:t>н</w:t>
            </w:r>
            <w:r w:rsidRPr="007D09C1">
              <w:rPr>
                <w:rFonts w:eastAsia="Calibri" w:cs="Times New Roman"/>
                <w:b/>
                <w:sz w:val="24"/>
                <w:szCs w:val="24"/>
              </w:rPr>
              <w:t>аименование организации</w:t>
            </w:r>
            <w:r>
              <w:rPr>
                <w:rFonts w:eastAsia="Calibri" w:cs="Times New Roman"/>
                <w:b/>
                <w:sz w:val="24"/>
                <w:szCs w:val="24"/>
              </w:rPr>
              <w:t>),</w:t>
            </w:r>
            <w:proofErr w:type="gramEnd"/>
          </w:p>
        </w:tc>
      </w:tr>
      <w:tr w:rsidR="002B65B3" w:rsidRPr="00F831A3" w:rsidTr="00535D0E">
        <w:tc>
          <w:tcPr>
            <w:tcW w:w="14425" w:type="dxa"/>
          </w:tcPr>
          <w:p w:rsidR="002B65B3" w:rsidRPr="007D09C1" w:rsidRDefault="002B65B3" w:rsidP="00206AD2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7D09C1">
              <w:rPr>
                <w:rFonts w:eastAsia="Calibri" w:cs="Times New Roman"/>
                <w:b/>
                <w:szCs w:val="28"/>
              </w:rPr>
              <w:t>___________________________________________________________________________________</w:t>
            </w:r>
          </w:p>
          <w:p w:rsidR="002B65B3" w:rsidRPr="007D09C1" w:rsidRDefault="002B65B3" w:rsidP="00206AD2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D09C1">
              <w:rPr>
                <w:rFonts w:eastAsia="Calibri" w:cs="Times New Roman"/>
                <w:b/>
                <w:sz w:val="24"/>
                <w:szCs w:val="24"/>
              </w:rPr>
              <w:t>главный распорядитель бюджетных средств</w:t>
            </w:r>
            <w:r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</w:tc>
      </w:tr>
      <w:tr w:rsidR="002B65B3" w:rsidRPr="00F831A3" w:rsidTr="00535D0E">
        <w:tc>
          <w:tcPr>
            <w:tcW w:w="14425" w:type="dxa"/>
          </w:tcPr>
          <w:p w:rsidR="002B65B3" w:rsidRPr="007D09C1" w:rsidRDefault="002B65B3" w:rsidP="00206AD2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</w:tc>
      </w:tr>
      <w:tr w:rsidR="002B65B3" w:rsidRPr="00F831A3" w:rsidTr="00535D0E">
        <w:tc>
          <w:tcPr>
            <w:tcW w:w="14425" w:type="dxa"/>
          </w:tcPr>
          <w:p w:rsidR="002B65B3" w:rsidRDefault="002B65B3" w:rsidP="00206AD2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7D09C1">
              <w:rPr>
                <w:rFonts w:eastAsia="Calibri" w:cs="Times New Roman"/>
                <w:b/>
                <w:szCs w:val="28"/>
              </w:rPr>
              <w:t>на «___» _____________________20__г.</w:t>
            </w:r>
          </w:p>
          <w:p w:rsidR="002B65B3" w:rsidRPr="007D09C1" w:rsidRDefault="002B65B3" w:rsidP="00206AD2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993"/>
        <w:gridCol w:w="1249"/>
        <w:gridCol w:w="1447"/>
        <w:gridCol w:w="980"/>
        <w:gridCol w:w="1052"/>
        <w:gridCol w:w="558"/>
        <w:gridCol w:w="561"/>
        <w:gridCol w:w="653"/>
        <w:gridCol w:w="536"/>
        <w:gridCol w:w="744"/>
        <w:gridCol w:w="1097"/>
        <w:gridCol w:w="564"/>
        <w:gridCol w:w="494"/>
        <w:gridCol w:w="1542"/>
        <w:gridCol w:w="1917"/>
        <w:gridCol w:w="853"/>
      </w:tblGrid>
      <w:tr w:rsidR="002B65B3" w:rsidRPr="003F6B83" w:rsidTr="00206AD2">
        <w:trPr>
          <w:trHeight w:val="21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Коды БК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B65B3" w:rsidRPr="003F6B83" w:rsidTr="00206AD2">
        <w:trPr>
          <w:trHeight w:val="5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Лицевой счет</w:t>
            </w:r>
          </w:p>
        </w:tc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Учетный</w:t>
            </w:r>
            <w:proofErr w:type="gramEnd"/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№ договора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Дата постановки на учет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№ договора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Дата договора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ФКР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№ БО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Обязательства на год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Профинансировано (факт)</w:t>
            </w:r>
          </w:p>
        </w:tc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F6B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Остаток</w:t>
            </w:r>
          </w:p>
        </w:tc>
      </w:tr>
      <w:tr w:rsidR="002B65B3" w:rsidRPr="003F6B83" w:rsidTr="00206AD2">
        <w:trPr>
          <w:trHeight w:val="32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B65B3" w:rsidRPr="003F6B83" w:rsidTr="00206AD2">
        <w:trPr>
          <w:trHeight w:val="32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B65B3" w:rsidRPr="003F6B83" w:rsidTr="00206AD2">
        <w:trPr>
          <w:trHeight w:val="32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B65B3" w:rsidRPr="003F6B83" w:rsidTr="00206AD2">
        <w:trPr>
          <w:trHeight w:val="21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B65B3" w:rsidRPr="003F6B83" w:rsidTr="00206AD2">
        <w:trPr>
          <w:trHeight w:val="32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B65B3" w:rsidRPr="003F6B83" w:rsidTr="00206AD2">
        <w:trPr>
          <w:trHeight w:val="21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B65B3" w:rsidRPr="003F6B83" w:rsidTr="00206AD2">
        <w:trPr>
          <w:trHeight w:val="21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B65B3" w:rsidRPr="003F6B83" w:rsidTr="00206AD2">
        <w:trPr>
          <w:trHeight w:val="21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B65B3" w:rsidRPr="003F6B83" w:rsidTr="003F6B83">
        <w:trPr>
          <w:trHeight w:val="219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B65B3" w:rsidRPr="003F6B83" w:rsidTr="003F6B83">
        <w:trPr>
          <w:trHeight w:val="219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06AD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5B3" w:rsidRPr="003F6B83" w:rsidRDefault="002B65B3" w:rsidP="00206AD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E1407E" w:rsidRPr="00465F1B" w:rsidRDefault="00E1407E" w:rsidP="00D86F39">
      <w:pPr>
        <w:ind w:firstLine="0"/>
      </w:pPr>
      <w:bookmarkStart w:id="2" w:name="_GoBack"/>
      <w:bookmarkEnd w:id="2"/>
    </w:p>
    <w:sectPr w:rsidR="00E1407E" w:rsidRPr="00465F1B" w:rsidSect="002B65B3">
      <w:pgSz w:w="16838" w:h="11906" w:orient="landscape" w:code="9"/>
      <w:pgMar w:top="1985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94" w:rsidRDefault="00E00C94">
      <w:r>
        <w:separator/>
      </w:r>
    </w:p>
  </w:endnote>
  <w:endnote w:type="continuationSeparator" w:id="0">
    <w:p w:rsidR="00E00C94" w:rsidRDefault="00E0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9F" w:rsidRDefault="001E0A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9F" w:rsidRDefault="001E0A9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9F" w:rsidRDefault="001E0A9F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2B65B3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2B65B3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2B65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94" w:rsidRDefault="00E00C94">
      <w:r>
        <w:separator/>
      </w:r>
    </w:p>
  </w:footnote>
  <w:footnote w:type="continuationSeparator" w:id="0">
    <w:p w:rsidR="00E00C94" w:rsidRDefault="00E00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9F" w:rsidRDefault="001E0A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210802"/>
      <w:docPartObj>
        <w:docPartGallery w:val="Page Numbers (Top of Page)"/>
        <w:docPartUnique/>
      </w:docPartObj>
    </w:sdtPr>
    <w:sdtEndPr/>
    <w:sdtContent>
      <w:p w:rsidR="004C6918" w:rsidRDefault="004C69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5B3">
          <w:rPr>
            <w:noProof/>
          </w:rPr>
          <w:t>2</w:t>
        </w:r>
        <w:r>
          <w:fldChar w:fldCharType="end"/>
        </w:r>
      </w:p>
    </w:sdtContent>
  </w:sdt>
  <w:p w:rsidR="0029219F" w:rsidRPr="00525F0F" w:rsidRDefault="0029219F" w:rsidP="00525F0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9F" w:rsidRDefault="001E0A9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2B65B3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1B3AD5" w:rsidP="00501D9C">
    <w:pPr>
      <w:pStyle w:val="a8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2B65B3">
      <w:rPr>
        <w:rFonts w:cs="Times New Roman"/>
        <w:noProof/>
        <w:szCs w:val="28"/>
      </w:rPr>
      <w:t>4</w:t>
    </w:r>
    <w:r w:rsidRPr="00501D9C">
      <w:rPr>
        <w:rFonts w:cs="Times New Roman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2B65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86C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>
    <w:nsid w:val="50D53292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">
    <w:nsid w:val="5DF1375D"/>
    <w:multiLevelType w:val="hybridMultilevel"/>
    <w:tmpl w:val="44FE11FE"/>
    <w:lvl w:ilvl="0" w:tplc="DB420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A50E3"/>
    <w:multiLevelType w:val="hybridMultilevel"/>
    <w:tmpl w:val="D6CA9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4462C6"/>
    <w:multiLevelType w:val="hybridMultilevel"/>
    <w:tmpl w:val="4754E476"/>
    <w:lvl w:ilvl="0" w:tplc="001EC0B2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01EC0B2">
      <w:start w:val="1"/>
      <w:numFmt w:val="bullet"/>
      <w:lvlText w:val="-"/>
      <w:lvlJc w:val="left"/>
      <w:pPr>
        <w:ind w:left="1440" w:hanging="360"/>
      </w:pPr>
      <w:rPr>
        <w:rFonts w:ascii="Book Antiqua" w:hAnsi="Book Antiqu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34AAD"/>
    <w:rsid w:val="0005561A"/>
    <w:rsid w:val="00065B9F"/>
    <w:rsid w:val="00077C7D"/>
    <w:rsid w:val="00087E35"/>
    <w:rsid w:val="000D2197"/>
    <w:rsid w:val="000D42A9"/>
    <w:rsid w:val="000F5243"/>
    <w:rsid w:val="00102A52"/>
    <w:rsid w:val="00126979"/>
    <w:rsid w:val="0014159D"/>
    <w:rsid w:val="00185E93"/>
    <w:rsid w:val="001A1989"/>
    <w:rsid w:val="001B3AD5"/>
    <w:rsid w:val="001C78DA"/>
    <w:rsid w:val="001E0A9F"/>
    <w:rsid w:val="00220FC4"/>
    <w:rsid w:val="002306C4"/>
    <w:rsid w:val="00245805"/>
    <w:rsid w:val="002743FF"/>
    <w:rsid w:val="0029219F"/>
    <w:rsid w:val="002B53C0"/>
    <w:rsid w:val="002B65B3"/>
    <w:rsid w:val="002C6D72"/>
    <w:rsid w:val="002D3C99"/>
    <w:rsid w:val="002D49E7"/>
    <w:rsid w:val="002D4D17"/>
    <w:rsid w:val="002E6B3A"/>
    <w:rsid w:val="0032292E"/>
    <w:rsid w:val="003232CF"/>
    <w:rsid w:val="00375FDA"/>
    <w:rsid w:val="0039625E"/>
    <w:rsid w:val="003A2DCC"/>
    <w:rsid w:val="003D1E8D"/>
    <w:rsid w:val="003D366C"/>
    <w:rsid w:val="003E3A72"/>
    <w:rsid w:val="0040656C"/>
    <w:rsid w:val="0043223D"/>
    <w:rsid w:val="00432FA6"/>
    <w:rsid w:val="00465F1B"/>
    <w:rsid w:val="00473863"/>
    <w:rsid w:val="004C6918"/>
    <w:rsid w:val="004F14F3"/>
    <w:rsid w:val="004F4E3D"/>
    <w:rsid w:val="00515F71"/>
    <w:rsid w:val="00525F0F"/>
    <w:rsid w:val="00526565"/>
    <w:rsid w:val="00554C04"/>
    <w:rsid w:val="005615D7"/>
    <w:rsid w:val="00587269"/>
    <w:rsid w:val="00591291"/>
    <w:rsid w:val="0059755F"/>
    <w:rsid w:val="005B5320"/>
    <w:rsid w:val="005C2F5E"/>
    <w:rsid w:val="005E2A30"/>
    <w:rsid w:val="005F3A1D"/>
    <w:rsid w:val="006077CE"/>
    <w:rsid w:val="00640B35"/>
    <w:rsid w:val="00663CD1"/>
    <w:rsid w:val="00695B61"/>
    <w:rsid w:val="006D444C"/>
    <w:rsid w:val="006F1BDF"/>
    <w:rsid w:val="00731928"/>
    <w:rsid w:val="00737060"/>
    <w:rsid w:val="007664C9"/>
    <w:rsid w:val="007755C9"/>
    <w:rsid w:val="007B4F86"/>
    <w:rsid w:val="007D0369"/>
    <w:rsid w:val="007D09C1"/>
    <w:rsid w:val="007D4DC8"/>
    <w:rsid w:val="00845DF9"/>
    <w:rsid w:val="00851E12"/>
    <w:rsid w:val="00874CB6"/>
    <w:rsid w:val="00874FF7"/>
    <w:rsid w:val="00880A1D"/>
    <w:rsid w:val="00885E57"/>
    <w:rsid w:val="008D1CE5"/>
    <w:rsid w:val="008E06B9"/>
    <w:rsid w:val="008F79C3"/>
    <w:rsid w:val="00956473"/>
    <w:rsid w:val="009736C9"/>
    <w:rsid w:val="00977B87"/>
    <w:rsid w:val="00A02A6F"/>
    <w:rsid w:val="00A361FA"/>
    <w:rsid w:val="00A506CA"/>
    <w:rsid w:val="00A72E07"/>
    <w:rsid w:val="00AE7B31"/>
    <w:rsid w:val="00B044B2"/>
    <w:rsid w:val="00B103F6"/>
    <w:rsid w:val="00B41D37"/>
    <w:rsid w:val="00B615F9"/>
    <w:rsid w:val="00B630F2"/>
    <w:rsid w:val="00B734E4"/>
    <w:rsid w:val="00B8632A"/>
    <w:rsid w:val="00B97A0A"/>
    <w:rsid w:val="00BB1812"/>
    <w:rsid w:val="00BF2D5C"/>
    <w:rsid w:val="00BF36DF"/>
    <w:rsid w:val="00C5216F"/>
    <w:rsid w:val="00C644AF"/>
    <w:rsid w:val="00C74138"/>
    <w:rsid w:val="00C8425C"/>
    <w:rsid w:val="00C87012"/>
    <w:rsid w:val="00C946CE"/>
    <w:rsid w:val="00CB3A70"/>
    <w:rsid w:val="00D001BB"/>
    <w:rsid w:val="00D00EFB"/>
    <w:rsid w:val="00D30644"/>
    <w:rsid w:val="00D34841"/>
    <w:rsid w:val="00D86F39"/>
    <w:rsid w:val="00D9025E"/>
    <w:rsid w:val="00DE00F8"/>
    <w:rsid w:val="00E00C94"/>
    <w:rsid w:val="00E10931"/>
    <w:rsid w:val="00E1407E"/>
    <w:rsid w:val="00E24C6B"/>
    <w:rsid w:val="00E3644A"/>
    <w:rsid w:val="00E43D94"/>
    <w:rsid w:val="00E92FF8"/>
    <w:rsid w:val="00EA470C"/>
    <w:rsid w:val="00EB29BA"/>
    <w:rsid w:val="00EC1649"/>
    <w:rsid w:val="00ED69FB"/>
    <w:rsid w:val="00EF45D0"/>
    <w:rsid w:val="00F25F14"/>
    <w:rsid w:val="00F73ABE"/>
    <w:rsid w:val="00F82224"/>
    <w:rsid w:val="00F831A3"/>
    <w:rsid w:val="00F85F29"/>
    <w:rsid w:val="00FC5E52"/>
    <w:rsid w:val="00FE386E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7"/>
    <w:uiPriority w:val="99"/>
    <w:rsid w:val="005C2F5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5C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306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064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0644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06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0644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5615D7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7"/>
    <w:uiPriority w:val="99"/>
    <w:rsid w:val="005C2F5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5C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306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064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0644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06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0644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5615D7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C3E11023C82381E60A4FC7959CE8D178FEF3497E25F6F4193164A7DA6553402DAF2F290047F8CFP5G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2016-05-30T21:00:00+00:00</DocDate>
    <FirstName xmlns="http://schemas.microsoft.com/sharepoint/v3" xsi:nil="true"/>
    <Description xmlns="f07adec3-9edc-4ba9-a947-c557adee0635" xsi:nil="true"/>
    <docType xmlns="aafbb199-1328-4a0f-94a7-ff9dcc491817">10</docType>
    <_x0031__x0020__x0423__x0440__x043e__x0432__x0435__x043d__x044c__x0020__x0432__x043b__x043e__x0436__x0435__x043d__x043d__x043e__x0441__x0442__x0438_ xmlns="aafbb199-1328-4a0f-94a7-ff9dcc491817">43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0924-00BC-4643-81B2-E5A286DFCE49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elements/1.1/"/>
    <ds:schemaRef ds:uri="f07adec3-9edc-4ba9-a947-c557adee0635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aafbb199-1328-4a0f-94a7-ff9dcc491817"/>
    <ds:schemaRef ds:uri="e0e05f54-cbf1-4c6c-9b4a-ded4f332edc5"/>
  </ds:schemaRefs>
</ds:datastoreItem>
</file>

<file path=customXml/itemProps2.xml><?xml version="1.0" encoding="utf-8"?>
<ds:datastoreItem xmlns:ds="http://schemas.openxmlformats.org/officeDocument/2006/customXml" ds:itemID="{D559916B-6B0B-44B0-BC18-C6D4BC29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3CADA-2078-485A-846D-E4512B83E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C58D1-C494-4011-B026-2797B7BF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1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Махнина Дина Владимировна</dc:creator>
  <cp:lastModifiedBy>Женя</cp:lastModifiedBy>
  <cp:revision>2</cp:revision>
  <cp:lastPrinted>2016-06-01T12:23:00Z</cp:lastPrinted>
  <dcterms:created xsi:type="dcterms:W3CDTF">2016-06-02T06:19:00Z</dcterms:created>
  <dcterms:modified xsi:type="dcterms:W3CDTF">2016-06-02T06:19:00Z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Председателя Правительства области – 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Долгов</vt:lpwstr>
  </property>
  <property fmtid="{D5CDD505-2E9C-101B-9397-08002B2CF9AE}" pid="5" name="Содержание">
    <vt:lpwstr>О Порядке учета департаментом финансов Ярославской области бюджетных обязательств, подлежащих учету за счет средств областного бюджета</vt:lpwstr>
  </property>
  <property fmtid="{D5CDD505-2E9C-101B-9397-08002B2CF9AE}" pid="6" name="ContentTypeId">
    <vt:lpwstr>0x010100888A45750EF1CA4C9A5D6274012A5A06</vt:lpwstr>
  </property>
</Properties>
</file>