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C074CA" w:rsidRDefault="00060DF4" w:rsidP="00853A9F">
      <w:pPr>
        <w:widowControl w:val="0"/>
        <w:autoSpaceDE w:val="0"/>
        <w:autoSpaceDN w:val="0"/>
        <w:adjustRightInd w:val="0"/>
        <w:spacing w:before="30" w:line="304" w:lineRule="exact"/>
        <w:ind w:left="-142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</w:t>
      </w:r>
      <w:r w:rsidR="007046C8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853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75A" w:rsidRPr="0076475A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 детский сад общеразвивающего вида «Березка»</w:t>
      </w:r>
      <w:r w:rsidR="0076475A">
        <w:rPr>
          <w:rFonts w:ascii="Times New Roman" w:hAnsi="Times New Roman" w:cs="Times New Roman"/>
          <w:color w:val="000000"/>
          <w:sz w:val="28"/>
          <w:szCs w:val="28"/>
        </w:rPr>
        <w:t xml:space="preserve"> (МДОУ «Березка»)</w:t>
      </w:r>
    </w:p>
    <w:tbl>
      <w:tblPr>
        <w:tblW w:w="97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829"/>
        <w:gridCol w:w="1558"/>
        <w:gridCol w:w="4391"/>
      </w:tblGrid>
      <w:tr w:rsidR="00060DF4" w:rsidTr="00284385">
        <w:trPr>
          <w:trHeight w:hRule="exact" w:val="83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7046C8" w:rsidP="0000260E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ыездная проверка </w:t>
            </w:r>
            <w:r w:rsidR="0000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</w:t>
            </w:r>
            <w:r w:rsidR="0000260E" w:rsidRPr="003B0235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="000026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260E" w:rsidRPr="003B023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сфере закупок товаров, работ, услуг</w:t>
            </w:r>
          </w:p>
        </w:tc>
      </w:tr>
      <w:tr w:rsidR="00060DF4" w:rsidTr="00284385">
        <w:trPr>
          <w:trHeight w:val="265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DF2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284385">
        <w:trPr>
          <w:trHeight w:hRule="exact" w:val="850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284385">
        <w:trPr>
          <w:trHeight w:hRule="exact" w:val="8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Pr="007046C8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C62EA" w:rsidP="000026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дошкольного образовательного учреждения детский сад общеразвивающего вида «Березка»</w:t>
            </w:r>
          </w:p>
        </w:tc>
      </w:tr>
      <w:tr w:rsidR="00060DF4" w:rsidTr="00284385">
        <w:trPr>
          <w:trHeight w:hRule="exact" w:val="129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7046C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 w:rsidR="00D7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0DF4" w:rsidTr="00284385">
        <w:trPr>
          <w:trHeight w:hRule="exact" w:val="293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284385">
        <w:trPr>
          <w:trHeight w:hRule="exact" w:val="56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C62EA" w:rsidP="000C62E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09.11.2022 по 13.12. </w:t>
            </w:r>
            <w:r w:rsidRPr="000C6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</w:tr>
      <w:tr w:rsidR="00B63298" w:rsidTr="00CF263B">
        <w:trPr>
          <w:trHeight w:hRule="exact" w:val="564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284385">
        <w:trPr>
          <w:trHeight w:hRule="exact" w:val="4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9F46F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284385" w:rsidTr="00284385">
        <w:trPr>
          <w:trHeight w:hRule="exact" w:val="44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4385" w:rsidRDefault="00284385" w:rsidP="0028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</w:t>
            </w:r>
            <w:r w:rsidRPr="0028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соблюдены сроки оплаты за поставленные товары (выполненные работы, оказанные услуги), установленные контрактом (2 контракта), а так же сроки установленные частью 13.1 статьи 34 Закона №44-ФЗ. </w:t>
            </w:r>
          </w:p>
          <w:p w:rsidR="00284385" w:rsidRPr="00284385" w:rsidRDefault="00284385" w:rsidP="0028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Статья 94 Закона №44-ФЗ - не соблюдены требования к исполнению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(один контракт). </w:t>
            </w:r>
          </w:p>
          <w:p w:rsidR="00284385" w:rsidRPr="00853A9F" w:rsidRDefault="00284385" w:rsidP="0028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8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3 статьи 94 Закона №44-ФЗ - не соблюдены требования об обязательном проведении экспертизы поставленных товаров (выполненных работ, оказанных услуг) (3 контракта).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5" w:rsidRPr="00853A9F" w:rsidRDefault="00284385" w:rsidP="00284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 от 5 апреля 2013 года №44-ФЗ «О контрактной системе в сфере закупок товаров, работ, услуг для обеспечения государственных и муниципа</w:t>
            </w:r>
            <w:bookmarkStart w:id="0" w:name="_GoBack"/>
            <w:bookmarkEnd w:id="0"/>
            <w:r w:rsidRPr="0028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нужд»</w:t>
            </w:r>
          </w:p>
        </w:tc>
      </w:tr>
    </w:tbl>
    <w:p w:rsidR="003B01CC" w:rsidRDefault="003B01CC" w:rsidP="002879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0260E" w:rsidRPr="00E07B94" w:rsidRDefault="00E255AD" w:rsidP="00284385">
      <w:pPr>
        <w:jc w:val="both"/>
        <w:rPr>
          <w:rFonts w:ascii="Times New Roman" w:hAnsi="Times New Roman" w:cs="Times New Roman"/>
          <w:sz w:val="28"/>
          <w:szCs w:val="28"/>
        </w:rPr>
      </w:pPr>
      <w:r w:rsidRPr="00E255AD">
        <w:rPr>
          <w:rFonts w:ascii="Times New Roman" w:hAnsi="Times New Roman" w:cs="Times New Roman"/>
          <w:sz w:val="28"/>
          <w:szCs w:val="28"/>
        </w:rPr>
        <w:t>По итогам проверки вынесено представление по устранению причин и условий нарушений.</w:t>
      </w:r>
    </w:p>
    <w:p w:rsidR="009D672F" w:rsidRDefault="009D672F" w:rsidP="002843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D672F" w:rsidSect="005869FF">
      <w:pgSz w:w="11906" w:h="16838"/>
      <w:pgMar w:top="102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A7" w:rsidRDefault="00AE15A7" w:rsidP="009D672F">
      <w:r>
        <w:separator/>
      </w:r>
    </w:p>
  </w:endnote>
  <w:endnote w:type="continuationSeparator" w:id="0">
    <w:p w:rsidR="00AE15A7" w:rsidRDefault="00AE15A7" w:rsidP="009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A7" w:rsidRDefault="00AE15A7" w:rsidP="009D672F">
      <w:r>
        <w:separator/>
      </w:r>
    </w:p>
  </w:footnote>
  <w:footnote w:type="continuationSeparator" w:id="0">
    <w:p w:rsidR="00AE15A7" w:rsidRDefault="00AE15A7" w:rsidP="009D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0260E"/>
    <w:rsid w:val="00011C46"/>
    <w:rsid w:val="0002548D"/>
    <w:rsid w:val="000305B7"/>
    <w:rsid w:val="0005674A"/>
    <w:rsid w:val="00060DF4"/>
    <w:rsid w:val="00061FF9"/>
    <w:rsid w:val="000817D7"/>
    <w:rsid w:val="000A61B7"/>
    <w:rsid w:val="000C62EA"/>
    <w:rsid w:val="00102B36"/>
    <w:rsid w:val="00106611"/>
    <w:rsid w:val="00107583"/>
    <w:rsid w:val="00112669"/>
    <w:rsid w:val="001175E9"/>
    <w:rsid w:val="00121194"/>
    <w:rsid w:val="0012348B"/>
    <w:rsid w:val="00156B51"/>
    <w:rsid w:val="0018386F"/>
    <w:rsid w:val="001868FB"/>
    <w:rsid w:val="001A78E1"/>
    <w:rsid w:val="001B1B07"/>
    <w:rsid w:val="001B79B4"/>
    <w:rsid w:val="001C7413"/>
    <w:rsid w:val="00207702"/>
    <w:rsid w:val="00214A87"/>
    <w:rsid w:val="00234CD8"/>
    <w:rsid w:val="002532A3"/>
    <w:rsid w:val="00261279"/>
    <w:rsid w:val="00261963"/>
    <w:rsid w:val="00284385"/>
    <w:rsid w:val="00286383"/>
    <w:rsid w:val="002879FE"/>
    <w:rsid w:val="0029066B"/>
    <w:rsid w:val="002D2C58"/>
    <w:rsid w:val="00310BB4"/>
    <w:rsid w:val="003235E2"/>
    <w:rsid w:val="00333D23"/>
    <w:rsid w:val="003A2419"/>
    <w:rsid w:val="003A2DED"/>
    <w:rsid w:val="003A3C36"/>
    <w:rsid w:val="003A4BB8"/>
    <w:rsid w:val="003B01CC"/>
    <w:rsid w:val="003C1E7C"/>
    <w:rsid w:val="003C5708"/>
    <w:rsid w:val="003E086F"/>
    <w:rsid w:val="003F4DFA"/>
    <w:rsid w:val="00413222"/>
    <w:rsid w:val="00420497"/>
    <w:rsid w:val="004248C5"/>
    <w:rsid w:val="004468FE"/>
    <w:rsid w:val="00450DCC"/>
    <w:rsid w:val="00485D32"/>
    <w:rsid w:val="004E29AD"/>
    <w:rsid w:val="00515317"/>
    <w:rsid w:val="0053612A"/>
    <w:rsid w:val="00536537"/>
    <w:rsid w:val="005365E8"/>
    <w:rsid w:val="005409B8"/>
    <w:rsid w:val="0056202F"/>
    <w:rsid w:val="0056639E"/>
    <w:rsid w:val="0057722B"/>
    <w:rsid w:val="005869FF"/>
    <w:rsid w:val="00586AF0"/>
    <w:rsid w:val="005A4406"/>
    <w:rsid w:val="005A5BBA"/>
    <w:rsid w:val="005F75F1"/>
    <w:rsid w:val="00612B08"/>
    <w:rsid w:val="00614A19"/>
    <w:rsid w:val="006273B5"/>
    <w:rsid w:val="006435B7"/>
    <w:rsid w:val="00647D09"/>
    <w:rsid w:val="0067638A"/>
    <w:rsid w:val="00685CEA"/>
    <w:rsid w:val="006A45FD"/>
    <w:rsid w:val="006A794E"/>
    <w:rsid w:val="006C4CBA"/>
    <w:rsid w:val="006C570E"/>
    <w:rsid w:val="006D71F7"/>
    <w:rsid w:val="006D7C66"/>
    <w:rsid w:val="006F0FB0"/>
    <w:rsid w:val="007046C8"/>
    <w:rsid w:val="007524C3"/>
    <w:rsid w:val="00763D76"/>
    <w:rsid w:val="0076475A"/>
    <w:rsid w:val="007708D9"/>
    <w:rsid w:val="00793949"/>
    <w:rsid w:val="007A0F2E"/>
    <w:rsid w:val="007C1441"/>
    <w:rsid w:val="007C28CF"/>
    <w:rsid w:val="007C440E"/>
    <w:rsid w:val="007E2BEA"/>
    <w:rsid w:val="007E6599"/>
    <w:rsid w:val="007E79A9"/>
    <w:rsid w:val="00805C4A"/>
    <w:rsid w:val="00814911"/>
    <w:rsid w:val="0081623F"/>
    <w:rsid w:val="00853A9F"/>
    <w:rsid w:val="00863D7D"/>
    <w:rsid w:val="008919D1"/>
    <w:rsid w:val="008A5CE7"/>
    <w:rsid w:val="008E0178"/>
    <w:rsid w:val="008F02AD"/>
    <w:rsid w:val="008F2599"/>
    <w:rsid w:val="009112C6"/>
    <w:rsid w:val="00911CBF"/>
    <w:rsid w:val="00915F28"/>
    <w:rsid w:val="0095597C"/>
    <w:rsid w:val="009718E4"/>
    <w:rsid w:val="009851C2"/>
    <w:rsid w:val="00994795"/>
    <w:rsid w:val="009A7434"/>
    <w:rsid w:val="009C67C4"/>
    <w:rsid w:val="009D672F"/>
    <w:rsid w:val="009D6DD9"/>
    <w:rsid w:val="009D6E8F"/>
    <w:rsid w:val="009F3333"/>
    <w:rsid w:val="009F46F6"/>
    <w:rsid w:val="00A0204B"/>
    <w:rsid w:val="00A02A6F"/>
    <w:rsid w:val="00A062BB"/>
    <w:rsid w:val="00A119A0"/>
    <w:rsid w:val="00A25B8A"/>
    <w:rsid w:val="00A265B2"/>
    <w:rsid w:val="00A329CC"/>
    <w:rsid w:val="00A334F5"/>
    <w:rsid w:val="00A71EB9"/>
    <w:rsid w:val="00A9691A"/>
    <w:rsid w:val="00AA0CE3"/>
    <w:rsid w:val="00AB3607"/>
    <w:rsid w:val="00AB6E96"/>
    <w:rsid w:val="00AE08B9"/>
    <w:rsid w:val="00AE15A7"/>
    <w:rsid w:val="00AF5CB9"/>
    <w:rsid w:val="00B24014"/>
    <w:rsid w:val="00B255EF"/>
    <w:rsid w:val="00B373CC"/>
    <w:rsid w:val="00B55F6F"/>
    <w:rsid w:val="00B608D7"/>
    <w:rsid w:val="00B63298"/>
    <w:rsid w:val="00B82C1D"/>
    <w:rsid w:val="00B94232"/>
    <w:rsid w:val="00B95512"/>
    <w:rsid w:val="00BC472A"/>
    <w:rsid w:val="00BE635A"/>
    <w:rsid w:val="00C016FA"/>
    <w:rsid w:val="00C074CA"/>
    <w:rsid w:val="00C07CEB"/>
    <w:rsid w:val="00C25421"/>
    <w:rsid w:val="00C26F7E"/>
    <w:rsid w:val="00C36B35"/>
    <w:rsid w:val="00C37C72"/>
    <w:rsid w:val="00C42962"/>
    <w:rsid w:val="00CA4FED"/>
    <w:rsid w:val="00CA5B31"/>
    <w:rsid w:val="00CB15AF"/>
    <w:rsid w:val="00CB1EFC"/>
    <w:rsid w:val="00CC5897"/>
    <w:rsid w:val="00CF263B"/>
    <w:rsid w:val="00CF4997"/>
    <w:rsid w:val="00D114AE"/>
    <w:rsid w:val="00D143A9"/>
    <w:rsid w:val="00D2700D"/>
    <w:rsid w:val="00D310FA"/>
    <w:rsid w:val="00D67365"/>
    <w:rsid w:val="00D73AE2"/>
    <w:rsid w:val="00D75F67"/>
    <w:rsid w:val="00D7720B"/>
    <w:rsid w:val="00D837A8"/>
    <w:rsid w:val="00D86CB2"/>
    <w:rsid w:val="00DF1463"/>
    <w:rsid w:val="00DF2BC8"/>
    <w:rsid w:val="00E00AA2"/>
    <w:rsid w:val="00E01498"/>
    <w:rsid w:val="00E1242A"/>
    <w:rsid w:val="00E255AD"/>
    <w:rsid w:val="00E4046E"/>
    <w:rsid w:val="00E70ECD"/>
    <w:rsid w:val="00EA2891"/>
    <w:rsid w:val="00EB634F"/>
    <w:rsid w:val="00F12562"/>
    <w:rsid w:val="00F31FD4"/>
    <w:rsid w:val="00FA51E3"/>
    <w:rsid w:val="00FC05E5"/>
    <w:rsid w:val="00FF1FFE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72F"/>
  </w:style>
  <w:style w:type="paragraph" w:styleId="a6">
    <w:name w:val="footer"/>
    <w:basedOn w:val="a"/>
    <w:link w:val="a7"/>
    <w:uiPriority w:val="99"/>
    <w:unhideWhenUsed/>
    <w:rsid w:val="009D67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72F"/>
  </w:style>
  <w:style w:type="character" w:styleId="a8">
    <w:name w:val="Hyperlink"/>
    <w:basedOn w:val="a0"/>
    <w:uiPriority w:val="99"/>
    <w:unhideWhenUsed/>
    <w:rsid w:val="0070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3275-BA64-4701-994A-CA72413C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финансов</dc:creator>
  <cp:lastModifiedBy>Отдел финансов</cp:lastModifiedBy>
  <cp:revision>2</cp:revision>
  <cp:lastPrinted>2022-05-17T12:42:00Z</cp:lastPrinted>
  <dcterms:created xsi:type="dcterms:W3CDTF">2023-01-24T11:06:00Z</dcterms:created>
  <dcterms:modified xsi:type="dcterms:W3CDTF">2023-01-24T11:06:00Z</dcterms:modified>
</cp:coreProperties>
</file>