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консолидированного бюджета  Первомайского </w:t>
      </w:r>
      <w:r>
        <w:rPr>
          <w:b w:val="1"/>
          <w:sz w:val="28"/>
        </w:rPr>
        <w:t>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(на  01.01.202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и  01.</w:t>
      </w:r>
      <w:r>
        <w:rPr>
          <w:b w:val="1"/>
          <w:sz w:val="22"/>
        </w:rPr>
        <w:t>11</w:t>
      </w:r>
      <w:r>
        <w:rPr>
          <w:b w:val="1"/>
          <w:sz w:val="22"/>
        </w:rPr>
        <w:t>.202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</w:t>
            </w:r>
            <w:r>
              <w:rPr>
                <w:b w:val="1"/>
                <w:sz w:val="20"/>
              </w:rPr>
              <w:t>11</w:t>
            </w:r>
            <w:r>
              <w:rPr>
                <w:b w:val="1"/>
                <w:sz w:val="20"/>
              </w:rPr>
              <w:t>.202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208,6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223,6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+15,0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Налог, взимаемый в связи с применением упрощенной</w:t>
            </w:r>
          </w:p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системы (доход от выдачи патентов) (100%)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88,0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+21,2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69,5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11,4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  <w:r>
              <w:rPr>
                <w:b w:val="1"/>
              </w:rPr>
              <w:t>58,1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</w:t>
            </w:r>
            <w:r>
              <w:rPr>
                <w:b w:val="1"/>
              </w:rPr>
              <w:t>757,2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337,8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-419,4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4438,4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3 373,7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-1 064,7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</w:t>
            </w:r>
            <w:bookmarkStart w:id="1" w:name="_GoBack"/>
            <w:bookmarkEnd w:id="1"/>
            <w:r>
              <w:rPr>
                <w:sz w:val="20"/>
              </w:rPr>
              <w:t>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с продаж (60%)</w:t>
            </w:r>
            <w:r>
              <w:rPr>
                <w:b w:val="1"/>
                <w:sz w:val="20"/>
              </w:rPr>
              <w:t xml:space="preserve">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345,1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323,2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-21,9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5 235,5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3 760,7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  <w:r>
              <w:rPr>
                <w:b w:val="1"/>
              </w:rPr>
              <w:t>1 474,8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5 580,6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4 083,9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-1 496,7</w:t>
            </w:r>
          </w:p>
        </w:tc>
      </w:tr>
    </w:tbl>
    <w:p w14:paraId="79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2022-11-23T08:47:50Z</dcterms:modified>
</cp:coreProperties>
</file>