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7A6CFF">
        <w:rPr>
          <w:rFonts w:ascii="Times New Roman" w:hAnsi="Times New Roman" w:cs="Times New Roman"/>
          <w:b/>
          <w:sz w:val="25"/>
          <w:szCs w:val="25"/>
        </w:rPr>
        <w:t>на 01.04.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1C1842">
        <w:rPr>
          <w:rFonts w:ascii="Times New Roman" w:hAnsi="Times New Roman" w:cs="Times New Roman"/>
          <w:b/>
          <w:sz w:val="25"/>
          <w:szCs w:val="25"/>
        </w:rPr>
        <w:t>2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679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29.01.2021 № 35 «Об утверждении стоимости затрат и требований к качеству услуг по погребению в пределах гарантированного перечня»</w:t>
            </w:r>
          </w:p>
        </w:tc>
        <w:tc>
          <w:tcPr>
            <w:tcW w:w="4679" w:type="dxa"/>
          </w:tcPr>
          <w:p w:rsidR="0012273D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B55BC">
                <w:rPr>
                  <w:rStyle w:val="a5"/>
                  <w:rFonts w:ascii="Times New Roman" w:hAnsi="Times New Roman" w:cs="Times New Roman"/>
                </w:rPr>
                <w:t>http://pervomayadm.ru/documents/2845.html</w:t>
              </w:r>
            </w:hyperlink>
          </w:p>
          <w:p w:rsidR="001C1842" w:rsidRPr="00970D9C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1C184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городского поселения Пречистое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B55BC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1C1842" w:rsidRPr="001C1842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C1842" w:rsidRPr="001C1842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C1842" w:rsidRPr="001C1842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C1842" w:rsidRPr="001C1842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B55BC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1C1842" w:rsidRPr="00970D9C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Кукобойского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«Об утверждении Положения об организации похоронного дела в Кукобойском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B55BC">
                <w:rPr>
                  <w:rStyle w:val="a5"/>
                  <w:rFonts w:ascii="Times New Roman" w:hAnsi="Times New Roman" w:cs="Times New Roman"/>
                </w:rPr>
                <w:t>http://kukobadm.ru/documents/191.html</w:t>
              </w:r>
            </w:hyperlink>
          </w:p>
          <w:p w:rsidR="001C1842" w:rsidRPr="00970D9C" w:rsidRDefault="001C184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М.Ю.Диморов</w:t>
      </w:r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1842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A6CFF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1688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documents/1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elpos.ru/documents/2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chadm.ru/documents/1725.html" TargetMode="External"/><Relationship Id="rId5" Type="http://schemas.openxmlformats.org/officeDocument/2006/relationships/hyperlink" Target="http://pervomayadm.ru/documents/28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2022-07-13T10:23:00Z</dcterms:created>
  <dcterms:modified xsi:type="dcterms:W3CDTF">2022-07-13T10:25:00Z</dcterms:modified>
</cp:coreProperties>
</file>