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C2" w:rsidRDefault="00B219C2" w:rsidP="005A3FD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219C2" w:rsidRDefault="00B219C2" w:rsidP="005A3FD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A3FD6" w:rsidRPr="00D6398C" w:rsidRDefault="005A3FD6" w:rsidP="005A3FD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6398C">
        <w:rPr>
          <w:rFonts w:ascii="Times New Roman" w:hAnsi="Times New Roman" w:cs="Times New Roman"/>
          <w:sz w:val="20"/>
          <w:szCs w:val="20"/>
        </w:rPr>
        <w:t>Приложение</w:t>
      </w:r>
      <w:r w:rsidR="00D4367D" w:rsidRPr="00D6398C">
        <w:rPr>
          <w:rFonts w:ascii="Times New Roman" w:hAnsi="Times New Roman" w:cs="Times New Roman"/>
          <w:sz w:val="20"/>
          <w:szCs w:val="20"/>
        </w:rPr>
        <w:t xml:space="preserve"> №</w:t>
      </w:r>
      <w:r w:rsidRPr="00D6398C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5A3FD6" w:rsidRPr="00D6398C" w:rsidRDefault="005A3FD6" w:rsidP="005A3FD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398C">
        <w:rPr>
          <w:rFonts w:ascii="Times New Roman" w:hAnsi="Times New Roman" w:cs="Times New Roman"/>
          <w:sz w:val="20"/>
          <w:szCs w:val="20"/>
        </w:rPr>
        <w:t xml:space="preserve"> </w:t>
      </w:r>
      <w:r w:rsidR="00B3665B" w:rsidRPr="00D6398C">
        <w:rPr>
          <w:rFonts w:ascii="Times New Roman" w:hAnsi="Times New Roman" w:cs="Times New Roman"/>
          <w:sz w:val="20"/>
          <w:szCs w:val="20"/>
        </w:rPr>
        <w:t>к</w:t>
      </w:r>
      <w:r w:rsidRPr="00D6398C">
        <w:rPr>
          <w:rFonts w:ascii="Times New Roman" w:hAnsi="Times New Roman" w:cs="Times New Roman"/>
          <w:sz w:val="20"/>
          <w:szCs w:val="20"/>
        </w:rPr>
        <w:t xml:space="preserve"> Порядку предоставления иных </w:t>
      </w:r>
    </w:p>
    <w:p w:rsidR="005A3FD6" w:rsidRPr="00D6398C" w:rsidRDefault="005A3FD6" w:rsidP="005A3FD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398C">
        <w:rPr>
          <w:rFonts w:ascii="Times New Roman" w:hAnsi="Times New Roman" w:cs="Times New Roman"/>
          <w:sz w:val="20"/>
          <w:szCs w:val="20"/>
        </w:rPr>
        <w:t>межбюджетных трансфертов</w:t>
      </w:r>
    </w:p>
    <w:p w:rsidR="005A3FD6" w:rsidRPr="00D6398C" w:rsidRDefault="005A3FD6" w:rsidP="005A3FD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398C">
        <w:rPr>
          <w:rFonts w:ascii="Times New Roman" w:hAnsi="Times New Roman" w:cs="Times New Roman"/>
          <w:sz w:val="20"/>
          <w:szCs w:val="20"/>
        </w:rPr>
        <w:t xml:space="preserve"> (за исключением иных межбюджетных трансфертов, </w:t>
      </w:r>
    </w:p>
    <w:p w:rsidR="005A3FD6" w:rsidRPr="00D6398C" w:rsidRDefault="005A3FD6" w:rsidP="005A3FD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398C">
        <w:rPr>
          <w:rFonts w:ascii="Times New Roman" w:hAnsi="Times New Roman" w:cs="Times New Roman"/>
          <w:sz w:val="20"/>
          <w:szCs w:val="20"/>
        </w:rPr>
        <w:t xml:space="preserve">предоставляемых на осуществление части полномочий </w:t>
      </w:r>
    </w:p>
    <w:p w:rsidR="00F308A2" w:rsidRDefault="005A3FD6" w:rsidP="005A3FD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398C">
        <w:rPr>
          <w:rFonts w:ascii="Times New Roman" w:hAnsi="Times New Roman" w:cs="Times New Roman"/>
          <w:sz w:val="20"/>
          <w:szCs w:val="20"/>
        </w:rPr>
        <w:t>по решению вопросов местного значения</w:t>
      </w:r>
      <w:r w:rsidR="00F308A2">
        <w:rPr>
          <w:rFonts w:ascii="Times New Roman" w:hAnsi="Times New Roman" w:cs="Times New Roman"/>
          <w:sz w:val="20"/>
          <w:szCs w:val="20"/>
        </w:rPr>
        <w:t xml:space="preserve"> </w:t>
      </w:r>
      <w:r w:rsidRPr="00D639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3FD6" w:rsidRPr="00D6398C" w:rsidRDefault="00F308A2" w:rsidP="005A3FD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308A2">
        <w:rPr>
          <w:rFonts w:ascii="Times New Roman" w:hAnsi="Times New Roman" w:cs="Times New Roman"/>
          <w:sz w:val="20"/>
          <w:szCs w:val="20"/>
        </w:rPr>
        <w:t>в соответствии с заключенными соглашениям</w:t>
      </w:r>
      <w:r>
        <w:rPr>
          <w:rFonts w:ascii="Times New Roman" w:hAnsi="Times New Roman" w:cs="Times New Roman"/>
          <w:sz w:val="20"/>
          <w:szCs w:val="20"/>
        </w:rPr>
        <w:t>и)</w:t>
      </w:r>
    </w:p>
    <w:p w:rsidR="005576DE" w:rsidRPr="00D6398C" w:rsidRDefault="005576DE" w:rsidP="005A3FD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398C">
        <w:rPr>
          <w:rFonts w:ascii="Times New Roman" w:hAnsi="Times New Roman" w:cs="Times New Roman"/>
          <w:sz w:val="20"/>
          <w:szCs w:val="20"/>
        </w:rPr>
        <w:t xml:space="preserve">из бюджета Первомайского муниципального района </w:t>
      </w:r>
    </w:p>
    <w:p w:rsidR="005A3FD6" w:rsidRPr="00D6398C" w:rsidRDefault="005A3FD6" w:rsidP="005A3FD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398C">
        <w:rPr>
          <w:rFonts w:ascii="Times New Roman" w:hAnsi="Times New Roman" w:cs="Times New Roman"/>
          <w:sz w:val="20"/>
          <w:szCs w:val="20"/>
        </w:rPr>
        <w:t>бюджетам городск</w:t>
      </w:r>
      <w:r w:rsidR="00F81BF8" w:rsidRPr="00D6398C">
        <w:rPr>
          <w:rFonts w:ascii="Times New Roman" w:hAnsi="Times New Roman" w:cs="Times New Roman"/>
          <w:sz w:val="20"/>
          <w:szCs w:val="20"/>
        </w:rPr>
        <w:t>ого</w:t>
      </w:r>
      <w:r w:rsidR="00B3665B" w:rsidRPr="00D6398C">
        <w:rPr>
          <w:rFonts w:ascii="Times New Roman" w:hAnsi="Times New Roman" w:cs="Times New Roman"/>
          <w:sz w:val="20"/>
          <w:szCs w:val="20"/>
        </w:rPr>
        <w:t xml:space="preserve"> и</w:t>
      </w:r>
      <w:r w:rsidRPr="00D6398C">
        <w:rPr>
          <w:rFonts w:ascii="Times New Roman" w:hAnsi="Times New Roman" w:cs="Times New Roman"/>
          <w:sz w:val="20"/>
          <w:szCs w:val="20"/>
        </w:rPr>
        <w:t xml:space="preserve"> сельских поселений</w:t>
      </w:r>
    </w:p>
    <w:p w:rsidR="00693905" w:rsidRDefault="00693905" w:rsidP="005A3F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62E5" w:rsidRDefault="00C4640B" w:rsidP="003334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Типовая форма </w:t>
      </w:r>
      <w:r w:rsidR="00D62F7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6062E5" w:rsidRPr="0074752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333410" w:rsidRPr="00333410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 </w:t>
      </w:r>
      <w:r w:rsidR="00F308A2" w:rsidRPr="00F308A2">
        <w:rPr>
          <w:rFonts w:ascii="Times New Roman" w:hAnsi="Times New Roman" w:cs="Times New Roman"/>
          <w:sz w:val="24"/>
          <w:szCs w:val="24"/>
        </w:rPr>
        <w:t>в соответст</w:t>
      </w:r>
      <w:r w:rsidR="00F308A2">
        <w:rPr>
          <w:rFonts w:ascii="Times New Roman" w:hAnsi="Times New Roman" w:cs="Times New Roman"/>
          <w:sz w:val="24"/>
          <w:szCs w:val="24"/>
        </w:rPr>
        <w:t>вии с заключенными соглашениями)</w:t>
      </w:r>
      <w:r w:rsidR="00333410" w:rsidRPr="00333410">
        <w:rPr>
          <w:rFonts w:ascii="Times New Roman" w:hAnsi="Times New Roman" w:cs="Times New Roman"/>
          <w:sz w:val="24"/>
          <w:szCs w:val="24"/>
        </w:rPr>
        <w:t xml:space="preserve"> из бюджета Первомайского муниципального района  бюджетам городского и сельских поселений </w:t>
      </w:r>
    </w:p>
    <w:p w:rsidR="00333410" w:rsidRPr="0074752A" w:rsidRDefault="00333410" w:rsidP="003334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п. Пречистое                                                                                          "___" __________ 20__ г. 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Администрация Первомайского района Ярославской области, именуемая в дальнейшем "Администрация района», в лице Главы Первомайского муниципального района Ярославской области Голядкиной Инны Ильиничны, действующего на основании Устава, с одной стороны, и Администрация ____________________________, именуемая в дальнейшем "Администрация поселения", в лице главы ___________________________________, действующего на основании Устава, с другой стороны, вместе именуемые "Стороны", заключили настоящее Соглашение о нижеследующем: </w:t>
      </w:r>
    </w:p>
    <w:p w:rsidR="006062E5" w:rsidRPr="0074752A" w:rsidRDefault="006062E5" w:rsidP="00D97B2F">
      <w:pPr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5922E9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Администрации поселения в 20__году за счет средств бюджета Первомайского </w:t>
      </w:r>
      <w:r w:rsidR="005922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4752A">
        <w:rPr>
          <w:rFonts w:ascii="Times New Roman" w:hAnsi="Times New Roman" w:cs="Times New Roman"/>
          <w:sz w:val="24"/>
          <w:szCs w:val="24"/>
        </w:rPr>
        <w:t>района иных межбюджетных трансфертов в целях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0F5164">
        <w:rPr>
          <w:rFonts w:ascii="Times New Roman" w:hAnsi="Times New Roman" w:cs="Times New Roman"/>
          <w:sz w:val="24"/>
          <w:szCs w:val="24"/>
        </w:rPr>
        <w:t>_____________</w:t>
      </w:r>
      <w:r w:rsidRPr="007475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1.2. Использование иных межбюджетных трансфертов осуществляется по направлениям расходованиям, указанным в пункте 1.1. настоящего Соглашения. </w:t>
      </w:r>
    </w:p>
    <w:p w:rsidR="006062E5" w:rsidRPr="0074752A" w:rsidRDefault="006062E5" w:rsidP="00D97B2F">
      <w:pPr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>2. Основные параметры иных межбюджетных трансфертов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2.1. Размер иных межбюджетных трансфертов на финансирование расходных обязательств, возникших при выполнении полномочий органами местного самоуправления поселений по вопросам местного значения, составляет ________ (________) рублей. </w:t>
      </w:r>
    </w:p>
    <w:p w:rsidR="006062E5" w:rsidRPr="0074752A" w:rsidRDefault="006062E5" w:rsidP="00D05877">
      <w:pPr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>3. Условия предоставления и расходования иных межбюджетных трансфертов</w:t>
      </w:r>
    </w:p>
    <w:p w:rsidR="006062E5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3.1. Условиями предоставления иных межбюджетных трансфертов являются: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а) наличие в бюджете </w:t>
      </w:r>
      <w:r w:rsidR="00C65DED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74752A">
        <w:rPr>
          <w:rFonts w:ascii="Times New Roman" w:hAnsi="Times New Roman" w:cs="Times New Roman"/>
          <w:sz w:val="24"/>
          <w:szCs w:val="24"/>
        </w:rPr>
        <w:t xml:space="preserve">муниципального района бюджетных ассигнований на исполнение расходного обязательства муниципального образования, на финансирование которого предоставляются иные межбюджетные трансферты; </w:t>
      </w:r>
    </w:p>
    <w:p w:rsidR="00124214" w:rsidRDefault="006062E5" w:rsidP="00124214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881575" w:rsidRPr="00881575">
        <w:t xml:space="preserve"> </w:t>
      </w:r>
      <w:r w:rsidR="00881575" w:rsidRPr="00881575">
        <w:rPr>
          <w:rFonts w:ascii="Times New Roman" w:hAnsi="Times New Roman" w:cs="Times New Roman"/>
          <w:sz w:val="24"/>
          <w:szCs w:val="24"/>
        </w:rPr>
        <w:t xml:space="preserve">недопущение установления и исполнения расходных обязательств, не связанных с решением вопросов, отнесенных Конституцией Российской Федерации, федеральными законами, законами Ярославской области к полномочиям соответствующих органов местного </w:t>
      </w:r>
      <w:proofErr w:type="gramStart"/>
      <w:r w:rsidR="00881575" w:rsidRPr="00881575">
        <w:rPr>
          <w:rFonts w:ascii="Times New Roman" w:hAnsi="Times New Roman" w:cs="Times New Roman"/>
          <w:sz w:val="24"/>
          <w:szCs w:val="24"/>
        </w:rPr>
        <w:t>самоуправления</w:t>
      </w:r>
      <w:r w:rsidR="00881575">
        <w:rPr>
          <w:rFonts w:ascii="Times New Roman" w:hAnsi="Times New Roman" w:cs="Times New Roman"/>
          <w:sz w:val="24"/>
          <w:szCs w:val="24"/>
        </w:rPr>
        <w:t xml:space="preserve"> </w:t>
      </w:r>
      <w:r w:rsidR="00124214" w:rsidRPr="004340A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24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EB2" w:rsidRPr="00027767" w:rsidRDefault="002A0EB2" w:rsidP="002A0E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027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соблюдения  </w:t>
      </w:r>
      <w:r w:rsidR="005C4DF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поселения</w:t>
      </w:r>
      <w:r w:rsidRPr="00027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установленных Правительством Ярославской области нормативов формирования расходов на оплату труда депутатов, выборных должностных лиц  местного  самоуправления,  осуществляющих  свои  полномочия  на постоянной основе, муниципальных служащих и (или) содержание органов местного самоуправления поселений.</w:t>
      </w:r>
    </w:p>
    <w:p w:rsidR="006062E5" w:rsidRPr="0074752A" w:rsidRDefault="00471B52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62E5" w:rsidRPr="0074752A">
        <w:rPr>
          <w:rFonts w:ascii="Times New Roman" w:hAnsi="Times New Roman" w:cs="Times New Roman"/>
          <w:sz w:val="24"/>
          <w:szCs w:val="24"/>
        </w:rPr>
        <w:t xml:space="preserve">.2. Иные межбюджетные трансферты носят целевой характер и не могут быть использованы на другие цели. </w:t>
      </w:r>
    </w:p>
    <w:p w:rsidR="006062E5" w:rsidRPr="0074752A" w:rsidRDefault="006062E5" w:rsidP="003972FD">
      <w:pPr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4.1. Администрация района: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4.1.1. Перечисляет иные межбюджетные </w:t>
      </w:r>
      <w:proofErr w:type="gramStart"/>
      <w:r w:rsidRPr="0074752A">
        <w:rPr>
          <w:rFonts w:ascii="Times New Roman" w:hAnsi="Times New Roman" w:cs="Times New Roman"/>
          <w:sz w:val="24"/>
          <w:szCs w:val="24"/>
        </w:rPr>
        <w:t xml:space="preserve">трансферты </w:t>
      </w:r>
      <w:r w:rsidR="00366F23" w:rsidRPr="00F0363A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366F23" w:rsidRPr="00F0363A">
        <w:rPr>
          <w:rFonts w:ascii="Times New Roman" w:hAnsi="Times New Roman" w:cs="Times New Roman"/>
          <w:sz w:val="24"/>
          <w:szCs w:val="24"/>
        </w:rPr>
        <w:t xml:space="preserve">  счета бюджетов  поселений,  открытые  в  органах  Федерального  казначейства,  в пределах  бюджетных  ассигнований  и  лимитов  бюджетных  обязательств, предусмотренных на данные цели в бюджете </w:t>
      </w:r>
      <w:r w:rsidR="009F45E6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="00366F23" w:rsidRPr="00F0363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66F23">
        <w:rPr>
          <w:rFonts w:ascii="Times New Roman" w:hAnsi="Times New Roman" w:cs="Times New Roman"/>
          <w:sz w:val="24"/>
          <w:szCs w:val="24"/>
        </w:rPr>
        <w:t xml:space="preserve"> </w:t>
      </w:r>
      <w:r w:rsidRPr="0074752A">
        <w:rPr>
          <w:rFonts w:ascii="Times New Roman" w:hAnsi="Times New Roman" w:cs="Times New Roman"/>
          <w:sz w:val="24"/>
          <w:szCs w:val="24"/>
        </w:rPr>
        <w:t xml:space="preserve"> по коду бюджетной классификации ______________________ на основании утвержденного кассового плана бюджета района.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4.2. Администрация поселения: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4.2.1. Направляет полученные иные межбюджетные трансферты на цели: ________________________________________________________________________________________________________________________________________________.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4.2.2. Представляет главному распорядителю бюджетных средств бюджета Первомайского </w:t>
      </w:r>
      <w:r w:rsidR="003A0D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4752A">
        <w:rPr>
          <w:rFonts w:ascii="Times New Roman" w:hAnsi="Times New Roman" w:cs="Times New Roman"/>
          <w:sz w:val="24"/>
          <w:szCs w:val="24"/>
        </w:rPr>
        <w:t xml:space="preserve">района первичную документацию и дополнительные сведения, связанные с использованием межбюджетных трансфертов, полученных в рамках настоящего Соглашения.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4.2.3. Осуществляет возврат в доход бюджета Первомайского района неиспользованного остатка иных межбюджетных трансфертов при отсутствии потребности в нем.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>4.2.4. Осуществляет возврат в доход бюджета Первомайского</w:t>
      </w:r>
      <w:r w:rsidR="00A8703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74752A">
        <w:rPr>
          <w:rFonts w:ascii="Times New Roman" w:hAnsi="Times New Roman" w:cs="Times New Roman"/>
          <w:sz w:val="24"/>
          <w:szCs w:val="24"/>
        </w:rPr>
        <w:t xml:space="preserve"> района иных межбюджетных трансфертов в случае их нецелевого использования в </w:t>
      </w:r>
      <w:r w:rsidR="00B41706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</w:t>
      </w:r>
      <w:r w:rsidRPr="007475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>4.2.5. Ежеквартально</w:t>
      </w:r>
      <w:r w:rsidR="00083A55">
        <w:rPr>
          <w:rFonts w:ascii="Times New Roman" w:hAnsi="Times New Roman" w:cs="Times New Roman"/>
          <w:sz w:val="24"/>
          <w:szCs w:val="24"/>
        </w:rPr>
        <w:t xml:space="preserve"> (нарастающим итогом)</w:t>
      </w:r>
      <w:r w:rsidRPr="0074752A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DF2451">
        <w:rPr>
          <w:rFonts w:ascii="Times New Roman" w:hAnsi="Times New Roman" w:cs="Times New Roman"/>
          <w:sz w:val="24"/>
          <w:szCs w:val="24"/>
        </w:rPr>
        <w:t>5</w:t>
      </w:r>
      <w:r w:rsidRPr="0074752A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</w:t>
      </w:r>
      <w:r w:rsidR="00025C6F">
        <w:rPr>
          <w:rFonts w:ascii="Times New Roman" w:hAnsi="Times New Roman" w:cs="Times New Roman"/>
          <w:sz w:val="24"/>
          <w:szCs w:val="24"/>
        </w:rPr>
        <w:t xml:space="preserve"> периодом</w:t>
      </w:r>
      <w:r w:rsidRPr="0074752A">
        <w:rPr>
          <w:rFonts w:ascii="Times New Roman" w:hAnsi="Times New Roman" w:cs="Times New Roman"/>
          <w:sz w:val="24"/>
          <w:szCs w:val="24"/>
        </w:rPr>
        <w:t xml:space="preserve">, представляет </w:t>
      </w:r>
      <w:proofErr w:type="gramStart"/>
      <w:r w:rsidRPr="0074752A">
        <w:rPr>
          <w:rFonts w:ascii="Times New Roman" w:hAnsi="Times New Roman" w:cs="Times New Roman"/>
          <w:sz w:val="24"/>
          <w:szCs w:val="24"/>
        </w:rPr>
        <w:t xml:space="preserve">в </w:t>
      </w:r>
      <w:r w:rsidR="00A210D9" w:rsidRPr="0074752A">
        <w:rPr>
          <w:rFonts w:ascii="Times New Roman" w:hAnsi="Times New Roman" w:cs="Times New Roman"/>
          <w:sz w:val="24"/>
          <w:szCs w:val="24"/>
        </w:rPr>
        <w:t>главному распорядителю</w:t>
      </w:r>
      <w:proofErr w:type="gramEnd"/>
      <w:r w:rsidR="00A210D9" w:rsidRPr="0074752A">
        <w:rPr>
          <w:rFonts w:ascii="Times New Roman" w:hAnsi="Times New Roman" w:cs="Times New Roman"/>
          <w:sz w:val="24"/>
          <w:szCs w:val="24"/>
        </w:rPr>
        <w:t xml:space="preserve"> бюджетных средств бюджета Первомайского </w:t>
      </w:r>
      <w:r w:rsidR="00A210D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210D9" w:rsidRPr="0074752A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4752A">
        <w:rPr>
          <w:rFonts w:ascii="Times New Roman" w:hAnsi="Times New Roman" w:cs="Times New Roman"/>
          <w:sz w:val="24"/>
          <w:szCs w:val="24"/>
        </w:rPr>
        <w:t>отчет об использовании иных межбюджетных трансфертов по форме согласно приложению</w:t>
      </w:r>
      <w:r w:rsidR="00D4360A">
        <w:rPr>
          <w:rFonts w:ascii="Times New Roman" w:hAnsi="Times New Roman" w:cs="Times New Roman"/>
          <w:sz w:val="24"/>
          <w:szCs w:val="24"/>
        </w:rPr>
        <w:t xml:space="preserve"> к Соглашению</w:t>
      </w:r>
      <w:r w:rsidRPr="007475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EAD" w:rsidRDefault="006062E5" w:rsidP="00844EAD">
      <w:pPr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>5. Порядок осуществления контроля</w:t>
      </w:r>
    </w:p>
    <w:p w:rsidR="006062E5" w:rsidRPr="0074752A" w:rsidRDefault="006062E5" w:rsidP="00D3243B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5.1. Контроль за соблюдением целей, порядка и условий предоставления иных межбюджетных трансфертов в рамках настоящего Соглашения осуществляют главный распорядитель бюджетных средств бюджета Первомайского </w:t>
      </w:r>
      <w:r w:rsidR="003A0D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4752A">
        <w:rPr>
          <w:rFonts w:ascii="Times New Roman" w:hAnsi="Times New Roman" w:cs="Times New Roman"/>
          <w:sz w:val="24"/>
          <w:szCs w:val="24"/>
        </w:rPr>
        <w:t>района</w:t>
      </w:r>
      <w:r w:rsidR="00E014F7">
        <w:rPr>
          <w:rFonts w:ascii="Times New Roman" w:hAnsi="Times New Roman" w:cs="Times New Roman"/>
          <w:sz w:val="24"/>
          <w:szCs w:val="24"/>
        </w:rPr>
        <w:t xml:space="preserve"> </w:t>
      </w:r>
      <w:r w:rsidR="001E1D2D">
        <w:rPr>
          <w:rFonts w:ascii="Times New Roman" w:hAnsi="Times New Roman" w:cs="Times New Roman"/>
          <w:sz w:val="24"/>
          <w:szCs w:val="24"/>
        </w:rPr>
        <w:t xml:space="preserve">и </w:t>
      </w:r>
      <w:r w:rsidR="00E014F7">
        <w:rPr>
          <w:rFonts w:ascii="Times New Roman" w:hAnsi="Times New Roman" w:cs="Times New Roman"/>
          <w:sz w:val="24"/>
          <w:szCs w:val="24"/>
        </w:rPr>
        <w:t>орган внутреннего муниципального финансового контроля</w:t>
      </w:r>
      <w:r w:rsidRPr="007475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2E5" w:rsidRPr="0074752A" w:rsidRDefault="006062E5" w:rsidP="009D7F62">
      <w:pPr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lastRenderedPageBreak/>
        <w:t>6. Ответственность Сторон</w:t>
      </w:r>
    </w:p>
    <w:p w:rsidR="006062E5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6.1. Администрация поселения несет ответственность, предусмотренную законодательством Российской Федерации: </w:t>
      </w:r>
    </w:p>
    <w:p w:rsidR="00F11F24" w:rsidRPr="00F11F24" w:rsidRDefault="00F11F24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несоблюдение у</w:t>
      </w:r>
      <w:r w:rsidRPr="00F11F24">
        <w:rPr>
          <w:rFonts w:ascii="Times New Roman" w:hAnsi="Times New Roman" w:cs="Times New Roman"/>
          <w:sz w:val="24"/>
          <w:szCs w:val="24"/>
        </w:rPr>
        <w:t>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11F24">
        <w:rPr>
          <w:rFonts w:ascii="Times New Roman" w:hAnsi="Times New Roman" w:cs="Times New Roman"/>
          <w:sz w:val="24"/>
          <w:szCs w:val="24"/>
        </w:rPr>
        <w:t xml:space="preserve"> предоставления иных межбюджетных </w:t>
      </w:r>
      <w:proofErr w:type="gramStart"/>
      <w:r w:rsidRPr="00F11F24">
        <w:rPr>
          <w:rFonts w:ascii="Times New Roman" w:hAnsi="Times New Roman" w:cs="Times New Roman"/>
          <w:sz w:val="24"/>
          <w:szCs w:val="24"/>
        </w:rPr>
        <w:t>трансфертов ;</w:t>
      </w:r>
      <w:proofErr w:type="gramEnd"/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-за достоверность представляемой отчетной документации;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-за нецелевое использование иного межбюджетного трансферта.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6.2. За неисполнение или ненадлежащее исполнение обязательств по Соглашению Стороны несут ответственность, предусмотренную законодательством Российской Федерации. </w:t>
      </w:r>
    </w:p>
    <w:p w:rsidR="006062E5" w:rsidRPr="0074752A" w:rsidRDefault="006062E5" w:rsidP="00BA084F">
      <w:pPr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7.1. Споры и разногласия, которые могут возникать при реализации настоящего Соглашения, разрешаются путем переговоров и служебной переписки.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>7.2. 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порядке разрешения споров между юридическими лицами.</w:t>
      </w:r>
    </w:p>
    <w:p w:rsidR="006062E5" w:rsidRPr="0074752A" w:rsidRDefault="006062E5" w:rsidP="00493191">
      <w:pPr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>8. Срок действия Соглашения</w:t>
      </w:r>
    </w:p>
    <w:p w:rsidR="006062E5" w:rsidRPr="00493191" w:rsidRDefault="006062E5" w:rsidP="006062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8.1. Соглашение вступает в силу со дня его подписания Сторонами и действует до </w:t>
      </w:r>
      <w:r w:rsidRPr="00493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31.12.20__.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9. Заключительные положения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9.1. Настоящее Соглашение составлено </w:t>
      </w:r>
      <w:r w:rsidR="008A29AD">
        <w:rPr>
          <w:rFonts w:ascii="Times New Roman" w:hAnsi="Times New Roman" w:cs="Times New Roman"/>
          <w:sz w:val="24"/>
          <w:szCs w:val="24"/>
        </w:rPr>
        <w:t xml:space="preserve">на 8 </w:t>
      </w:r>
      <w:proofErr w:type="gramStart"/>
      <w:r w:rsidR="008A29AD">
        <w:rPr>
          <w:rFonts w:ascii="Times New Roman" w:hAnsi="Times New Roman" w:cs="Times New Roman"/>
          <w:sz w:val="24"/>
          <w:szCs w:val="24"/>
        </w:rPr>
        <w:t xml:space="preserve">листах </w:t>
      </w:r>
      <w:r w:rsidR="006640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A29AD">
        <w:rPr>
          <w:rFonts w:ascii="Times New Roman" w:hAnsi="Times New Roman" w:cs="Times New Roman"/>
          <w:sz w:val="24"/>
          <w:szCs w:val="24"/>
        </w:rPr>
        <w:t xml:space="preserve"> </w:t>
      </w:r>
      <w:r w:rsidRPr="0074752A">
        <w:rPr>
          <w:rFonts w:ascii="Times New Roman" w:hAnsi="Times New Roman" w:cs="Times New Roman"/>
          <w:sz w:val="24"/>
          <w:szCs w:val="24"/>
        </w:rPr>
        <w:t xml:space="preserve">в двух экземплярах, имеющих равную юридическую силу, по одному для каждой из Сторон.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9.2. Изменения и дополнения к Соглашению оформляются в виде дополнительного Соглашения, заключенного в письменной форме и подписанного Сторонами. </w:t>
      </w:r>
    </w:p>
    <w:p w:rsidR="006062E5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10. Юридические адреса, </w:t>
      </w:r>
      <w:r w:rsidR="00520FCF">
        <w:rPr>
          <w:rFonts w:ascii="Times New Roman" w:hAnsi="Times New Roman" w:cs="Times New Roman"/>
          <w:sz w:val="24"/>
          <w:szCs w:val="24"/>
        </w:rPr>
        <w:t>платежные</w:t>
      </w:r>
      <w:r w:rsidRPr="0074752A">
        <w:rPr>
          <w:rFonts w:ascii="Times New Roman" w:hAnsi="Times New Roman" w:cs="Times New Roman"/>
          <w:sz w:val="24"/>
          <w:szCs w:val="24"/>
        </w:rPr>
        <w:t xml:space="preserve"> реквизиты и подписи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3A5DBD" w:rsidRPr="003A5DBD" w:rsidTr="00116534">
        <w:tc>
          <w:tcPr>
            <w:tcW w:w="4536" w:type="dxa"/>
          </w:tcPr>
          <w:p w:rsidR="003A5DBD" w:rsidRPr="003A5DBD" w:rsidRDefault="000A5CEF" w:rsidP="000A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муниципального района</w:t>
            </w:r>
          </w:p>
        </w:tc>
        <w:tc>
          <w:tcPr>
            <w:tcW w:w="4536" w:type="dxa"/>
          </w:tcPr>
          <w:p w:rsidR="003A5DBD" w:rsidRPr="003A5DBD" w:rsidRDefault="00E178BE" w:rsidP="00E178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___________</w:t>
            </w:r>
          </w:p>
        </w:tc>
      </w:tr>
      <w:tr w:rsidR="003A5DBD" w:rsidRPr="003A5DBD" w:rsidTr="00116534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536" w:type="dxa"/>
            <w:tcBorders>
              <w:bottom w:val="nil"/>
            </w:tcBorders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3A5DBD" w:rsidRPr="003A5DBD" w:rsidTr="00116534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D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536" w:type="dxa"/>
            <w:tcBorders>
              <w:top w:val="nil"/>
            </w:tcBorders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D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3A5DBD" w:rsidRPr="003A5DBD" w:rsidTr="00116534">
        <w:tc>
          <w:tcPr>
            <w:tcW w:w="4536" w:type="dxa"/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6" w:type="dxa"/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3A5DBD" w:rsidRPr="003A5DBD" w:rsidTr="00116534">
        <w:tc>
          <w:tcPr>
            <w:tcW w:w="4536" w:type="dxa"/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D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4536" w:type="dxa"/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D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</w:tr>
      <w:tr w:rsidR="003A5DBD" w:rsidRPr="003A5DBD" w:rsidTr="00116534">
        <w:tc>
          <w:tcPr>
            <w:tcW w:w="4536" w:type="dxa"/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D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6" w:type="dxa"/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D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3A5DBD" w:rsidRPr="003A5DBD" w:rsidTr="00116534">
        <w:tc>
          <w:tcPr>
            <w:tcW w:w="4536" w:type="dxa"/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6" w:type="dxa"/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3A5DBD" w:rsidRPr="003A5DBD" w:rsidTr="00116534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3A5DBD" w:rsidRDefault="004F795B" w:rsidP="004F7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Банка России //УФК по Ярославской области г. Ярославль</w:t>
            </w:r>
          </w:p>
          <w:p w:rsidR="002E6985" w:rsidRPr="003A5DBD" w:rsidRDefault="002E6985" w:rsidP="004F7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банка 4010202810245370000065</w:t>
            </w:r>
          </w:p>
        </w:tc>
        <w:tc>
          <w:tcPr>
            <w:tcW w:w="4536" w:type="dxa"/>
            <w:tcBorders>
              <w:bottom w:val="nil"/>
            </w:tcBorders>
          </w:tcPr>
          <w:p w:rsidR="003A5DBD" w:rsidRDefault="00BF0BA6" w:rsidP="00BF0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Банка России //УФК по Ярославской области г.</w:t>
            </w:r>
            <w:r w:rsidR="00CF7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  <w:p w:rsidR="00CF7ABA" w:rsidRPr="003A5DBD" w:rsidRDefault="00CF7ABA" w:rsidP="00BF0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банка 4010202810245370000065</w:t>
            </w:r>
          </w:p>
        </w:tc>
      </w:tr>
      <w:tr w:rsidR="003A5DBD" w:rsidRPr="003A5DBD" w:rsidTr="00116534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4F795B">
              <w:rPr>
                <w:rFonts w:ascii="Times New Roman" w:hAnsi="Times New Roman" w:cs="Times New Roman"/>
                <w:sz w:val="24"/>
                <w:szCs w:val="24"/>
              </w:rPr>
              <w:t xml:space="preserve"> 017888102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4F795B">
              <w:rPr>
                <w:rFonts w:ascii="Times New Roman" w:hAnsi="Times New Roman" w:cs="Times New Roman"/>
                <w:sz w:val="24"/>
                <w:szCs w:val="24"/>
              </w:rPr>
              <w:t xml:space="preserve"> 017888102</w:t>
            </w:r>
          </w:p>
        </w:tc>
      </w:tr>
      <w:tr w:rsidR="003A5DBD" w:rsidRPr="003A5DBD" w:rsidTr="00116534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3A5DBD" w:rsidRPr="003A5DBD" w:rsidRDefault="00BF0BA6" w:rsidP="00BF0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</w:t>
            </w:r>
            <w:r w:rsidR="004F795B">
              <w:rPr>
                <w:rFonts w:ascii="Times New Roman" w:hAnsi="Times New Roman" w:cs="Times New Roman"/>
                <w:sz w:val="24"/>
                <w:szCs w:val="24"/>
              </w:rPr>
              <w:t xml:space="preserve"> 03231643786290007100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A5DBD" w:rsidRPr="003A5DBD" w:rsidRDefault="002E5A52" w:rsidP="002E5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получателя 03100643000000017100</w:t>
            </w:r>
          </w:p>
        </w:tc>
      </w:tr>
      <w:tr w:rsidR="003A5DBD" w:rsidRPr="003A5DBD" w:rsidTr="00116534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3A5DBD" w:rsidRPr="003A5DBD" w:rsidRDefault="00622345" w:rsidP="00793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 № </w:t>
            </w:r>
            <w:r w:rsidR="00793CCC" w:rsidRPr="00793CC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Отделе финансов администрации Первомайского муниципального района 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BD" w:rsidRPr="003A5DBD" w:rsidTr="00CE38CF">
        <w:tblPrEx>
          <w:tblBorders>
            <w:insideH w:val="nil"/>
          </w:tblBorders>
        </w:tblPrEx>
        <w:trPr>
          <w:trHeight w:val="15"/>
        </w:trPr>
        <w:tc>
          <w:tcPr>
            <w:tcW w:w="4536" w:type="dxa"/>
            <w:tcBorders>
              <w:top w:val="nil"/>
            </w:tcBorders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A27" w:rsidRDefault="00621A27" w:rsidP="0031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8CF" w:rsidRDefault="00CE38CF" w:rsidP="0031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                                       Глава _________________</w:t>
      </w:r>
    </w:p>
    <w:p w:rsidR="00CE38CF" w:rsidRDefault="00CE38CF" w:rsidP="0031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                      поселения </w:t>
      </w:r>
    </w:p>
    <w:p w:rsidR="003B118F" w:rsidRDefault="003B118F" w:rsidP="0031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И.И.Голядкина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   _____________________ </w:t>
      </w:r>
    </w:p>
    <w:p w:rsidR="003B118F" w:rsidRDefault="003B118F" w:rsidP="0031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(подпись)             (расшифровка подписи)</w:t>
      </w:r>
    </w:p>
    <w:p w:rsidR="00BF130E" w:rsidRPr="0074752A" w:rsidRDefault="00BF130E" w:rsidP="0031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М.П. </w:t>
      </w:r>
    </w:p>
    <w:p w:rsidR="006062E5" w:rsidRPr="0074752A" w:rsidRDefault="006062E5" w:rsidP="003145E6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062E5" w:rsidRPr="0074752A" w:rsidRDefault="006062E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062E5" w:rsidRPr="0074752A" w:rsidRDefault="006062E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062E5" w:rsidRDefault="006062E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9B5" w:rsidRDefault="00D649B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9B5" w:rsidRDefault="00D649B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9B5" w:rsidRDefault="00D649B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9B5" w:rsidRDefault="00D649B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9B5" w:rsidRDefault="00D649B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9B5" w:rsidRDefault="00D649B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9B5" w:rsidRDefault="00D649B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9B5" w:rsidRDefault="00D649B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9B5" w:rsidRDefault="00D649B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9B5" w:rsidRDefault="00D649B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9B5" w:rsidRDefault="00D649B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9B5" w:rsidRDefault="00D649B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9B5" w:rsidRPr="0074752A" w:rsidRDefault="00D649B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062E5" w:rsidRPr="0074752A" w:rsidRDefault="006062E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062E5" w:rsidRPr="0074752A" w:rsidRDefault="006062E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062E5" w:rsidRPr="0074752A" w:rsidRDefault="006062E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062E5" w:rsidRPr="0074752A" w:rsidRDefault="006062E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062E5" w:rsidRPr="0074752A" w:rsidRDefault="006062E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062E5" w:rsidRPr="0074752A" w:rsidRDefault="006062E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062E5" w:rsidRDefault="006062E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>Приложение к Соглашению от ___№___</w:t>
      </w:r>
    </w:p>
    <w:p w:rsidR="003E6CDC" w:rsidRDefault="003E6CDC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60"/>
      <w:bookmarkEnd w:id="1"/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 расходовании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межбюджетных трансфертов </w:t>
      </w:r>
    </w:p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</w:t>
      </w:r>
    </w:p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муниципального района</w:t>
      </w:r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за ________________________</w:t>
      </w:r>
    </w:p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(3, 6, 9 месяцев, год)</w:t>
      </w:r>
    </w:p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1418"/>
        <w:gridCol w:w="1701"/>
        <w:gridCol w:w="1582"/>
      </w:tblGrid>
      <w:tr w:rsidR="005C6A00" w:rsidRPr="003E6CDC" w:rsidTr="005C6A00">
        <w:tc>
          <w:tcPr>
            <w:tcW w:w="567" w:type="dxa"/>
          </w:tcPr>
          <w:p w:rsidR="005C6A00" w:rsidRPr="003E6CDC" w:rsidRDefault="00DA58F5" w:rsidP="003E6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0" w:type="dxa"/>
          </w:tcPr>
          <w:p w:rsidR="005C6A00" w:rsidRPr="003E6CDC" w:rsidRDefault="005C6A00" w:rsidP="00EE7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мероприятия, профинансированного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 межбюджетного трансферта</w:t>
            </w:r>
          </w:p>
        </w:tc>
        <w:tc>
          <w:tcPr>
            <w:tcW w:w="1418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средств, руб.</w:t>
            </w:r>
          </w:p>
        </w:tc>
        <w:tc>
          <w:tcPr>
            <w:tcW w:w="1701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Израсходовано средств, руб.</w:t>
            </w:r>
          </w:p>
        </w:tc>
        <w:tc>
          <w:tcPr>
            <w:tcW w:w="1582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средств, руб.</w:t>
            </w:r>
          </w:p>
        </w:tc>
      </w:tr>
      <w:tr w:rsidR="005C6A00" w:rsidRPr="003E6CDC" w:rsidTr="005C6A00">
        <w:tc>
          <w:tcPr>
            <w:tcW w:w="567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A00" w:rsidRPr="003E6CDC" w:rsidTr="005C6A00">
        <w:tc>
          <w:tcPr>
            <w:tcW w:w="567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A00" w:rsidRPr="003E6CDC" w:rsidTr="005C6A00">
        <w:tc>
          <w:tcPr>
            <w:tcW w:w="2897" w:type="dxa"/>
            <w:gridSpan w:val="2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20___ г.</w:t>
      </w:r>
    </w:p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____________________________</w:t>
      </w:r>
    </w:p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                            </w:t>
      </w:r>
      <w:r w:rsidR="00FD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(расшифровка подписи)</w:t>
      </w:r>
    </w:p>
    <w:p w:rsid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A58F5" w:rsidRPr="003E6CDC" w:rsidRDefault="00DA58F5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FA4" w:rsidRPr="00FD2FA4" w:rsidRDefault="00FD2FA4" w:rsidP="00FD2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(должность, Ф.И.О., номер телефона) ___________________________</w:t>
      </w:r>
    </w:p>
    <w:p w:rsidR="00FD2FA4" w:rsidRPr="00FD2FA4" w:rsidRDefault="00FD2FA4" w:rsidP="00FD2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E5" w:rsidRPr="0074752A" w:rsidRDefault="006062E5" w:rsidP="006062E5">
      <w:pPr>
        <w:rPr>
          <w:rFonts w:ascii="Times New Roman" w:hAnsi="Times New Roman" w:cs="Times New Roman"/>
          <w:sz w:val="24"/>
          <w:szCs w:val="24"/>
        </w:rPr>
      </w:pPr>
    </w:p>
    <w:p w:rsidR="005A3FD6" w:rsidRPr="0074752A" w:rsidRDefault="005A3FD6" w:rsidP="005A3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1DF" w:rsidRPr="0074752A" w:rsidRDefault="00FD41DF" w:rsidP="002078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41DF" w:rsidRPr="0074752A" w:rsidSect="00B219C2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41"/>
    <w:rsid w:val="00006A7D"/>
    <w:rsid w:val="00010583"/>
    <w:rsid w:val="00023AB4"/>
    <w:rsid w:val="00023B9C"/>
    <w:rsid w:val="00025C6F"/>
    <w:rsid w:val="00027767"/>
    <w:rsid w:val="00030504"/>
    <w:rsid w:val="00041DD2"/>
    <w:rsid w:val="00061696"/>
    <w:rsid w:val="00083A55"/>
    <w:rsid w:val="00090ABB"/>
    <w:rsid w:val="000A5416"/>
    <w:rsid w:val="000A5CEF"/>
    <w:rsid w:val="000F5164"/>
    <w:rsid w:val="00101218"/>
    <w:rsid w:val="00101B7D"/>
    <w:rsid w:val="001220BC"/>
    <w:rsid w:val="00124214"/>
    <w:rsid w:val="00141F8F"/>
    <w:rsid w:val="00145DC7"/>
    <w:rsid w:val="00146138"/>
    <w:rsid w:val="00155F11"/>
    <w:rsid w:val="00166F9C"/>
    <w:rsid w:val="001B1DF2"/>
    <w:rsid w:val="001C4854"/>
    <w:rsid w:val="001D0066"/>
    <w:rsid w:val="001D5ED3"/>
    <w:rsid w:val="001D77C5"/>
    <w:rsid w:val="001E08D6"/>
    <w:rsid w:val="001E1D2D"/>
    <w:rsid w:val="00207860"/>
    <w:rsid w:val="00211F91"/>
    <w:rsid w:val="00221C78"/>
    <w:rsid w:val="00240EF0"/>
    <w:rsid w:val="002971AF"/>
    <w:rsid w:val="002A0EB2"/>
    <w:rsid w:val="002C1E02"/>
    <w:rsid w:val="002E5A52"/>
    <w:rsid w:val="002E6985"/>
    <w:rsid w:val="002E7087"/>
    <w:rsid w:val="002F763B"/>
    <w:rsid w:val="0030291C"/>
    <w:rsid w:val="003145E6"/>
    <w:rsid w:val="003213D3"/>
    <w:rsid w:val="003218E8"/>
    <w:rsid w:val="00333410"/>
    <w:rsid w:val="00365603"/>
    <w:rsid w:val="00366F23"/>
    <w:rsid w:val="00367618"/>
    <w:rsid w:val="00394BDF"/>
    <w:rsid w:val="003972FD"/>
    <w:rsid w:val="003A0D69"/>
    <w:rsid w:val="003A5DBD"/>
    <w:rsid w:val="003B118F"/>
    <w:rsid w:val="003E6CDC"/>
    <w:rsid w:val="003F6216"/>
    <w:rsid w:val="00420259"/>
    <w:rsid w:val="00426C6E"/>
    <w:rsid w:val="004340AD"/>
    <w:rsid w:val="00460E33"/>
    <w:rsid w:val="004624A5"/>
    <w:rsid w:val="0046401F"/>
    <w:rsid w:val="00471B52"/>
    <w:rsid w:val="00477A76"/>
    <w:rsid w:val="00477AAE"/>
    <w:rsid w:val="00490E46"/>
    <w:rsid w:val="00493191"/>
    <w:rsid w:val="004A4B24"/>
    <w:rsid w:val="004F795B"/>
    <w:rsid w:val="00510EB0"/>
    <w:rsid w:val="00520FCF"/>
    <w:rsid w:val="005576DE"/>
    <w:rsid w:val="0056570F"/>
    <w:rsid w:val="00572C11"/>
    <w:rsid w:val="005922E9"/>
    <w:rsid w:val="00596550"/>
    <w:rsid w:val="0059792C"/>
    <w:rsid w:val="005A3FD6"/>
    <w:rsid w:val="005C101C"/>
    <w:rsid w:val="005C4DF0"/>
    <w:rsid w:val="005C6A00"/>
    <w:rsid w:val="005D1764"/>
    <w:rsid w:val="00602C1F"/>
    <w:rsid w:val="006062E5"/>
    <w:rsid w:val="00606822"/>
    <w:rsid w:val="00615ED8"/>
    <w:rsid w:val="00621A27"/>
    <w:rsid w:val="00622345"/>
    <w:rsid w:val="00626CEF"/>
    <w:rsid w:val="00631A8D"/>
    <w:rsid w:val="006640FE"/>
    <w:rsid w:val="00670230"/>
    <w:rsid w:val="00672CC2"/>
    <w:rsid w:val="00693905"/>
    <w:rsid w:val="006A01DC"/>
    <w:rsid w:val="006B1BE4"/>
    <w:rsid w:val="006F7D76"/>
    <w:rsid w:val="00714189"/>
    <w:rsid w:val="00714D8E"/>
    <w:rsid w:val="00723C0A"/>
    <w:rsid w:val="00735528"/>
    <w:rsid w:val="007430F7"/>
    <w:rsid w:val="0074752A"/>
    <w:rsid w:val="007562CB"/>
    <w:rsid w:val="00757A48"/>
    <w:rsid w:val="00775ACA"/>
    <w:rsid w:val="00793CCC"/>
    <w:rsid w:val="007C76BB"/>
    <w:rsid w:val="007D677B"/>
    <w:rsid w:val="008445FE"/>
    <w:rsid w:val="00844EAD"/>
    <w:rsid w:val="0085150B"/>
    <w:rsid w:val="008524DC"/>
    <w:rsid w:val="00865572"/>
    <w:rsid w:val="00873F65"/>
    <w:rsid w:val="00877458"/>
    <w:rsid w:val="00881575"/>
    <w:rsid w:val="00884820"/>
    <w:rsid w:val="00894D91"/>
    <w:rsid w:val="008A1513"/>
    <w:rsid w:val="008A29AD"/>
    <w:rsid w:val="008A5FD6"/>
    <w:rsid w:val="008B71D3"/>
    <w:rsid w:val="008D2AC8"/>
    <w:rsid w:val="008D779A"/>
    <w:rsid w:val="00916442"/>
    <w:rsid w:val="00923C93"/>
    <w:rsid w:val="0099149D"/>
    <w:rsid w:val="00994FFC"/>
    <w:rsid w:val="009A32E7"/>
    <w:rsid w:val="009A5496"/>
    <w:rsid w:val="009C12A6"/>
    <w:rsid w:val="009D7F62"/>
    <w:rsid w:val="009E1441"/>
    <w:rsid w:val="009F45E6"/>
    <w:rsid w:val="00A05B6F"/>
    <w:rsid w:val="00A209B7"/>
    <w:rsid w:val="00A210D9"/>
    <w:rsid w:val="00A327E5"/>
    <w:rsid w:val="00A47C98"/>
    <w:rsid w:val="00A55AF1"/>
    <w:rsid w:val="00A746EF"/>
    <w:rsid w:val="00A77719"/>
    <w:rsid w:val="00A8703A"/>
    <w:rsid w:val="00A87610"/>
    <w:rsid w:val="00AB272F"/>
    <w:rsid w:val="00AC3F35"/>
    <w:rsid w:val="00AE3C31"/>
    <w:rsid w:val="00AF2DEB"/>
    <w:rsid w:val="00B03EEE"/>
    <w:rsid w:val="00B219C2"/>
    <w:rsid w:val="00B22E5D"/>
    <w:rsid w:val="00B27744"/>
    <w:rsid w:val="00B3665B"/>
    <w:rsid w:val="00B3670C"/>
    <w:rsid w:val="00B41706"/>
    <w:rsid w:val="00B4323A"/>
    <w:rsid w:val="00B452A5"/>
    <w:rsid w:val="00B571C6"/>
    <w:rsid w:val="00B65521"/>
    <w:rsid w:val="00B86FA5"/>
    <w:rsid w:val="00B931D7"/>
    <w:rsid w:val="00BA084F"/>
    <w:rsid w:val="00BC331B"/>
    <w:rsid w:val="00BC4DD6"/>
    <w:rsid w:val="00BD3066"/>
    <w:rsid w:val="00BD7F9A"/>
    <w:rsid w:val="00BE52A9"/>
    <w:rsid w:val="00BE76B4"/>
    <w:rsid w:val="00BF0BA6"/>
    <w:rsid w:val="00BF130E"/>
    <w:rsid w:val="00BF7BB9"/>
    <w:rsid w:val="00C10029"/>
    <w:rsid w:val="00C330B5"/>
    <w:rsid w:val="00C332D9"/>
    <w:rsid w:val="00C40307"/>
    <w:rsid w:val="00C41D62"/>
    <w:rsid w:val="00C425B2"/>
    <w:rsid w:val="00C4640B"/>
    <w:rsid w:val="00C64FBA"/>
    <w:rsid w:val="00C65DED"/>
    <w:rsid w:val="00C6684D"/>
    <w:rsid w:val="00C81BDA"/>
    <w:rsid w:val="00CA7B52"/>
    <w:rsid w:val="00CB38A3"/>
    <w:rsid w:val="00CC3D25"/>
    <w:rsid w:val="00CC4BFE"/>
    <w:rsid w:val="00CD6638"/>
    <w:rsid w:val="00CD7CC1"/>
    <w:rsid w:val="00CE3701"/>
    <w:rsid w:val="00CE38CF"/>
    <w:rsid w:val="00CE47A9"/>
    <w:rsid w:val="00CF51AD"/>
    <w:rsid w:val="00CF7ABA"/>
    <w:rsid w:val="00D04A1C"/>
    <w:rsid w:val="00D05877"/>
    <w:rsid w:val="00D14CBD"/>
    <w:rsid w:val="00D3243B"/>
    <w:rsid w:val="00D4360A"/>
    <w:rsid w:val="00D4367D"/>
    <w:rsid w:val="00D6033A"/>
    <w:rsid w:val="00D6168D"/>
    <w:rsid w:val="00D62F7B"/>
    <w:rsid w:val="00D6398C"/>
    <w:rsid w:val="00D649B5"/>
    <w:rsid w:val="00D65B95"/>
    <w:rsid w:val="00D71052"/>
    <w:rsid w:val="00D97B2F"/>
    <w:rsid w:val="00DA58F5"/>
    <w:rsid w:val="00DE0E1F"/>
    <w:rsid w:val="00DE1609"/>
    <w:rsid w:val="00DF2451"/>
    <w:rsid w:val="00E014F7"/>
    <w:rsid w:val="00E03CB2"/>
    <w:rsid w:val="00E178BE"/>
    <w:rsid w:val="00E33363"/>
    <w:rsid w:val="00E41689"/>
    <w:rsid w:val="00E53AB2"/>
    <w:rsid w:val="00E55974"/>
    <w:rsid w:val="00EA4073"/>
    <w:rsid w:val="00EB030D"/>
    <w:rsid w:val="00EB44FF"/>
    <w:rsid w:val="00EC04FB"/>
    <w:rsid w:val="00EC63B9"/>
    <w:rsid w:val="00ED48ED"/>
    <w:rsid w:val="00EE0053"/>
    <w:rsid w:val="00EE4466"/>
    <w:rsid w:val="00EE4E63"/>
    <w:rsid w:val="00EE7113"/>
    <w:rsid w:val="00F0363A"/>
    <w:rsid w:val="00F11F24"/>
    <w:rsid w:val="00F12A43"/>
    <w:rsid w:val="00F308A2"/>
    <w:rsid w:val="00F81BF8"/>
    <w:rsid w:val="00FB23DC"/>
    <w:rsid w:val="00FC0707"/>
    <w:rsid w:val="00FD2FA4"/>
    <w:rsid w:val="00FD41DF"/>
    <w:rsid w:val="00FE2588"/>
    <w:rsid w:val="00FE4638"/>
    <w:rsid w:val="00FF0409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F2C91-3EA8-4177-A884-AC5AD286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77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A3F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062E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3A5DBD"/>
    <w:rPr>
      <w:rFonts w:ascii="Arial" w:eastAsiaTheme="minorEastAsia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Алёна Викторовна</cp:lastModifiedBy>
  <cp:revision>2</cp:revision>
  <cp:lastPrinted>2021-03-25T09:45:00Z</cp:lastPrinted>
  <dcterms:created xsi:type="dcterms:W3CDTF">2021-03-26T05:53:00Z</dcterms:created>
  <dcterms:modified xsi:type="dcterms:W3CDTF">2021-03-26T05:53:00Z</dcterms:modified>
</cp:coreProperties>
</file>