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2C" w:rsidRDefault="0034212C" w:rsidP="0034212C">
      <w:pPr>
        <w:jc w:val="right"/>
        <w:rPr>
          <w:b/>
        </w:rPr>
      </w:pPr>
    </w:p>
    <w:p w:rsidR="0034212C" w:rsidRDefault="0034212C" w:rsidP="00BD048C">
      <w:pPr>
        <w:jc w:val="center"/>
        <w:rPr>
          <w:b/>
        </w:rPr>
      </w:pPr>
    </w:p>
    <w:p w:rsidR="00857F60" w:rsidRDefault="00F22D45" w:rsidP="00BD048C">
      <w:pPr>
        <w:jc w:val="center"/>
        <w:rPr>
          <w:b/>
        </w:rPr>
      </w:pPr>
      <w:r w:rsidRPr="00BD048C">
        <w:rPr>
          <w:b/>
        </w:rPr>
        <w:t>Собрание Представителей</w:t>
      </w:r>
    </w:p>
    <w:p w:rsidR="00F22D45" w:rsidRPr="00BD048C" w:rsidRDefault="00F22D45" w:rsidP="00BD048C">
      <w:pPr>
        <w:jc w:val="center"/>
        <w:rPr>
          <w:b/>
        </w:rPr>
      </w:pPr>
      <w:r w:rsidRPr="00BD048C">
        <w:rPr>
          <w:b/>
        </w:rPr>
        <w:t>Первомайского муниципального района</w:t>
      </w:r>
    </w:p>
    <w:p w:rsidR="00F22D45" w:rsidRDefault="00BD048C" w:rsidP="00BD048C">
      <w:pPr>
        <w:jc w:val="center"/>
        <w:rPr>
          <w:b/>
        </w:rPr>
      </w:pPr>
      <w:r w:rsidRPr="00BD048C">
        <w:rPr>
          <w:b/>
        </w:rPr>
        <w:t>ш</w:t>
      </w:r>
      <w:r w:rsidR="00F22D45" w:rsidRPr="00BD048C">
        <w:rPr>
          <w:b/>
        </w:rPr>
        <w:t>естого созыва</w:t>
      </w:r>
    </w:p>
    <w:p w:rsidR="007D21E0" w:rsidRPr="00BD048C" w:rsidRDefault="007D21E0" w:rsidP="00BD048C">
      <w:pPr>
        <w:jc w:val="center"/>
        <w:rPr>
          <w:b/>
        </w:rPr>
      </w:pPr>
    </w:p>
    <w:p w:rsidR="00F22D45" w:rsidRDefault="00F22D45" w:rsidP="00BD048C">
      <w:pPr>
        <w:jc w:val="center"/>
      </w:pPr>
      <w:r w:rsidRPr="00BD048C">
        <w:rPr>
          <w:b/>
        </w:rPr>
        <w:t>РЕШЕНИЕ</w:t>
      </w:r>
    </w:p>
    <w:p w:rsidR="00F22D45" w:rsidRDefault="00F22D45" w:rsidP="00BD048C">
      <w:pPr>
        <w:jc w:val="both"/>
      </w:pPr>
    </w:p>
    <w:p w:rsidR="00F22D45" w:rsidRPr="007D21E0" w:rsidRDefault="00806AEF" w:rsidP="00BD048C">
      <w:pPr>
        <w:jc w:val="both"/>
        <w:rPr>
          <w:b/>
        </w:rPr>
      </w:pPr>
      <w:r>
        <w:rPr>
          <w:b/>
        </w:rPr>
        <w:t xml:space="preserve">       </w:t>
      </w:r>
      <w:r w:rsidR="007D21E0">
        <w:rPr>
          <w:b/>
        </w:rPr>
        <w:t xml:space="preserve"> </w:t>
      </w:r>
      <w:r w:rsidR="00DB3B57" w:rsidRPr="007D21E0">
        <w:rPr>
          <w:b/>
        </w:rPr>
        <w:t>24.</w:t>
      </w:r>
      <w:r w:rsidR="0034212C" w:rsidRPr="007D21E0">
        <w:rPr>
          <w:b/>
        </w:rPr>
        <w:t>11.</w:t>
      </w:r>
      <w:r w:rsidR="00F22D45" w:rsidRPr="007D21E0">
        <w:rPr>
          <w:b/>
        </w:rPr>
        <w:t xml:space="preserve"> 2016                                                            </w:t>
      </w:r>
      <w:r w:rsidR="0034212C" w:rsidRPr="007D21E0">
        <w:rPr>
          <w:b/>
        </w:rPr>
        <w:t xml:space="preserve">      </w:t>
      </w:r>
      <w:r w:rsidR="00F22D45" w:rsidRPr="007D21E0">
        <w:rPr>
          <w:b/>
        </w:rPr>
        <w:t xml:space="preserve">                                </w:t>
      </w:r>
      <w:r>
        <w:rPr>
          <w:b/>
        </w:rPr>
        <w:t xml:space="preserve">      </w:t>
      </w:r>
      <w:bookmarkStart w:id="0" w:name="_GoBack"/>
      <w:bookmarkEnd w:id="0"/>
      <w:r w:rsidR="00F22D45" w:rsidRPr="007D21E0">
        <w:rPr>
          <w:b/>
        </w:rPr>
        <w:t xml:space="preserve"> №</w:t>
      </w:r>
      <w:r w:rsidR="007D21E0">
        <w:rPr>
          <w:b/>
        </w:rPr>
        <w:t xml:space="preserve">  157</w:t>
      </w:r>
    </w:p>
    <w:p w:rsidR="00F22D45" w:rsidRPr="007D21E0" w:rsidRDefault="00F22D45" w:rsidP="00BD048C">
      <w:pPr>
        <w:jc w:val="both"/>
        <w:rPr>
          <w:b/>
        </w:rPr>
      </w:pPr>
    </w:p>
    <w:p w:rsidR="00F22D45" w:rsidRPr="007D21E0" w:rsidRDefault="00F22D45" w:rsidP="00BD048C">
      <w:pPr>
        <w:jc w:val="center"/>
        <w:rPr>
          <w:b/>
        </w:rPr>
      </w:pPr>
      <w:r w:rsidRPr="007D21E0">
        <w:rPr>
          <w:b/>
        </w:rPr>
        <w:t>п. Пречистое</w:t>
      </w:r>
    </w:p>
    <w:p w:rsidR="00F22D45" w:rsidRDefault="00F22D45" w:rsidP="00BD048C">
      <w:pPr>
        <w:jc w:val="both"/>
      </w:pPr>
    </w:p>
    <w:p w:rsidR="00F22D45" w:rsidRPr="00BD048C" w:rsidRDefault="00F22D45" w:rsidP="00BD048C">
      <w:pPr>
        <w:jc w:val="both"/>
        <w:rPr>
          <w:b/>
        </w:rPr>
      </w:pPr>
      <w:r w:rsidRPr="00BD048C">
        <w:rPr>
          <w:b/>
        </w:rPr>
        <w:t>О внесении изменений в решение</w:t>
      </w:r>
    </w:p>
    <w:p w:rsidR="00F22D45" w:rsidRPr="00BD048C" w:rsidRDefault="00F22D45" w:rsidP="00BD048C">
      <w:pPr>
        <w:jc w:val="both"/>
        <w:rPr>
          <w:b/>
        </w:rPr>
      </w:pPr>
      <w:r w:rsidRPr="00BD048C">
        <w:rPr>
          <w:b/>
        </w:rPr>
        <w:t>Собрания Представителей Первомайского</w:t>
      </w:r>
    </w:p>
    <w:p w:rsidR="00F22D45" w:rsidRPr="00BD048C" w:rsidRDefault="00F22D45" w:rsidP="00BD048C">
      <w:pPr>
        <w:jc w:val="both"/>
        <w:rPr>
          <w:b/>
        </w:rPr>
      </w:pPr>
      <w:r w:rsidRPr="00BD048C">
        <w:rPr>
          <w:b/>
        </w:rPr>
        <w:t>муниципального района от 21.11.2008 № 10</w:t>
      </w:r>
    </w:p>
    <w:p w:rsidR="00F22D45" w:rsidRDefault="00F22D45" w:rsidP="00BD048C">
      <w:pPr>
        <w:jc w:val="both"/>
      </w:pPr>
    </w:p>
    <w:p w:rsidR="00F22D45" w:rsidRDefault="00F22D45" w:rsidP="00BD048C">
      <w:pPr>
        <w:jc w:val="both"/>
      </w:pPr>
      <w:r>
        <w:tab/>
        <w:t>В соответствии с Федеральным законом Российской Федерации от 03.07.2016 № 248-ФЗ «О внесении изменений в часть вторую Налогового кодекса Российской Федерации» Собрание Представителей Первомайского муниципального района</w:t>
      </w:r>
    </w:p>
    <w:p w:rsidR="00F22D45" w:rsidRDefault="00F22D45" w:rsidP="00BD048C">
      <w:pPr>
        <w:jc w:val="both"/>
      </w:pPr>
    </w:p>
    <w:p w:rsidR="00F22D45" w:rsidRPr="00BD048C" w:rsidRDefault="00F22D45" w:rsidP="00BD048C">
      <w:pPr>
        <w:jc w:val="both"/>
        <w:rPr>
          <w:b/>
        </w:rPr>
      </w:pPr>
      <w:r w:rsidRPr="00BD048C">
        <w:rPr>
          <w:b/>
        </w:rPr>
        <w:t>РЕШИЛО:</w:t>
      </w:r>
    </w:p>
    <w:p w:rsidR="00F22D45" w:rsidRDefault="00F22D45" w:rsidP="00BD048C">
      <w:pPr>
        <w:jc w:val="both"/>
      </w:pPr>
    </w:p>
    <w:p w:rsidR="00F22D45" w:rsidRDefault="00F22D45" w:rsidP="00BD048C">
      <w:pPr>
        <w:jc w:val="both"/>
      </w:pPr>
      <w:r>
        <w:tab/>
        <w:t xml:space="preserve">1. Внести </w:t>
      </w:r>
      <w:r w:rsidR="002F62B7">
        <w:t>изменение</w:t>
      </w:r>
      <w:r>
        <w:t xml:space="preserve"> в решение Собрания Представителей Первомайского муниципального района от 21.11.2008 № 10 «О системе налогообложения в виде единого налога на вмененный доход для отдельных видов деятельности», изложив </w:t>
      </w:r>
      <w:r w:rsidR="002F62B7">
        <w:t>подпункт 1 пункта 2 решения в следующей редакции:</w:t>
      </w:r>
    </w:p>
    <w:p w:rsidR="000E3B83" w:rsidRDefault="002F62B7" w:rsidP="00BD048C">
      <w:pPr>
        <w:jc w:val="both"/>
      </w:pPr>
      <w:r>
        <w:tab/>
        <w:t>«1)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</w:t>
      </w:r>
      <w:r w:rsidR="000E3B83">
        <w:t>, относящихся к бытовым услугам, определяются Правительством Российской Федерации;»</w:t>
      </w:r>
      <w:r w:rsidR="00FD541D">
        <w:t>.</w:t>
      </w:r>
    </w:p>
    <w:p w:rsidR="00FD541D" w:rsidRDefault="00FD541D" w:rsidP="00BD048C">
      <w:pPr>
        <w:jc w:val="both"/>
      </w:pPr>
      <w:r>
        <w:tab/>
        <w:t>2. Опубликовать настоящее решение в газете «Призыв» и разместить на официальном сайте Первомайского муниципального района в сети «Интернет».</w:t>
      </w:r>
    </w:p>
    <w:p w:rsidR="002F62B7" w:rsidRDefault="00FD541D" w:rsidP="00BD048C">
      <w:pPr>
        <w:ind w:firstLine="708"/>
        <w:jc w:val="both"/>
      </w:pPr>
      <w:r>
        <w:t>3</w:t>
      </w:r>
      <w:r w:rsidR="000E3B83">
        <w:t>. Настоящее решение вступает в силу с 1 января 2017 года, но не ранее чем по истечении одного месяца со дня его официального опубликования и не ранее 1-го числа очередного налогового периода</w:t>
      </w:r>
      <w:r w:rsidR="0034212C">
        <w:t xml:space="preserve"> по единому налогу на вмененный доход для отдельных видов деятельности</w:t>
      </w:r>
      <w:r w:rsidR="000E3B83">
        <w:t>.</w:t>
      </w:r>
    </w:p>
    <w:p w:rsidR="000E3B83" w:rsidRDefault="000E3B83" w:rsidP="00BD048C">
      <w:pPr>
        <w:ind w:firstLine="708"/>
        <w:jc w:val="both"/>
      </w:pPr>
    </w:p>
    <w:p w:rsidR="00BD048C" w:rsidRDefault="00BD048C" w:rsidP="00BD048C">
      <w:pPr>
        <w:ind w:firstLine="708"/>
        <w:jc w:val="both"/>
      </w:pPr>
    </w:p>
    <w:p w:rsidR="000E3B83" w:rsidRDefault="000E3B83" w:rsidP="00BD048C">
      <w:pPr>
        <w:ind w:firstLine="708"/>
        <w:jc w:val="both"/>
      </w:pPr>
    </w:p>
    <w:p w:rsidR="000E3B83" w:rsidRDefault="000E3B83" w:rsidP="00BD048C">
      <w:pPr>
        <w:ind w:firstLine="708"/>
        <w:jc w:val="both"/>
      </w:pPr>
    </w:p>
    <w:p w:rsidR="000E3B83" w:rsidRDefault="000E3B83" w:rsidP="00BD048C">
      <w:pPr>
        <w:jc w:val="both"/>
      </w:pPr>
      <w:r>
        <w:t xml:space="preserve">Председатель                                                               Глава </w:t>
      </w:r>
      <w:r w:rsidR="00BD048C">
        <w:t>муниципального</w:t>
      </w:r>
    </w:p>
    <w:p w:rsidR="000E3B83" w:rsidRDefault="000E3B83" w:rsidP="00BD048C">
      <w:pPr>
        <w:jc w:val="both"/>
      </w:pPr>
      <w:r>
        <w:t xml:space="preserve">Собрания Представителей              А.И. Петров     </w:t>
      </w:r>
      <w:r w:rsidR="00BD048C">
        <w:t xml:space="preserve"> </w:t>
      </w:r>
      <w:r>
        <w:t>района</w:t>
      </w:r>
      <w:r w:rsidR="00BD048C">
        <w:t xml:space="preserve">                              И.И. Голядкина</w:t>
      </w:r>
    </w:p>
    <w:sectPr w:rsidR="000E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45"/>
    <w:rsid w:val="000765FB"/>
    <w:rsid w:val="000E3B83"/>
    <w:rsid w:val="000F2ECE"/>
    <w:rsid w:val="000F3195"/>
    <w:rsid w:val="001F7A7B"/>
    <w:rsid w:val="00226D07"/>
    <w:rsid w:val="002F62B7"/>
    <w:rsid w:val="0034212C"/>
    <w:rsid w:val="004C3D7B"/>
    <w:rsid w:val="005F06D3"/>
    <w:rsid w:val="00621DB6"/>
    <w:rsid w:val="00621ECE"/>
    <w:rsid w:val="00697B44"/>
    <w:rsid w:val="006B5C14"/>
    <w:rsid w:val="006D4459"/>
    <w:rsid w:val="007211ED"/>
    <w:rsid w:val="007D21E0"/>
    <w:rsid w:val="00806AEF"/>
    <w:rsid w:val="00812781"/>
    <w:rsid w:val="00836523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D048C"/>
    <w:rsid w:val="00BF3579"/>
    <w:rsid w:val="00C31548"/>
    <w:rsid w:val="00CA7A02"/>
    <w:rsid w:val="00CD1E39"/>
    <w:rsid w:val="00D5040C"/>
    <w:rsid w:val="00DB3B57"/>
    <w:rsid w:val="00DE76E2"/>
    <w:rsid w:val="00DF7DE5"/>
    <w:rsid w:val="00EA6918"/>
    <w:rsid w:val="00EF240A"/>
    <w:rsid w:val="00F22D45"/>
    <w:rsid w:val="00FD1DF6"/>
    <w:rsid w:val="00F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23914C-E12B-403E-BABB-5E4CA50D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06A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0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11</cp:revision>
  <cp:lastPrinted>2016-11-30T12:16:00Z</cp:lastPrinted>
  <dcterms:created xsi:type="dcterms:W3CDTF">2016-11-17T11:40:00Z</dcterms:created>
  <dcterms:modified xsi:type="dcterms:W3CDTF">2016-11-30T12:16:00Z</dcterms:modified>
</cp:coreProperties>
</file>