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60" w:rsidRDefault="00D95160">
      <w:pPr>
        <w:rPr>
          <w:rFonts w:ascii="Calibri" w:eastAsia="Calibri" w:hAnsi="Calibri" w:cs="Calibri"/>
        </w:rPr>
      </w:pPr>
    </w:p>
    <w:p w:rsidR="00D95160" w:rsidRDefault="00D95160">
      <w:pPr>
        <w:rPr>
          <w:rFonts w:ascii="Calibri" w:eastAsia="Calibri" w:hAnsi="Calibri" w:cs="Calibri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9"/>
      </w:tblGrid>
      <w:tr w:rsidR="00D95160" w:rsidTr="004718D9">
        <w:trPr>
          <w:trHeight w:val="1"/>
        </w:trPr>
        <w:tc>
          <w:tcPr>
            <w:tcW w:w="92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C65B9D">
            <w:pPr>
              <w:spacing w:after="0" w:line="240" w:lineRule="auto"/>
              <w:ind w:left="-235" w:right="-24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  <w:r w:rsidR="003D5D85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</w:tr>
      <w:tr w:rsidR="00D95160" w:rsidTr="004718D9">
        <w:trPr>
          <w:trHeight w:val="1"/>
        </w:trPr>
        <w:tc>
          <w:tcPr>
            <w:tcW w:w="92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C65B9D" w:rsidP="004718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 w:rsidR="004718D9">
              <w:rPr>
                <w:rFonts w:ascii="Times New Roman" w:eastAsia="Times New Roman" w:hAnsi="Times New Roman" w:cs="Times New Roman"/>
                <w:sz w:val="24"/>
              </w:rPr>
              <w:t>решению Собрания Представителей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Первомайского муниципального района</w:t>
            </w:r>
          </w:p>
        </w:tc>
      </w:tr>
      <w:tr w:rsidR="00D95160" w:rsidTr="004718D9">
        <w:trPr>
          <w:trHeight w:val="1"/>
        </w:trPr>
        <w:tc>
          <w:tcPr>
            <w:tcW w:w="92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E96B54" w:rsidP="0059779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="00597793">
              <w:rPr>
                <w:rFonts w:ascii="Times New Roman" w:eastAsia="Times New Roman" w:hAnsi="Times New Roman" w:cs="Times New Roman"/>
                <w:sz w:val="24"/>
              </w:rPr>
              <w:t>29.04</w:t>
            </w:r>
            <w:r w:rsidR="00211586">
              <w:rPr>
                <w:rFonts w:ascii="Times New Roman" w:eastAsia="Times New Roman" w:hAnsi="Times New Roman" w:cs="Times New Roman"/>
                <w:sz w:val="24"/>
              </w:rPr>
              <w:t>. 2016</w:t>
            </w:r>
            <w:r w:rsidR="00631F90">
              <w:rPr>
                <w:rFonts w:ascii="Times New Roman" w:eastAsia="Times New Roman" w:hAnsi="Times New Roman" w:cs="Times New Roman"/>
                <w:sz w:val="24"/>
              </w:rPr>
              <w:t xml:space="preserve"> года  № </w:t>
            </w:r>
            <w:r w:rsidR="00597793">
              <w:rPr>
                <w:rFonts w:ascii="Times New Roman" w:eastAsia="Times New Roman" w:hAnsi="Times New Roman" w:cs="Times New Roman"/>
                <w:sz w:val="24"/>
              </w:rPr>
              <w:t>137</w:t>
            </w:r>
            <w:bookmarkStart w:id="0" w:name="_GoBack"/>
            <w:bookmarkEnd w:id="0"/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95160" w:rsidTr="004718D9">
        <w:trPr>
          <w:trHeight w:val="1"/>
        </w:trPr>
        <w:tc>
          <w:tcPr>
            <w:tcW w:w="92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D9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5160" w:rsidRDefault="00D95160">
            <w:pPr>
              <w:spacing w:after="0" w:line="240" w:lineRule="auto"/>
              <w:jc w:val="right"/>
            </w:pPr>
          </w:p>
        </w:tc>
      </w:tr>
      <w:tr w:rsidR="00D95160" w:rsidTr="004718D9">
        <w:trPr>
          <w:trHeight w:val="1"/>
        </w:trPr>
        <w:tc>
          <w:tcPr>
            <w:tcW w:w="92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C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Исполнение  ведомственной структуры расходов  бюджета Первомайского муниципального района</w:t>
            </w:r>
          </w:p>
          <w:p w:rsidR="00D95160" w:rsidRDefault="00C65B9D" w:rsidP="00211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 2015 год</w:t>
            </w:r>
          </w:p>
        </w:tc>
      </w:tr>
    </w:tbl>
    <w:p w:rsidR="00D95160" w:rsidRDefault="00C65B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</w:t>
      </w:r>
      <w:r w:rsidR="004718D9">
        <w:rPr>
          <w:rFonts w:ascii="Calibri" w:eastAsia="Calibri" w:hAnsi="Calibri" w:cs="Calibri"/>
        </w:rPr>
        <w:t xml:space="preserve">                </w:t>
      </w:r>
      <w:r w:rsidR="004718D9" w:rsidRPr="004718D9">
        <w:rPr>
          <w:rFonts w:ascii="Calibri" w:eastAsia="Calibri" w:hAnsi="Calibri" w:cs="Calibri"/>
        </w:rPr>
        <w:t>(рублей)</w:t>
      </w:r>
      <w:r w:rsidR="004718D9">
        <w:rPr>
          <w:rFonts w:ascii="Calibri" w:eastAsia="Calibri" w:hAnsi="Calibri" w:cs="Calibri"/>
        </w:rPr>
        <w:t xml:space="preserve">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3987"/>
        <w:gridCol w:w="1621"/>
        <w:gridCol w:w="1545"/>
        <w:gridCol w:w="1398"/>
      </w:tblGrid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Pr="004718D9" w:rsidRDefault="00C65B9D" w:rsidP="004718D9">
            <w:pPr>
              <w:spacing w:after="0" w:line="240" w:lineRule="auto"/>
              <w:jc w:val="center"/>
              <w:rPr>
                <w:b/>
              </w:rPr>
            </w:pPr>
            <w:r w:rsidRPr="004718D9">
              <w:rPr>
                <w:rFonts w:ascii="Times New Roman" w:eastAsia="Times New Roman" w:hAnsi="Times New Roman" w:cs="Times New Roman"/>
                <w:b/>
              </w:rPr>
              <w:t>Код ГРБС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95160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4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на 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4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за 2015 год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4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% исполнения</w:t>
            </w:r>
          </w:p>
        </w:tc>
      </w:tr>
      <w:tr w:rsidR="00D95160" w:rsidTr="00631F90">
        <w:trPr>
          <w:trHeight w:val="119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 культуры, туризма и молодежной  политики администрации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211586" w:rsidP="00211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47 408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211586" w:rsidP="00211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030 718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E96B54">
              <w:rPr>
                <w:rFonts w:ascii="Calibri" w:eastAsia="Calibri" w:hAnsi="Calibri" w:cs="Calibri"/>
              </w:rPr>
              <w:t>4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 образования  Администрации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631F90" w:rsidP="00211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21158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11586">
              <w:rPr>
                <w:rFonts w:ascii="Times New Roman" w:eastAsia="Times New Roman" w:hAnsi="Times New Roman" w:cs="Times New Roman"/>
                <w:sz w:val="24"/>
              </w:rPr>
              <w:t>786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11586">
              <w:rPr>
                <w:rFonts w:ascii="Times New Roman" w:eastAsia="Times New Roman" w:hAnsi="Times New Roman" w:cs="Times New Roman"/>
                <w:sz w:val="24"/>
              </w:rPr>
              <w:t>827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211586" w:rsidP="00211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205 962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841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финансов Администрации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631F90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D13FE7">
              <w:rPr>
                <w:rFonts w:ascii="Times New Roman" w:eastAsia="Times New Roman" w:hAnsi="Times New Roman" w:cs="Times New Roman"/>
                <w:sz w:val="24"/>
              </w:rPr>
              <w:t>0 728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3FE7">
              <w:rPr>
                <w:rFonts w:ascii="Times New Roman" w:eastAsia="Times New Roman" w:hAnsi="Times New Roman" w:cs="Times New Roman"/>
                <w:sz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> 5</w:t>
            </w: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3FE7">
              <w:rPr>
                <w:rFonts w:ascii="Times New Roman" w:eastAsia="Times New Roman" w:hAnsi="Times New Roman" w:cs="Times New Roman"/>
                <w:sz w:val="24"/>
              </w:rPr>
              <w:t>572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3FE7">
              <w:rPr>
                <w:rFonts w:ascii="Times New Roman" w:eastAsia="Times New Roman" w:hAnsi="Times New Roman" w:cs="Times New Roman"/>
                <w:sz w:val="24"/>
              </w:rPr>
              <w:t>051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181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893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Первомайского  муниципального района   Ярославской 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284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092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2D1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Собрание </w:t>
            </w:r>
            <w:r w:rsidR="002D1A31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редставителей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35 127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631F90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13FE7">
              <w:rPr>
                <w:rFonts w:ascii="Times New Roman" w:eastAsia="Times New Roman" w:hAnsi="Times New Roman" w:cs="Times New Roman"/>
                <w:sz w:val="24"/>
              </w:rPr>
              <w:t>5 127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Контрольно-счетная палата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998 4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998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C65B9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95160">
        <w:trPr>
          <w:trHeight w:val="1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496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814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476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819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Pr="00D6220C" w:rsidRDefault="00AC24FF" w:rsidP="0047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6220C" w:rsidRPr="00D62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C65B9D" w:rsidRPr="00D62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6220C" w:rsidRPr="00D62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95160" w:rsidRDefault="00D95160">
      <w:pPr>
        <w:rPr>
          <w:rFonts w:ascii="Times New Roman" w:eastAsia="Times New Roman" w:hAnsi="Times New Roman" w:cs="Times New Roman"/>
          <w:b/>
          <w:sz w:val="24"/>
        </w:rPr>
      </w:pPr>
    </w:p>
    <w:sectPr w:rsidR="00D9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160"/>
    <w:rsid w:val="000C0C36"/>
    <w:rsid w:val="00211586"/>
    <w:rsid w:val="002D1A31"/>
    <w:rsid w:val="003D5D85"/>
    <w:rsid w:val="004718D9"/>
    <w:rsid w:val="00597793"/>
    <w:rsid w:val="00631F90"/>
    <w:rsid w:val="00AC24FF"/>
    <w:rsid w:val="00C65B9D"/>
    <w:rsid w:val="00D13FE7"/>
    <w:rsid w:val="00D6220C"/>
    <w:rsid w:val="00D95160"/>
    <w:rsid w:val="00E92AAC"/>
    <w:rsid w:val="00E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15</cp:revision>
  <cp:lastPrinted>2016-03-30T06:37:00Z</cp:lastPrinted>
  <dcterms:created xsi:type="dcterms:W3CDTF">2015-07-23T05:43:00Z</dcterms:created>
  <dcterms:modified xsi:type="dcterms:W3CDTF">2016-06-06T08:46:00Z</dcterms:modified>
</cp:coreProperties>
</file>