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7AF" w:rsidRDefault="00D107AF" w:rsidP="00D107AF">
      <w:pPr>
        <w:tabs>
          <w:tab w:val="left" w:pos="1841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="00CA7D02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</w:p>
    <w:p w:rsidR="00E55AA1" w:rsidRDefault="00E55AA1" w:rsidP="00E55AA1">
      <w:pPr>
        <w:tabs>
          <w:tab w:val="left" w:pos="3481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ПРОЕКТ</w:t>
      </w:r>
    </w:p>
    <w:p w:rsidR="007345AD" w:rsidRDefault="007345AD" w:rsidP="009776E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76E0" w:rsidRPr="00AF5FE5" w:rsidRDefault="009776E0" w:rsidP="009776E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5FE5">
        <w:rPr>
          <w:rFonts w:ascii="Times New Roman" w:eastAsia="Times New Roman" w:hAnsi="Times New Roman" w:cs="Times New Roman"/>
          <w:sz w:val="28"/>
          <w:szCs w:val="28"/>
        </w:rPr>
        <w:t>АДМИНИСТРАЦИЯ ПЕРВОМАЙСКОГО МУНИЦИПАЛЬНОГО РАЙОНА ЯРОСЛАВСКОЙ ОБЛАСТИ</w:t>
      </w:r>
    </w:p>
    <w:p w:rsidR="009776E0" w:rsidRPr="00AF5FE5" w:rsidRDefault="009776E0" w:rsidP="009776E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76E0" w:rsidRPr="00AF5FE5" w:rsidRDefault="009776E0" w:rsidP="009776E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5FE5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9776E0" w:rsidRPr="00AF5FE5" w:rsidRDefault="00AF5FE5" w:rsidP="00AF5FE5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  <w:r w:rsidRPr="00AF5FE5">
        <w:rPr>
          <w:rFonts w:ascii="Times New Roman" w:hAnsi="Times New Roman" w:cs="Times New Roman"/>
          <w:sz w:val="28"/>
          <w:szCs w:val="28"/>
        </w:rPr>
        <w:tab/>
      </w:r>
    </w:p>
    <w:p w:rsidR="000A285E" w:rsidRPr="00AF5FE5" w:rsidRDefault="00D4405B" w:rsidP="000A28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__.__</w:t>
      </w:r>
      <w:r w:rsidR="00D41CFC" w:rsidRPr="00AF5FE5">
        <w:rPr>
          <w:rFonts w:ascii="Times New Roman" w:hAnsi="Times New Roman" w:cs="Times New Roman"/>
          <w:sz w:val="28"/>
          <w:szCs w:val="28"/>
        </w:rPr>
        <w:t>.2022</w:t>
      </w:r>
      <w:r w:rsidR="000A285E" w:rsidRPr="00AF5F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D41CFC" w:rsidRPr="00AF5FE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A285E" w:rsidRPr="00AF5FE5">
        <w:rPr>
          <w:rFonts w:ascii="Times New Roman" w:hAnsi="Times New Roman" w:cs="Times New Roman"/>
          <w:sz w:val="28"/>
          <w:szCs w:val="28"/>
        </w:rPr>
        <w:t xml:space="preserve">      </w:t>
      </w:r>
      <w:r w:rsidR="008D1471">
        <w:rPr>
          <w:rFonts w:ascii="Times New Roman" w:hAnsi="Times New Roman" w:cs="Times New Roman"/>
          <w:sz w:val="28"/>
          <w:szCs w:val="28"/>
        </w:rPr>
        <w:t xml:space="preserve"> </w:t>
      </w:r>
      <w:r w:rsidR="00AF5FE5" w:rsidRPr="00AF5FE5">
        <w:rPr>
          <w:rFonts w:ascii="Times New Roman" w:hAnsi="Times New Roman" w:cs="Times New Roman"/>
          <w:sz w:val="28"/>
          <w:szCs w:val="28"/>
        </w:rPr>
        <w:t xml:space="preserve">       </w:t>
      </w:r>
      <w:r w:rsidR="000A285E" w:rsidRPr="00AF5FE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C420D">
        <w:rPr>
          <w:rFonts w:ascii="Times New Roman" w:hAnsi="Times New Roman" w:cs="Times New Roman"/>
          <w:sz w:val="28"/>
          <w:szCs w:val="28"/>
        </w:rPr>
        <w:t>___</w:t>
      </w:r>
      <w:bookmarkStart w:id="0" w:name="_GoBack"/>
      <w:bookmarkEnd w:id="0"/>
    </w:p>
    <w:p w:rsidR="009776E0" w:rsidRPr="00AF5FE5" w:rsidRDefault="009776E0" w:rsidP="009776E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F5FE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AF5FE5">
        <w:rPr>
          <w:rFonts w:ascii="Times New Roman" w:hAnsi="Times New Roman" w:cs="Times New Roman"/>
          <w:sz w:val="28"/>
          <w:szCs w:val="28"/>
        </w:rPr>
        <w:t>. Пречистое</w:t>
      </w:r>
    </w:p>
    <w:p w:rsidR="009776E0" w:rsidRPr="00AF5FE5" w:rsidRDefault="009776E0" w:rsidP="009776E0">
      <w:pPr>
        <w:rPr>
          <w:rFonts w:ascii="Times New Roman" w:hAnsi="Times New Roman" w:cs="Times New Roman"/>
          <w:sz w:val="28"/>
          <w:szCs w:val="28"/>
        </w:rPr>
      </w:pPr>
    </w:p>
    <w:p w:rsidR="00A66CED" w:rsidRPr="00AF5FE5" w:rsidRDefault="009776E0" w:rsidP="00A66CED">
      <w:pPr>
        <w:rPr>
          <w:rFonts w:ascii="Times New Roman" w:hAnsi="Times New Roman" w:cs="Times New Roman"/>
          <w:b/>
          <w:sz w:val="28"/>
          <w:szCs w:val="28"/>
        </w:rPr>
      </w:pPr>
      <w:r w:rsidRPr="00AF5FE5">
        <w:rPr>
          <w:rFonts w:ascii="Times New Roman" w:hAnsi="Times New Roman" w:cs="Times New Roman"/>
          <w:b/>
          <w:sz w:val="28"/>
          <w:szCs w:val="28"/>
        </w:rPr>
        <w:t>О внесении</w:t>
      </w:r>
      <w:r w:rsidR="00A66CED" w:rsidRPr="00AF5FE5">
        <w:rPr>
          <w:rFonts w:ascii="Times New Roman" w:hAnsi="Times New Roman" w:cs="Times New Roman"/>
          <w:b/>
          <w:sz w:val="28"/>
          <w:szCs w:val="28"/>
        </w:rPr>
        <w:t xml:space="preserve"> изменений в постановление</w:t>
      </w:r>
    </w:p>
    <w:p w:rsidR="00A66CED" w:rsidRPr="00AF5FE5" w:rsidRDefault="00A66CED" w:rsidP="00A66CED">
      <w:pPr>
        <w:rPr>
          <w:rFonts w:ascii="Times New Roman" w:hAnsi="Times New Roman" w:cs="Times New Roman"/>
          <w:b/>
          <w:sz w:val="28"/>
          <w:szCs w:val="28"/>
        </w:rPr>
      </w:pPr>
      <w:r w:rsidRPr="00AF5FE5">
        <w:rPr>
          <w:rFonts w:ascii="Times New Roman" w:hAnsi="Times New Roman" w:cs="Times New Roman"/>
          <w:b/>
          <w:sz w:val="28"/>
          <w:szCs w:val="28"/>
        </w:rPr>
        <w:t xml:space="preserve">Администрации Первомайского муниципального района </w:t>
      </w:r>
    </w:p>
    <w:p w:rsidR="009776E0" w:rsidRPr="00AF5FE5" w:rsidRDefault="00A66CED" w:rsidP="00A66CED">
      <w:pPr>
        <w:rPr>
          <w:rFonts w:ascii="Times New Roman" w:hAnsi="Times New Roman" w:cs="Times New Roman"/>
          <w:b/>
          <w:sz w:val="28"/>
          <w:szCs w:val="28"/>
        </w:rPr>
      </w:pPr>
      <w:r w:rsidRPr="00AF5FE5">
        <w:rPr>
          <w:rFonts w:ascii="Times New Roman" w:hAnsi="Times New Roman" w:cs="Times New Roman"/>
          <w:b/>
          <w:sz w:val="28"/>
          <w:szCs w:val="28"/>
        </w:rPr>
        <w:t xml:space="preserve">от 23.12.2021 №713 </w:t>
      </w:r>
      <w:r w:rsidR="009776E0" w:rsidRPr="00AF5FE5">
        <w:rPr>
          <w:rFonts w:ascii="Times New Roman" w:hAnsi="Times New Roman" w:cs="Times New Roman"/>
          <w:b/>
          <w:sz w:val="28"/>
          <w:szCs w:val="28"/>
        </w:rPr>
        <w:t xml:space="preserve">«Развитие образования </w:t>
      </w:r>
    </w:p>
    <w:p w:rsidR="009776E0" w:rsidRPr="00AF5FE5" w:rsidRDefault="009776E0" w:rsidP="009776E0">
      <w:pPr>
        <w:rPr>
          <w:rFonts w:ascii="Times New Roman" w:hAnsi="Times New Roman" w:cs="Times New Roman"/>
          <w:b/>
          <w:sz w:val="28"/>
          <w:szCs w:val="28"/>
        </w:rPr>
      </w:pPr>
      <w:r w:rsidRPr="00AF5FE5">
        <w:rPr>
          <w:rFonts w:ascii="Times New Roman" w:hAnsi="Times New Roman" w:cs="Times New Roman"/>
          <w:b/>
          <w:sz w:val="28"/>
          <w:szCs w:val="28"/>
        </w:rPr>
        <w:t xml:space="preserve">в Первомайском муниципальном районе» </w:t>
      </w:r>
    </w:p>
    <w:p w:rsidR="009776E0" w:rsidRPr="00AF5FE5" w:rsidRDefault="00A66CED" w:rsidP="009776E0">
      <w:pPr>
        <w:rPr>
          <w:rFonts w:ascii="Times New Roman" w:hAnsi="Times New Roman" w:cs="Times New Roman"/>
          <w:b/>
          <w:sz w:val="28"/>
          <w:szCs w:val="28"/>
        </w:rPr>
      </w:pPr>
      <w:r w:rsidRPr="00AF5FE5">
        <w:rPr>
          <w:rFonts w:ascii="Times New Roman" w:hAnsi="Times New Roman" w:cs="Times New Roman"/>
          <w:b/>
          <w:sz w:val="28"/>
          <w:szCs w:val="28"/>
        </w:rPr>
        <w:t>на 2022-2024 годы</w:t>
      </w:r>
    </w:p>
    <w:p w:rsidR="009776E0" w:rsidRPr="00AF5FE5" w:rsidRDefault="009776E0" w:rsidP="00686644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776E0" w:rsidRPr="00AF5FE5" w:rsidRDefault="009776E0" w:rsidP="00686644">
      <w:pPr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E5">
        <w:rPr>
          <w:rFonts w:ascii="Times New Roman" w:hAnsi="Times New Roman" w:cs="Times New Roman"/>
          <w:sz w:val="28"/>
          <w:szCs w:val="28"/>
        </w:rPr>
        <w:t>В связи с уточнением расходов в рамках муниципальной программы «Развитие образования в Первомайском муниципальном районе» на 2022-2024 годы,</w:t>
      </w:r>
    </w:p>
    <w:p w:rsidR="009776E0" w:rsidRPr="00AF5FE5" w:rsidRDefault="009776E0" w:rsidP="00686644">
      <w:pPr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E5">
        <w:rPr>
          <w:rFonts w:ascii="Times New Roman" w:hAnsi="Times New Roman" w:cs="Times New Roman"/>
          <w:b/>
          <w:sz w:val="28"/>
          <w:szCs w:val="28"/>
        </w:rPr>
        <w:t>АДМИНИСТРАЦИЯ ПЕРВОМАЙСКОГО МУНИЦИПАЛЬНОГО РАЙОНА ПОСТАНОВЛЯЕТ:</w:t>
      </w:r>
    </w:p>
    <w:p w:rsidR="000A285E" w:rsidRPr="00AF5FE5" w:rsidRDefault="000A285E" w:rsidP="000A285E">
      <w:pPr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E5">
        <w:rPr>
          <w:rFonts w:ascii="Times New Roman" w:hAnsi="Times New Roman" w:cs="Times New Roman"/>
          <w:sz w:val="28"/>
          <w:szCs w:val="28"/>
        </w:rPr>
        <w:t>1. Внести в муниципальную программу «Развитие образования в Первомайском муниципальном районе» на 2022-2024 годы, утвержденную Постановлением Администрации Первомайского муниципального района от 23.12.2021 № 713, далее – муниципальная программа, следующие изменения:</w:t>
      </w:r>
    </w:p>
    <w:p w:rsidR="000A285E" w:rsidRPr="00AF5FE5" w:rsidRDefault="000A285E" w:rsidP="000A285E">
      <w:pPr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E5">
        <w:rPr>
          <w:rFonts w:ascii="Times New Roman" w:hAnsi="Times New Roman" w:cs="Times New Roman"/>
          <w:sz w:val="28"/>
          <w:szCs w:val="28"/>
        </w:rPr>
        <w:t xml:space="preserve">1.1. В паспорте муниципальной программы: </w:t>
      </w:r>
    </w:p>
    <w:p w:rsidR="000A285E" w:rsidRPr="00AF5FE5" w:rsidRDefault="000A285E" w:rsidP="000A285E">
      <w:pPr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E5">
        <w:rPr>
          <w:rFonts w:ascii="Times New Roman" w:hAnsi="Times New Roman" w:cs="Times New Roman"/>
          <w:sz w:val="28"/>
          <w:szCs w:val="28"/>
        </w:rPr>
        <w:t>- строку «Объемы и источники финансирования муниципальной программы» изложить в следующей редакции:</w:t>
      </w:r>
    </w:p>
    <w:p w:rsidR="000A285E" w:rsidRPr="00AF5FE5" w:rsidRDefault="000A285E" w:rsidP="000A285E">
      <w:pPr>
        <w:jc w:val="both"/>
        <w:rPr>
          <w:rFonts w:ascii="Times New Roman" w:hAnsi="Times New Roman" w:cs="Times New Roman"/>
          <w:sz w:val="28"/>
          <w:szCs w:val="28"/>
        </w:rPr>
      </w:pPr>
      <w:r w:rsidRPr="00AF5FE5">
        <w:rPr>
          <w:rFonts w:ascii="Times New Roman" w:hAnsi="Times New Roman" w:cs="Times New Roman"/>
          <w:sz w:val="28"/>
          <w:szCs w:val="28"/>
        </w:rPr>
        <w:t xml:space="preserve">« 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544"/>
        <w:gridCol w:w="6095"/>
      </w:tblGrid>
      <w:tr w:rsidR="000A285E" w:rsidRPr="00AF5FE5" w:rsidTr="007122A3">
        <w:trPr>
          <w:trHeight w:val="3926"/>
        </w:trPr>
        <w:tc>
          <w:tcPr>
            <w:tcW w:w="3544" w:type="dxa"/>
          </w:tcPr>
          <w:p w:rsidR="000A285E" w:rsidRPr="00AF5FE5" w:rsidRDefault="000A285E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Объемы и источники  финансирования муниципальной программы</w:t>
            </w:r>
          </w:p>
        </w:tc>
        <w:tc>
          <w:tcPr>
            <w:tcW w:w="6095" w:type="dxa"/>
          </w:tcPr>
          <w:p w:rsidR="000A285E" w:rsidRPr="00AF5FE5" w:rsidRDefault="000A285E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 xml:space="preserve">всего по муниципальной </w:t>
            </w:r>
            <w:r w:rsidR="00A563AF" w:rsidRPr="00AF5FE5">
              <w:rPr>
                <w:rFonts w:ascii="Times New Roman" w:hAnsi="Times New Roman" w:cs="Times New Roman"/>
              </w:rPr>
              <w:t xml:space="preserve">программе – </w:t>
            </w:r>
            <w:r w:rsidR="00D4405B">
              <w:rPr>
                <w:rFonts w:ascii="Times New Roman" w:hAnsi="Times New Roman" w:cs="Times New Roman"/>
              </w:rPr>
              <w:t>745111,915</w:t>
            </w:r>
            <w:r w:rsidR="00207DFE" w:rsidRPr="00AF5FE5">
              <w:rPr>
                <w:rFonts w:ascii="Times New Roman" w:hAnsi="Times New Roman" w:cs="Times New Roman"/>
              </w:rPr>
              <w:t xml:space="preserve"> </w:t>
            </w:r>
            <w:r w:rsidRPr="00AF5FE5">
              <w:rPr>
                <w:rFonts w:ascii="Times New Roman" w:hAnsi="Times New Roman" w:cs="Times New Roman"/>
              </w:rPr>
              <w:t>тыс. руб., из них:</w:t>
            </w:r>
          </w:p>
          <w:p w:rsidR="000A285E" w:rsidRPr="00AF5FE5" w:rsidRDefault="000A285E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- федеральные средства:</w:t>
            </w:r>
          </w:p>
          <w:p w:rsidR="000A285E" w:rsidRPr="00AF5FE5" w:rsidRDefault="000A285E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2022 год – 10</w:t>
            </w:r>
            <w:r w:rsidR="00D4405B">
              <w:rPr>
                <w:rFonts w:ascii="Times New Roman" w:hAnsi="Times New Roman" w:cs="Times New Roman"/>
              </w:rPr>
              <w:t>603</w:t>
            </w:r>
            <w:r w:rsidRPr="00AF5FE5">
              <w:rPr>
                <w:rFonts w:ascii="Times New Roman" w:hAnsi="Times New Roman" w:cs="Times New Roman"/>
              </w:rPr>
              <w:t>,</w:t>
            </w:r>
            <w:r w:rsidR="00D4405B">
              <w:rPr>
                <w:rFonts w:ascii="Times New Roman" w:hAnsi="Times New Roman" w:cs="Times New Roman"/>
              </w:rPr>
              <w:t>422</w:t>
            </w:r>
            <w:r w:rsidRPr="00AF5FE5">
              <w:rPr>
                <w:rFonts w:ascii="Times New Roman" w:hAnsi="Times New Roman" w:cs="Times New Roman"/>
              </w:rPr>
              <w:t xml:space="preserve"> руб.;</w:t>
            </w:r>
          </w:p>
          <w:p w:rsidR="000A285E" w:rsidRPr="00AF5FE5" w:rsidRDefault="000A285E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2023 год – 8578,685 тыс. руб.;</w:t>
            </w:r>
          </w:p>
          <w:p w:rsidR="000A285E" w:rsidRPr="00AF5FE5" w:rsidRDefault="000A285E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2024 год – 9116,134 тыс. руб.;</w:t>
            </w:r>
          </w:p>
          <w:p w:rsidR="000A285E" w:rsidRPr="00AF5FE5" w:rsidRDefault="000A285E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- областные средства:</w:t>
            </w:r>
          </w:p>
          <w:p w:rsidR="000A285E" w:rsidRPr="00AF5FE5" w:rsidRDefault="000A285E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 xml:space="preserve">2022 год – </w:t>
            </w:r>
            <w:r w:rsidR="00BE16BB">
              <w:rPr>
                <w:rFonts w:ascii="Times New Roman" w:hAnsi="Times New Roman" w:cs="Times New Roman"/>
              </w:rPr>
              <w:t>176712,816</w:t>
            </w:r>
            <w:r w:rsidRPr="00AF5FE5">
              <w:rPr>
                <w:rFonts w:ascii="Times New Roman" w:hAnsi="Times New Roman" w:cs="Times New Roman"/>
              </w:rPr>
              <w:t>тыс. руб.;</w:t>
            </w:r>
          </w:p>
          <w:p w:rsidR="000A285E" w:rsidRPr="00AF5FE5" w:rsidRDefault="000A285E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2023 год – 171650,666 тыс. руб.;</w:t>
            </w:r>
          </w:p>
          <w:p w:rsidR="000A285E" w:rsidRPr="00AF5FE5" w:rsidRDefault="000A285E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2024 год – 171676,087 тыс. руб.;</w:t>
            </w:r>
          </w:p>
          <w:p w:rsidR="000A285E" w:rsidRPr="00AF5FE5" w:rsidRDefault="000A285E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- местный бюджет:</w:t>
            </w:r>
          </w:p>
          <w:p w:rsidR="000A285E" w:rsidRPr="00AF5FE5" w:rsidRDefault="000A285E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 xml:space="preserve">2022 год – </w:t>
            </w:r>
            <w:r w:rsidR="00D4405B">
              <w:rPr>
                <w:rFonts w:ascii="Times New Roman" w:hAnsi="Times New Roman" w:cs="Times New Roman"/>
              </w:rPr>
              <w:t>95750,080</w:t>
            </w:r>
            <w:r w:rsidR="008D1471">
              <w:rPr>
                <w:rFonts w:ascii="Times New Roman" w:hAnsi="Times New Roman" w:cs="Times New Roman"/>
              </w:rPr>
              <w:t xml:space="preserve"> тыс</w:t>
            </w:r>
            <w:r w:rsidRPr="00AF5FE5">
              <w:rPr>
                <w:rFonts w:ascii="Times New Roman" w:hAnsi="Times New Roman" w:cs="Times New Roman"/>
              </w:rPr>
              <w:t>. руб.;</w:t>
            </w:r>
          </w:p>
          <w:p w:rsidR="000A285E" w:rsidRPr="00AF5FE5" w:rsidRDefault="000A285E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2023 год – 84954,600 тыс. руб.;</w:t>
            </w:r>
          </w:p>
          <w:p w:rsidR="000A285E" w:rsidRPr="00AF5FE5" w:rsidRDefault="00A563AF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2024</w:t>
            </w:r>
            <w:r w:rsidR="000A285E" w:rsidRPr="00AF5FE5">
              <w:rPr>
                <w:rFonts w:ascii="Times New Roman" w:hAnsi="Times New Roman" w:cs="Times New Roman"/>
              </w:rPr>
              <w:t xml:space="preserve"> год – 16159,425 тыс. руб.;</w:t>
            </w:r>
          </w:p>
        </w:tc>
      </w:tr>
    </w:tbl>
    <w:p w:rsidR="000A285E" w:rsidRPr="00AF5FE5" w:rsidRDefault="000A285E" w:rsidP="000A285E">
      <w:pPr>
        <w:spacing w:line="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5FE5">
        <w:rPr>
          <w:rFonts w:ascii="Times New Roman" w:hAnsi="Times New Roman" w:cs="Times New Roman"/>
          <w:sz w:val="28"/>
          <w:szCs w:val="28"/>
        </w:rPr>
        <w:t>»</w:t>
      </w:r>
    </w:p>
    <w:p w:rsidR="00D41CFC" w:rsidRPr="00AF5FE5" w:rsidRDefault="00D41CFC" w:rsidP="000A285E">
      <w:pPr>
        <w:spacing w:line="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A285E" w:rsidRPr="00AF5FE5" w:rsidRDefault="000A285E" w:rsidP="000A285E">
      <w:pPr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E5">
        <w:rPr>
          <w:rFonts w:ascii="Times New Roman" w:hAnsi="Times New Roman" w:cs="Times New Roman"/>
          <w:sz w:val="28"/>
          <w:szCs w:val="28"/>
        </w:rPr>
        <w:lastRenderedPageBreak/>
        <w:t>- строку «Плановые объемы финансирования подпрограммы муниципальной программы по годам реализации»</w:t>
      </w:r>
      <w:r w:rsidRPr="00AF5FE5">
        <w:t xml:space="preserve"> </w:t>
      </w:r>
      <w:r w:rsidRPr="00AF5FE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41CFC" w:rsidRPr="00AF5FE5" w:rsidRDefault="00D41CFC" w:rsidP="000A285E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41CFC" w:rsidRPr="00AF5FE5" w:rsidRDefault="00D41CFC" w:rsidP="000A285E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A285E" w:rsidRPr="00AF5FE5" w:rsidRDefault="000A285E" w:rsidP="000A285E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F5FE5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544"/>
        <w:gridCol w:w="6095"/>
      </w:tblGrid>
      <w:tr w:rsidR="000A285E" w:rsidRPr="00AF5FE5" w:rsidTr="007122A3">
        <w:trPr>
          <w:trHeight w:val="1396"/>
        </w:trPr>
        <w:tc>
          <w:tcPr>
            <w:tcW w:w="3544" w:type="dxa"/>
          </w:tcPr>
          <w:p w:rsidR="000A285E" w:rsidRPr="00AF5FE5" w:rsidRDefault="000A285E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Плановые объемы финансирования подпрограммы муниципальной программы по годам реализации</w:t>
            </w:r>
          </w:p>
        </w:tc>
        <w:tc>
          <w:tcPr>
            <w:tcW w:w="6095" w:type="dxa"/>
            <w:vAlign w:val="center"/>
          </w:tcPr>
          <w:p w:rsidR="000A285E" w:rsidRPr="00AF5FE5" w:rsidRDefault="000A285E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подпрограмма «</w:t>
            </w:r>
            <w:proofErr w:type="spellStart"/>
            <w:r w:rsidRPr="00AF5FE5">
              <w:rPr>
                <w:rFonts w:ascii="Times New Roman" w:hAnsi="Times New Roman" w:cs="Times New Roman"/>
              </w:rPr>
              <w:t>Общепрограммные</w:t>
            </w:r>
            <w:proofErr w:type="spellEnd"/>
            <w:r w:rsidRPr="00AF5FE5">
              <w:rPr>
                <w:rFonts w:ascii="Times New Roman" w:hAnsi="Times New Roman" w:cs="Times New Roman"/>
              </w:rPr>
              <w:t xml:space="preserve"> расходы муниципальной программы «Развитие образования в Первомайском муниципальном районе» на 2022-2024 годы»</w:t>
            </w:r>
          </w:p>
          <w:p w:rsidR="000A285E" w:rsidRPr="00AF5FE5" w:rsidRDefault="000A285E" w:rsidP="007122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F5FE5">
              <w:rPr>
                <w:rFonts w:ascii="Times New Roman" w:eastAsia="Times New Roman" w:hAnsi="Times New Roman" w:cs="Times New Roman"/>
              </w:rPr>
              <w:t xml:space="preserve">всего </w:t>
            </w:r>
            <w:r w:rsidR="00D4405B">
              <w:rPr>
                <w:rFonts w:ascii="Times New Roman" w:hAnsi="Times New Roman" w:cs="Times New Roman"/>
              </w:rPr>
              <w:t>745111,915</w:t>
            </w:r>
            <w:r w:rsidR="007122A3" w:rsidRPr="00AF5FE5">
              <w:rPr>
                <w:rFonts w:ascii="Times New Roman" w:hAnsi="Times New Roman" w:cs="Times New Roman"/>
              </w:rPr>
              <w:t xml:space="preserve"> </w:t>
            </w:r>
            <w:r w:rsidRPr="00AF5FE5">
              <w:rPr>
                <w:rFonts w:ascii="Times New Roman" w:eastAsia="Times New Roman" w:hAnsi="Times New Roman" w:cs="Times New Roman"/>
              </w:rPr>
              <w:t>тыс. руб., из них:</w:t>
            </w:r>
          </w:p>
          <w:p w:rsidR="000A285E" w:rsidRPr="00AF5FE5" w:rsidRDefault="000A285E" w:rsidP="007122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F5FE5">
              <w:rPr>
                <w:rFonts w:ascii="Times New Roman" w:eastAsia="Times New Roman" w:hAnsi="Times New Roman" w:cs="Times New Roman"/>
              </w:rPr>
              <w:t xml:space="preserve">2022 год – </w:t>
            </w:r>
            <w:r w:rsidR="00D4405B">
              <w:rPr>
                <w:rFonts w:ascii="Times New Roman" w:eastAsia="Times New Roman" w:hAnsi="Times New Roman" w:cs="Times New Roman"/>
              </w:rPr>
              <w:t>282976,318</w:t>
            </w:r>
            <w:r w:rsidRPr="00AF5FE5">
              <w:rPr>
                <w:rFonts w:ascii="Times New Roman" w:eastAsia="Times New Roman" w:hAnsi="Times New Roman" w:cs="Times New Roman"/>
              </w:rPr>
              <w:t xml:space="preserve"> тыс. руб.;</w:t>
            </w:r>
          </w:p>
          <w:p w:rsidR="000A285E" w:rsidRPr="00AF5FE5" w:rsidRDefault="000A285E" w:rsidP="007122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F5FE5">
              <w:rPr>
                <w:rFonts w:ascii="Times New Roman" w:eastAsia="Times New Roman" w:hAnsi="Times New Roman" w:cs="Times New Roman"/>
              </w:rPr>
              <w:t>2023 год – 265183,951 тыс. руб.;</w:t>
            </w:r>
          </w:p>
          <w:p w:rsidR="000A285E" w:rsidRPr="00AF5FE5" w:rsidRDefault="000A285E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AF5FE5">
              <w:rPr>
                <w:rFonts w:ascii="Times New Roman" w:eastAsia="Times New Roman" w:hAnsi="Times New Roman" w:cs="Times New Roman"/>
              </w:rPr>
              <w:t>2024 год – 196951,646 тыс. руб.</w:t>
            </w:r>
          </w:p>
        </w:tc>
      </w:tr>
    </w:tbl>
    <w:p w:rsidR="00973455" w:rsidRPr="00AF5FE5" w:rsidRDefault="00973455" w:rsidP="00973455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2A3" w:rsidRPr="00AF5FE5" w:rsidRDefault="008D5D16" w:rsidP="00B73E46">
      <w:pPr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7122A3" w:rsidRPr="00AF5FE5">
        <w:rPr>
          <w:rFonts w:ascii="Times New Roman" w:hAnsi="Times New Roman" w:cs="Times New Roman"/>
          <w:sz w:val="28"/>
          <w:szCs w:val="28"/>
        </w:rPr>
        <w:t xml:space="preserve">. пункт 3 раздела </w:t>
      </w:r>
      <w:r w:rsidR="007122A3" w:rsidRPr="00AF5FE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122A3" w:rsidRPr="00AF5FE5">
        <w:rPr>
          <w:rFonts w:ascii="Times New Roman" w:hAnsi="Times New Roman" w:cs="Times New Roman"/>
          <w:sz w:val="28"/>
          <w:szCs w:val="28"/>
        </w:rPr>
        <w:t>. «Ресурсное обеспечение муниципальной программы, подпрограммы» изложить в следующей редакции:</w:t>
      </w:r>
    </w:p>
    <w:p w:rsidR="007122A3" w:rsidRPr="00AF5FE5" w:rsidRDefault="007122A3" w:rsidP="007122A3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122A3" w:rsidRPr="00AF5FE5" w:rsidRDefault="007122A3" w:rsidP="007122A3">
      <w:pPr>
        <w:spacing w:line="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5FE5">
        <w:rPr>
          <w:rFonts w:ascii="Times New Roman" w:hAnsi="Times New Roman" w:cs="Times New Roman"/>
          <w:b/>
          <w:bCs/>
          <w:sz w:val="28"/>
          <w:szCs w:val="28"/>
        </w:rPr>
        <w:t>«3. Ресурсное обеспечение муниципальной программы, подпрограммы</w:t>
      </w:r>
    </w:p>
    <w:tbl>
      <w:tblPr>
        <w:tblpPr w:leftFromText="180" w:rightFromText="180" w:vertAnchor="text" w:horzAnchor="margin" w:tblpX="108" w:tblpY="2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7"/>
        <w:gridCol w:w="1416"/>
        <w:gridCol w:w="1576"/>
        <w:gridCol w:w="1576"/>
        <w:gridCol w:w="1721"/>
      </w:tblGrid>
      <w:tr w:rsidR="00416BEB" w:rsidRPr="00AF5FE5" w:rsidTr="00DF44AB"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Всего</w:t>
            </w:r>
          </w:p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Оценка расходов (тыс. руб.),</w:t>
            </w:r>
          </w:p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в том числе по годам реализации</w:t>
            </w:r>
          </w:p>
        </w:tc>
      </w:tr>
      <w:tr w:rsidR="00416BEB" w:rsidRPr="00AF5FE5" w:rsidTr="00DF44AB">
        <w:tc>
          <w:tcPr>
            <w:tcW w:w="3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7122A3" w:rsidP="007122A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7122A3" w:rsidP="007122A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2024 год</w:t>
            </w:r>
          </w:p>
        </w:tc>
      </w:tr>
      <w:tr w:rsidR="00416BEB" w:rsidRPr="00AF5FE5" w:rsidTr="00DF44AB">
        <w:trPr>
          <w:trHeight w:val="270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5</w:t>
            </w:r>
          </w:p>
        </w:tc>
      </w:tr>
      <w:tr w:rsidR="007122A3" w:rsidRPr="00AF5FE5" w:rsidTr="00DF44AB">
        <w:trPr>
          <w:trHeight w:val="270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F5FE5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AF5FE5">
              <w:rPr>
                <w:rFonts w:ascii="Times New Roman" w:hAnsi="Times New Roman" w:cs="Times New Roman"/>
                <w:b/>
              </w:rPr>
              <w:t>Общепрограммные</w:t>
            </w:r>
            <w:proofErr w:type="spellEnd"/>
            <w:r w:rsidRPr="00AF5FE5">
              <w:rPr>
                <w:rFonts w:ascii="Times New Roman" w:hAnsi="Times New Roman" w:cs="Times New Roman"/>
                <w:b/>
              </w:rPr>
              <w:t xml:space="preserve"> расходы муниципальной программы «Развитие образования в Первомайском муниципальном районе» на 2022-2024 годы»</w:t>
            </w:r>
          </w:p>
        </w:tc>
      </w:tr>
      <w:tr w:rsidR="00416BEB" w:rsidRPr="00AF5FE5" w:rsidTr="00632CC6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Федеральные средства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D4405B" w:rsidP="00632C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28298,241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D4405B" w:rsidP="00632C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10603,422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7122A3" w:rsidP="00632CC6">
            <w:pPr>
              <w:jc w:val="center"/>
            </w:pPr>
            <w:r w:rsidRPr="00AF5FE5">
              <w:rPr>
                <w:rFonts w:ascii="Times New Roman" w:hAnsi="Times New Roman"/>
              </w:rPr>
              <w:t>8578,685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7122A3" w:rsidP="00632CC6">
            <w:pPr>
              <w:jc w:val="center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/>
              </w:rPr>
              <w:t>9116,134</w:t>
            </w:r>
          </w:p>
        </w:tc>
      </w:tr>
      <w:tr w:rsidR="00416BEB" w:rsidRPr="00AF5FE5" w:rsidTr="00632CC6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F5FE5">
              <w:rPr>
                <w:rFonts w:ascii="Times New Roman" w:hAnsi="Times New Roman" w:cs="Times New Roman"/>
              </w:rPr>
              <w:t>Областные средства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BE16BB" w:rsidP="00416B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520039,569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BE16BB" w:rsidP="00416B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176712,816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7122A3" w:rsidP="00632CC6">
            <w:pPr>
              <w:jc w:val="center"/>
              <w:rPr>
                <w:rFonts w:ascii="Times New Roman" w:hAnsi="Times New Roman"/>
              </w:rPr>
            </w:pPr>
            <w:r w:rsidRPr="00AF5FE5">
              <w:rPr>
                <w:rFonts w:ascii="Times New Roman" w:hAnsi="Times New Roman" w:cs="Times New Roman"/>
              </w:rPr>
              <w:t>171650,666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7122A3" w:rsidP="00632CC6">
            <w:pPr>
              <w:jc w:val="center"/>
              <w:rPr>
                <w:rFonts w:ascii="Times New Roman" w:hAnsi="Times New Roman"/>
              </w:rPr>
            </w:pPr>
            <w:r w:rsidRPr="00AF5FE5">
              <w:rPr>
                <w:rFonts w:ascii="Times New Roman" w:hAnsi="Times New Roman" w:cs="Times New Roman"/>
              </w:rPr>
              <w:t>171676,087</w:t>
            </w:r>
          </w:p>
        </w:tc>
      </w:tr>
      <w:tr w:rsidR="00416BEB" w:rsidRPr="00AF5FE5" w:rsidTr="00632CC6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D4405B" w:rsidP="00632C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196864,105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D4405B" w:rsidP="00632C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95750,080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7122A3" w:rsidP="00632CC6">
            <w:pPr>
              <w:jc w:val="center"/>
              <w:rPr>
                <w:rFonts w:ascii="Times New Roman" w:hAnsi="Times New Roman"/>
              </w:rPr>
            </w:pPr>
            <w:r w:rsidRPr="00AF5FE5">
              <w:rPr>
                <w:rFonts w:ascii="Times New Roman" w:hAnsi="Times New Roman"/>
              </w:rPr>
              <w:t>84954,600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7122A3" w:rsidP="00632CC6">
            <w:pPr>
              <w:jc w:val="center"/>
              <w:rPr>
                <w:rFonts w:ascii="Times New Roman" w:hAnsi="Times New Roman"/>
              </w:rPr>
            </w:pPr>
            <w:r w:rsidRPr="00AF5FE5">
              <w:rPr>
                <w:rFonts w:ascii="Times New Roman" w:hAnsi="Times New Roman" w:cs="Times New Roman"/>
              </w:rPr>
              <w:t>16159,425</w:t>
            </w:r>
          </w:p>
        </w:tc>
      </w:tr>
      <w:tr w:rsidR="00416BEB" w:rsidRPr="00AF5FE5" w:rsidTr="00632CC6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  <w:b/>
                <w:bCs/>
              </w:rPr>
              <w:t xml:space="preserve">Итого по муниципальной программе, в </w:t>
            </w:r>
            <w:proofErr w:type="spellStart"/>
            <w:r w:rsidRPr="00AF5FE5"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 w:rsidRPr="00AF5FE5">
              <w:rPr>
                <w:rFonts w:ascii="Times New Roman" w:hAnsi="Times New Roman" w:cs="Times New Roman"/>
                <w:b/>
                <w:bCs/>
              </w:rPr>
              <w:t>.: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D4405B" w:rsidP="00416BE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745111,915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D4405B" w:rsidP="00416BE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282976,318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7122A3" w:rsidP="00632CC6">
            <w:pPr>
              <w:jc w:val="center"/>
              <w:rPr>
                <w:rFonts w:ascii="Times New Roman" w:hAnsi="Times New Roman"/>
                <w:b/>
              </w:rPr>
            </w:pPr>
            <w:r w:rsidRPr="00AF5FE5">
              <w:rPr>
                <w:rFonts w:ascii="Times New Roman" w:eastAsia="Times New Roman" w:hAnsi="Times New Roman" w:cs="Times New Roman"/>
                <w:b/>
              </w:rPr>
              <w:t>265183,951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7122A3" w:rsidP="00632CC6">
            <w:pPr>
              <w:jc w:val="center"/>
              <w:rPr>
                <w:rFonts w:ascii="Times New Roman" w:hAnsi="Times New Roman"/>
                <w:b/>
              </w:rPr>
            </w:pPr>
            <w:r w:rsidRPr="00AF5FE5">
              <w:rPr>
                <w:rFonts w:ascii="Times New Roman" w:eastAsia="Times New Roman" w:hAnsi="Times New Roman" w:cs="Times New Roman"/>
                <w:b/>
              </w:rPr>
              <w:t>196951,646</w:t>
            </w:r>
          </w:p>
        </w:tc>
      </w:tr>
      <w:tr w:rsidR="00416BEB" w:rsidRPr="00AF5FE5" w:rsidTr="00632CC6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Федеральные средства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D4405B" w:rsidP="00632C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28298,241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D4405B" w:rsidP="00632C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10603,422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7122A3" w:rsidP="00632CC6">
            <w:pPr>
              <w:jc w:val="center"/>
            </w:pPr>
            <w:r w:rsidRPr="00AF5FE5">
              <w:rPr>
                <w:rFonts w:ascii="Times New Roman" w:hAnsi="Times New Roman"/>
              </w:rPr>
              <w:t>8578,685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7122A3" w:rsidP="00632CC6">
            <w:pPr>
              <w:jc w:val="center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/>
              </w:rPr>
              <w:t>9116,134</w:t>
            </w:r>
          </w:p>
        </w:tc>
      </w:tr>
      <w:tr w:rsidR="00416BEB" w:rsidRPr="00AF5FE5" w:rsidTr="00632CC6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EB" w:rsidRPr="00AF5FE5" w:rsidRDefault="00416BEB" w:rsidP="00416BEB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F5FE5">
              <w:rPr>
                <w:rFonts w:ascii="Times New Roman" w:hAnsi="Times New Roman" w:cs="Times New Roman"/>
              </w:rPr>
              <w:t>Областные средства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EB" w:rsidRPr="00AF5FE5" w:rsidRDefault="00BE16BB" w:rsidP="00416B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520039,569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EB" w:rsidRPr="00AF5FE5" w:rsidRDefault="00BE16BB" w:rsidP="00416B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176712,816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EB" w:rsidRPr="00AF5FE5" w:rsidRDefault="00416BEB" w:rsidP="00416BEB">
            <w:pPr>
              <w:jc w:val="center"/>
              <w:rPr>
                <w:rFonts w:ascii="Times New Roman" w:hAnsi="Times New Roman"/>
              </w:rPr>
            </w:pPr>
            <w:r w:rsidRPr="00AF5FE5">
              <w:rPr>
                <w:rFonts w:ascii="Times New Roman" w:hAnsi="Times New Roman" w:cs="Times New Roman"/>
              </w:rPr>
              <w:t>171650,666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EB" w:rsidRPr="00AF5FE5" w:rsidRDefault="00416BEB" w:rsidP="00416BEB">
            <w:pPr>
              <w:jc w:val="center"/>
              <w:rPr>
                <w:rFonts w:ascii="Times New Roman" w:hAnsi="Times New Roman"/>
              </w:rPr>
            </w:pPr>
            <w:r w:rsidRPr="00AF5FE5">
              <w:rPr>
                <w:rFonts w:ascii="Times New Roman" w:hAnsi="Times New Roman" w:cs="Times New Roman"/>
              </w:rPr>
              <w:t>171676,087</w:t>
            </w:r>
          </w:p>
        </w:tc>
      </w:tr>
      <w:tr w:rsidR="00416BEB" w:rsidRPr="00AF5FE5" w:rsidTr="00632CC6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D4405B" w:rsidP="00632C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196864,105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D4405B" w:rsidP="00632C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95750,080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7122A3" w:rsidP="00632CC6">
            <w:pPr>
              <w:jc w:val="center"/>
              <w:rPr>
                <w:rFonts w:ascii="Times New Roman" w:hAnsi="Times New Roman"/>
              </w:rPr>
            </w:pPr>
            <w:r w:rsidRPr="00AF5FE5">
              <w:rPr>
                <w:rFonts w:ascii="Times New Roman" w:hAnsi="Times New Roman"/>
              </w:rPr>
              <w:t>84954,600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7122A3" w:rsidP="00632CC6">
            <w:pPr>
              <w:jc w:val="center"/>
              <w:rPr>
                <w:rFonts w:ascii="Times New Roman" w:hAnsi="Times New Roman"/>
              </w:rPr>
            </w:pPr>
            <w:r w:rsidRPr="00AF5FE5">
              <w:rPr>
                <w:rFonts w:ascii="Times New Roman" w:hAnsi="Times New Roman" w:cs="Times New Roman"/>
              </w:rPr>
              <w:t>16159,425</w:t>
            </w:r>
          </w:p>
        </w:tc>
      </w:tr>
    </w:tbl>
    <w:p w:rsidR="00632CC6" w:rsidRPr="00AF5FE5" w:rsidRDefault="00632CC6" w:rsidP="00632CC6">
      <w:pPr>
        <w:widowControl w:val="0"/>
        <w:autoSpaceDE w:val="0"/>
        <w:autoSpaceDN w:val="0"/>
        <w:adjustRightInd w:val="0"/>
        <w:spacing w:line="0" w:lineRule="atLeast"/>
        <w:jc w:val="right"/>
        <w:rPr>
          <w:rFonts w:ascii="Times New Roman" w:hAnsi="Times New Roman"/>
          <w:sz w:val="28"/>
          <w:szCs w:val="28"/>
        </w:rPr>
      </w:pPr>
      <w:r w:rsidRPr="00AF5FE5">
        <w:rPr>
          <w:rFonts w:ascii="Times New Roman" w:hAnsi="Times New Roman"/>
          <w:sz w:val="28"/>
          <w:szCs w:val="28"/>
        </w:rPr>
        <w:t>»</w:t>
      </w:r>
    </w:p>
    <w:p w:rsidR="007122A3" w:rsidRPr="00AF5FE5" w:rsidRDefault="005D278D" w:rsidP="00B73E46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7122A3" w:rsidRPr="00AF5FE5">
        <w:rPr>
          <w:rFonts w:ascii="Times New Roman" w:hAnsi="Times New Roman"/>
          <w:sz w:val="28"/>
          <w:szCs w:val="28"/>
        </w:rPr>
        <w:t>. В приложение 1 к муниципальной программе внести следующие изменения:</w:t>
      </w:r>
    </w:p>
    <w:p w:rsidR="007122A3" w:rsidRPr="00AF5FE5" w:rsidRDefault="005D278D" w:rsidP="00B73E46">
      <w:pPr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7122A3" w:rsidRPr="00AF5FE5">
        <w:rPr>
          <w:rFonts w:ascii="Times New Roman" w:hAnsi="Times New Roman"/>
          <w:sz w:val="28"/>
          <w:szCs w:val="28"/>
        </w:rPr>
        <w:t xml:space="preserve">.1. Строку «Объемы источники финансирования подпрограммы по годам» паспорта подпрограммы </w:t>
      </w:r>
      <w:r w:rsidR="007122A3" w:rsidRPr="00AF5FE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122A3" w:rsidRPr="00AF5FE5">
        <w:rPr>
          <w:rFonts w:ascii="Times New Roman" w:hAnsi="Times New Roman" w:cs="Times New Roman"/>
          <w:sz w:val="28"/>
          <w:szCs w:val="28"/>
        </w:rPr>
        <w:t>Общепрограммные</w:t>
      </w:r>
      <w:proofErr w:type="spellEnd"/>
      <w:r w:rsidR="007122A3" w:rsidRPr="00AF5FE5">
        <w:rPr>
          <w:rFonts w:ascii="Times New Roman" w:hAnsi="Times New Roman" w:cs="Times New Roman"/>
          <w:sz w:val="28"/>
          <w:szCs w:val="28"/>
        </w:rPr>
        <w:t xml:space="preserve"> расходы муниципальной программы «Развитие образования в Первомайском муниципальном районе» на 2022-2024 годы» изложить в следующей редакции:</w:t>
      </w:r>
    </w:p>
    <w:p w:rsidR="007122A3" w:rsidRPr="00AF5FE5" w:rsidRDefault="007122A3" w:rsidP="007122A3">
      <w:pPr>
        <w:widowControl w:val="0"/>
        <w:autoSpaceDE w:val="0"/>
        <w:autoSpaceDN w:val="0"/>
        <w:adjustRightInd w:val="0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AF5FE5"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044"/>
        <w:gridCol w:w="6595"/>
      </w:tblGrid>
      <w:tr w:rsidR="007122A3" w:rsidRPr="00AF5FE5" w:rsidTr="00DF44AB">
        <w:trPr>
          <w:trHeight w:val="2933"/>
        </w:trPr>
        <w:tc>
          <w:tcPr>
            <w:tcW w:w="3044" w:type="dxa"/>
          </w:tcPr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lastRenderedPageBreak/>
              <w:t>Объемы и источники  финансирования подпрограммы по годам</w:t>
            </w:r>
          </w:p>
        </w:tc>
        <w:tc>
          <w:tcPr>
            <w:tcW w:w="6595" w:type="dxa"/>
          </w:tcPr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 xml:space="preserve">всего – </w:t>
            </w:r>
            <w:r w:rsidR="00D4405B">
              <w:rPr>
                <w:rFonts w:ascii="Times New Roman" w:hAnsi="Times New Roman" w:cs="Times New Roman"/>
                <w:sz w:val="22"/>
                <w:szCs w:val="22"/>
              </w:rPr>
              <w:t>745111,915</w:t>
            </w:r>
            <w:r w:rsidRPr="00AF5FE5">
              <w:rPr>
                <w:rFonts w:ascii="Times New Roman" w:hAnsi="Times New Roman" w:cs="Times New Roman"/>
              </w:rPr>
              <w:t>. руб., из них:</w:t>
            </w:r>
          </w:p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- федеральные средства:</w:t>
            </w:r>
          </w:p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 xml:space="preserve">2022 год – </w:t>
            </w:r>
            <w:r w:rsidR="00D4405B">
              <w:rPr>
                <w:rFonts w:ascii="Times New Roman" w:hAnsi="Times New Roman" w:cs="Times New Roman"/>
              </w:rPr>
              <w:t>10603,422</w:t>
            </w:r>
            <w:r w:rsidRPr="00AF5FE5">
              <w:rPr>
                <w:rFonts w:ascii="Times New Roman" w:hAnsi="Times New Roman" w:cs="Times New Roman"/>
              </w:rPr>
              <w:t xml:space="preserve"> тыс. руб.;</w:t>
            </w:r>
          </w:p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2023 год – 8578,685 тыс. руб.;</w:t>
            </w:r>
          </w:p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2024 год – 9116,134 тыс. руб.;</w:t>
            </w:r>
          </w:p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- областные средства:</w:t>
            </w:r>
          </w:p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 xml:space="preserve">2022 год – </w:t>
            </w:r>
            <w:r w:rsidR="00BE16BB">
              <w:rPr>
                <w:rFonts w:ascii="Times New Roman" w:hAnsi="Times New Roman" w:cs="Times New Roman"/>
              </w:rPr>
              <w:t>176712,816</w:t>
            </w:r>
            <w:r w:rsidRPr="00AF5FE5">
              <w:rPr>
                <w:rFonts w:ascii="Times New Roman" w:hAnsi="Times New Roman" w:cs="Times New Roman"/>
              </w:rPr>
              <w:t xml:space="preserve"> тыс. руб.;</w:t>
            </w:r>
          </w:p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2023 год – 171650,666 тыс. руб.;</w:t>
            </w:r>
          </w:p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2024 год – 171676,087 тыс. руб.;</w:t>
            </w:r>
          </w:p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- местный бюджет:</w:t>
            </w:r>
          </w:p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 xml:space="preserve">2022 год – </w:t>
            </w:r>
            <w:r w:rsidR="00D4405B">
              <w:rPr>
                <w:rFonts w:ascii="Times New Roman" w:hAnsi="Times New Roman" w:cs="Times New Roman"/>
                <w:sz w:val="22"/>
                <w:szCs w:val="22"/>
              </w:rPr>
              <w:t>95750,080</w:t>
            </w:r>
            <w:r w:rsidRPr="00AF5F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F5FE5">
              <w:rPr>
                <w:rFonts w:ascii="Times New Roman" w:hAnsi="Times New Roman" w:cs="Times New Roman"/>
              </w:rPr>
              <w:t>тыс. руб.;</w:t>
            </w:r>
          </w:p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2023 год – 84954,600 тыс. руб.;</w:t>
            </w:r>
          </w:p>
          <w:p w:rsidR="007122A3" w:rsidRPr="00AF5FE5" w:rsidRDefault="00DF44AB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2024</w:t>
            </w:r>
            <w:r w:rsidR="007122A3" w:rsidRPr="00AF5FE5">
              <w:rPr>
                <w:rFonts w:ascii="Times New Roman" w:hAnsi="Times New Roman" w:cs="Times New Roman"/>
              </w:rPr>
              <w:t xml:space="preserve"> год – 16159,425 тыс. руб.;</w:t>
            </w:r>
          </w:p>
        </w:tc>
      </w:tr>
    </w:tbl>
    <w:p w:rsidR="007122A3" w:rsidRPr="00AF5FE5" w:rsidRDefault="007122A3" w:rsidP="007122A3">
      <w:pPr>
        <w:widowControl w:val="0"/>
        <w:autoSpaceDE w:val="0"/>
        <w:autoSpaceDN w:val="0"/>
        <w:adjustRightInd w:val="0"/>
        <w:spacing w:line="0" w:lineRule="atLeast"/>
        <w:jc w:val="right"/>
        <w:rPr>
          <w:rFonts w:ascii="Times New Roman" w:hAnsi="Times New Roman"/>
          <w:sz w:val="28"/>
          <w:szCs w:val="28"/>
        </w:rPr>
      </w:pPr>
      <w:r w:rsidRPr="00AF5FE5">
        <w:rPr>
          <w:rFonts w:ascii="Times New Roman" w:hAnsi="Times New Roman"/>
          <w:sz w:val="28"/>
          <w:szCs w:val="28"/>
        </w:rPr>
        <w:t>»</w:t>
      </w:r>
    </w:p>
    <w:p w:rsidR="007A4243" w:rsidRPr="00AF5FE5" w:rsidRDefault="005D278D" w:rsidP="00B73E46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7A4243" w:rsidRPr="00AF5FE5">
        <w:rPr>
          <w:rFonts w:ascii="Times New Roman" w:hAnsi="Times New Roman" w:cs="Times New Roman"/>
          <w:sz w:val="28"/>
          <w:szCs w:val="28"/>
        </w:rPr>
        <w:t>.</w:t>
      </w:r>
      <w:r w:rsidR="00C90893" w:rsidRPr="00AF5FE5">
        <w:rPr>
          <w:rFonts w:ascii="Times New Roman" w:hAnsi="Times New Roman" w:cs="Times New Roman"/>
          <w:sz w:val="28"/>
          <w:szCs w:val="28"/>
        </w:rPr>
        <w:t>2.</w:t>
      </w:r>
      <w:r w:rsidR="007A4243" w:rsidRPr="00AF5FE5">
        <w:rPr>
          <w:rFonts w:ascii="Times New Roman" w:hAnsi="Times New Roman" w:cs="Times New Roman"/>
          <w:sz w:val="28"/>
          <w:szCs w:val="28"/>
        </w:rPr>
        <w:t xml:space="preserve"> Таблицу «Задачи и мероприятия подпрограммы» изложить в новой редакции</w:t>
      </w:r>
      <w:r w:rsidR="00854DCC" w:rsidRPr="00AF5FE5">
        <w:rPr>
          <w:rFonts w:ascii="Times New Roman" w:hAnsi="Times New Roman" w:cs="Times New Roman"/>
          <w:sz w:val="28"/>
          <w:szCs w:val="28"/>
        </w:rPr>
        <w:t xml:space="preserve"> (приложение к постановлению</w:t>
      </w:r>
      <w:r w:rsidR="007A4243" w:rsidRPr="00AF5FE5">
        <w:rPr>
          <w:rFonts w:ascii="Times New Roman" w:hAnsi="Times New Roman" w:cs="Times New Roman"/>
          <w:sz w:val="28"/>
          <w:szCs w:val="28"/>
        </w:rPr>
        <w:t>)</w:t>
      </w:r>
    </w:p>
    <w:p w:rsidR="007A4243" w:rsidRPr="00AF5FE5" w:rsidRDefault="00574830" w:rsidP="00B73E46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E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F5F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F5FE5">
        <w:rPr>
          <w:rFonts w:ascii="Times New Roman" w:hAnsi="Times New Roman" w:cs="Times New Roman"/>
          <w:sz w:val="28"/>
          <w:szCs w:val="28"/>
        </w:rPr>
        <w:t xml:space="preserve"> реализацией программы возложить на заместителя Главы Администрации муниципального района по социальной политике </w:t>
      </w:r>
      <w:proofErr w:type="spellStart"/>
      <w:r w:rsidRPr="00AF5FE5">
        <w:rPr>
          <w:rFonts w:ascii="Times New Roman" w:hAnsi="Times New Roman" w:cs="Times New Roman"/>
          <w:sz w:val="28"/>
          <w:szCs w:val="28"/>
        </w:rPr>
        <w:t>Бредникова</w:t>
      </w:r>
      <w:proofErr w:type="spellEnd"/>
      <w:r w:rsidRPr="00AF5FE5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9776E0" w:rsidRPr="00AF5FE5" w:rsidRDefault="00574830" w:rsidP="00B608D0">
      <w:pPr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E5">
        <w:rPr>
          <w:rFonts w:ascii="Times New Roman" w:hAnsi="Times New Roman" w:cs="Times New Roman"/>
          <w:sz w:val="28"/>
          <w:szCs w:val="28"/>
        </w:rPr>
        <w:t>3</w:t>
      </w:r>
      <w:r w:rsidR="009776E0" w:rsidRPr="00AF5FE5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подписания.</w:t>
      </w:r>
    </w:p>
    <w:p w:rsidR="009776E0" w:rsidRPr="00AF5FE5" w:rsidRDefault="009776E0" w:rsidP="009776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76E0" w:rsidRPr="00AF5FE5" w:rsidRDefault="009776E0" w:rsidP="009776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76E0" w:rsidRPr="00AF5FE5" w:rsidRDefault="009776E0" w:rsidP="009776E0">
      <w:pPr>
        <w:jc w:val="both"/>
        <w:rPr>
          <w:rFonts w:ascii="Times New Roman" w:hAnsi="Times New Roman" w:cs="Times New Roman"/>
          <w:sz w:val="28"/>
          <w:szCs w:val="28"/>
        </w:rPr>
      </w:pPr>
      <w:r w:rsidRPr="00AF5FE5">
        <w:rPr>
          <w:rFonts w:ascii="Times New Roman" w:hAnsi="Times New Roman" w:cs="Times New Roman"/>
          <w:sz w:val="28"/>
          <w:szCs w:val="28"/>
        </w:rPr>
        <w:t xml:space="preserve">Глава Первомайского </w:t>
      </w:r>
    </w:p>
    <w:p w:rsidR="009776E0" w:rsidRPr="00AF5FE5" w:rsidRDefault="009776E0" w:rsidP="009776E0">
      <w:pPr>
        <w:jc w:val="both"/>
        <w:rPr>
          <w:rFonts w:ascii="Times New Roman" w:hAnsi="Times New Roman" w:cs="Times New Roman"/>
          <w:sz w:val="28"/>
          <w:szCs w:val="28"/>
        </w:rPr>
      </w:pPr>
      <w:r w:rsidRPr="00AF5FE5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М.Ю. Диморов</w:t>
      </w:r>
    </w:p>
    <w:p w:rsidR="00035F5F" w:rsidRPr="00AF5FE5" w:rsidRDefault="00035F5F" w:rsidP="009776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F5F" w:rsidRPr="00AF5FE5" w:rsidRDefault="00035F5F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F5FE5">
        <w:rPr>
          <w:rFonts w:ascii="Times New Roman" w:hAnsi="Times New Roman" w:cs="Times New Roman"/>
          <w:sz w:val="28"/>
          <w:szCs w:val="28"/>
        </w:rPr>
        <w:br w:type="page"/>
      </w:r>
    </w:p>
    <w:p w:rsidR="009776E0" w:rsidRPr="00AF5FE5" w:rsidRDefault="009776E0">
      <w:pPr>
        <w:sectPr w:rsidR="009776E0" w:rsidRPr="00AF5FE5" w:rsidSect="00484C3B"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</w:p>
    <w:p w:rsidR="0087272B" w:rsidRPr="00AF5FE5" w:rsidRDefault="009776E0" w:rsidP="009776E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F5FE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776E0" w:rsidRPr="00AF5FE5" w:rsidRDefault="009776E0" w:rsidP="009776E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F5FE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776E0" w:rsidRPr="00AF5FE5" w:rsidRDefault="009776E0" w:rsidP="009776E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F5FE5">
        <w:rPr>
          <w:rFonts w:ascii="Times New Roman" w:hAnsi="Times New Roman" w:cs="Times New Roman"/>
          <w:sz w:val="28"/>
          <w:szCs w:val="28"/>
        </w:rPr>
        <w:t>Первомайског</w:t>
      </w:r>
      <w:r w:rsidR="00197ECF" w:rsidRPr="00AF5FE5">
        <w:rPr>
          <w:rFonts w:ascii="Times New Roman" w:hAnsi="Times New Roman" w:cs="Times New Roman"/>
          <w:sz w:val="28"/>
          <w:szCs w:val="28"/>
        </w:rPr>
        <w:t>о муниципального района от</w:t>
      </w:r>
      <w:r w:rsidR="00C326D4" w:rsidRPr="00AF5FE5">
        <w:rPr>
          <w:rFonts w:ascii="Times New Roman" w:hAnsi="Times New Roman" w:cs="Times New Roman"/>
          <w:sz w:val="28"/>
          <w:szCs w:val="28"/>
        </w:rPr>
        <w:t xml:space="preserve"> </w:t>
      </w:r>
      <w:r w:rsidR="007345AD">
        <w:rPr>
          <w:rFonts w:ascii="Times New Roman" w:hAnsi="Times New Roman" w:cs="Times New Roman"/>
          <w:sz w:val="28"/>
          <w:szCs w:val="28"/>
        </w:rPr>
        <w:t>__.__</w:t>
      </w:r>
      <w:r w:rsidR="00C326D4" w:rsidRPr="00AF5FE5">
        <w:rPr>
          <w:rFonts w:ascii="Times New Roman" w:hAnsi="Times New Roman" w:cs="Times New Roman"/>
          <w:sz w:val="28"/>
          <w:szCs w:val="28"/>
        </w:rPr>
        <w:t>.2022 №</w:t>
      </w:r>
      <w:r w:rsidR="007345AD">
        <w:rPr>
          <w:rFonts w:ascii="Times New Roman" w:hAnsi="Times New Roman" w:cs="Times New Roman"/>
          <w:sz w:val="28"/>
          <w:szCs w:val="28"/>
        </w:rPr>
        <w:t>__</w:t>
      </w:r>
      <w:r w:rsidR="00B65898" w:rsidRPr="00AF5FE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776E0" w:rsidRPr="00AF5FE5" w:rsidRDefault="008C6A48" w:rsidP="008C6A48">
      <w:pPr>
        <w:spacing w:line="0" w:lineRule="atLeast"/>
        <w:jc w:val="center"/>
        <w:rPr>
          <w:rFonts w:ascii="Times New Roman" w:hAnsi="Times New Roman" w:cs="Times New Roman"/>
          <w:b/>
          <w:bCs/>
          <w:sz w:val="28"/>
        </w:rPr>
      </w:pPr>
      <w:r w:rsidRPr="00AF5FE5">
        <w:rPr>
          <w:rFonts w:ascii="Times New Roman" w:hAnsi="Times New Roman" w:cs="Times New Roman"/>
          <w:b/>
          <w:bCs/>
          <w:sz w:val="28"/>
        </w:rPr>
        <w:t>«</w:t>
      </w:r>
      <w:r w:rsidR="009776E0" w:rsidRPr="00AF5FE5">
        <w:rPr>
          <w:rFonts w:ascii="Times New Roman" w:hAnsi="Times New Roman" w:cs="Times New Roman"/>
          <w:b/>
          <w:bCs/>
          <w:sz w:val="28"/>
        </w:rPr>
        <w:t>Задачи и мероприятия подпрограммы</w:t>
      </w: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560"/>
        <w:gridCol w:w="370"/>
        <w:gridCol w:w="2324"/>
        <w:gridCol w:w="706"/>
        <w:gridCol w:w="995"/>
        <w:gridCol w:w="1418"/>
        <w:gridCol w:w="1275"/>
        <w:gridCol w:w="1561"/>
        <w:gridCol w:w="1417"/>
        <w:gridCol w:w="2978"/>
      </w:tblGrid>
      <w:tr w:rsidR="004040E7" w:rsidRPr="00AF5FE5" w:rsidTr="00BE16BB">
        <w:trPr>
          <w:trHeight w:val="57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tabs>
                <w:tab w:val="left" w:pos="765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5FE5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</w:t>
            </w:r>
            <w:r w:rsidRPr="00AF5FE5">
              <w:rPr>
                <w:rFonts w:ascii="Times New Roman" w:eastAsia="Calibri" w:hAnsi="Times New Roman" w:cs="Times New Roman"/>
                <w:lang w:eastAsia="en-US"/>
              </w:rPr>
              <w:t>№</w:t>
            </w:r>
          </w:p>
        </w:tc>
        <w:tc>
          <w:tcPr>
            <w:tcW w:w="19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lang w:eastAsia="en-US"/>
              </w:rPr>
              <w:t>Наименование задачи/мероприятия (в установленном порядке)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lang w:eastAsia="en-US"/>
              </w:rPr>
              <w:t>Результат выполнения задачи/мероприятия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lang w:eastAsia="en-US"/>
              </w:rPr>
              <w:t>Срок реализации, годы</w:t>
            </w:r>
          </w:p>
        </w:tc>
        <w:tc>
          <w:tcPr>
            <w:tcW w:w="8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2" w:space="0" w:color="000000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lang w:eastAsia="en-US"/>
              </w:rPr>
              <w:t>Плановый объем финансирования</w:t>
            </w:r>
          </w:p>
        </w:tc>
      </w:tr>
      <w:tr w:rsidR="004040E7" w:rsidRPr="00AF5FE5" w:rsidTr="00BE16BB">
        <w:trPr>
          <w:trHeight w:val="7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lang w:eastAsia="en-US"/>
              </w:rPr>
              <w:t>наименование (единица измерения)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lang w:eastAsia="en-US"/>
              </w:rPr>
              <w:t>плановое значение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lang w:eastAsia="en-US"/>
              </w:rPr>
              <w:t xml:space="preserve">всего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lang w:eastAsia="en-US"/>
              </w:rPr>
              <w:t xml:space="preserve">федеральные средства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lang w:eastAsia="en-US"/>
              </w:rPr>
              <w:t>областные средства</w:t>
            </w:r>
          </w:p>
          <w:p w:rsidR="004040E7" w:rsidRPr="00AF5FE5" w:rsidRDefault="004040E7" w:rsidP="004040E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lang w:eastAsia="en-US"/>
              </w:rPr>
              <w:t>средства местного бюджета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lang w:eastAsia="en-US"/>
              </w:rPr>
              <w:t>Исполнитель и участники мероприятия (в установленном порядке)</w:t>
            </w:r>
          </w:p>
        </w:tc>
      </w:tr>
      <w:tr w:rsidR="004040E7" w:rsidRPr="00AF5FE5" w:rsidTr="00BE16B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</w:t>
            </w:r>
          </w:p>
        </w:tc>
      </w:tr>
      <w:tr w:rsidR="004040E7" w:rsidRPr="00AF5FE5" w:rsidTr="00BE16BB">
        <w:trPr>
          <w:trHeight w:val="19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Задача 1. </w:t>
            </w:r>
          </w:p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Обеспечение качества и доступности образовательных услуг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D4405B" w:rsidP="00BE16B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228020,673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D4405B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6420,803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BE16BB" w:rsidP="005A613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128642,910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143F53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93046,960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AF5FE5" w:rsidTr="00BE16BB">
        <w:trPr>
          <w:trHeight w:val="3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218756,338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6171,480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127630,258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84954,600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AF5FE5" w:rsidTr="00BE16BB">
        <w:trPr>
          <w:trHeight w:val="253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150429,883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6640,200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127630,258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16159,425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AF5FE5" w:rsidTr="00BE16BB">
        <w:trPr>
          <w:trHeight w:val="27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040E7" w:rsidRPr="00AF5FE5" w:rsidRDefault="004040E7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Обеспечение доступности предоставления услуг в сфере образования</w:t>
            </w:r>
          </w:p>
          <w:p w:rsidR="002D24DE" w:rsidRPr="00AF5FE5" w:rsidRDefault="002D24DE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(процент)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AF5FE5" w:rsidTr="00BE16B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AF5FE5" w:rsidTr="00BE16BB">
        <w:trPr>
          <w:trHeight w:val="9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AF5FE5" w:rsidTr="00BE16BB">
        <w:trPr>
          <w:trHeight w:val="28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040E7" w:rsidRPr="00AF5FE5" w:rsidRDefault="004040E7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Удовлетворенность населения доступностью и качеством реализации программ начального, основного и среднего общего  образования</w:t>
            </w:r>
          </w:p>
          <w:p w:rsidR="002D24DE" w:rsidRPr="00AF5FE5" w:rsidRDefault="002D24DE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(процент)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AF5FE5" w:rsidTr="00BE16BB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AF5FE5" w:rsidTr="00BE16BB">
        <w:trPr>
          <w:trHeight w:val="27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AF5FE5" w:rsidTr="00BE16BB">
        <w:trPr>
          <w:trHeight w:val="341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040E7" w:rsidRPr="00AF5FE5" w:rsidRDefault="004040E7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Удовлетворенность населения доступностью и качеством реализации программ дошкольного образования</w:t>
            </w:r>
          </w:p>
          <w:p w:rsidR="002D24DE" w:rsidRPr="00AF5FE5" w:rsidRDefault="002D24DE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(процент)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AF5FE5" w:rsidTr="00BE16BB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AF5FE5" w:rsidTr="00BE16BB">
        <w:trPr>
          <w:trHeight w:val="132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AF5FE5" w:rsidTr="00BE16BB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C00000"/>
              <w:right w:val="single" w:sz="4" w:space="0" w:color="000000"/>
            </w:tcBorders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C00000"/>
              <w:right w:val="single" w:sz="4" w:space="0" w:color="auto"/>
            </w:tcBorders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C00000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C00000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C00000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C00000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C00000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AF5FE5" w:rsidTr="00BE16BB">
        <w:trPr>
          <w:trHeight w:val="27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040E7" w:rsidRPr="00AF5FE5" w:rsidRDefault="004040E7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Доля педагогических </w:t>
            </w: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работников, ежегодно повышающих  квалификацию</w:t>
            </w:r>
          </w:p>
          <w:p w:rsidR="002D24DE" w:rsidRPr="00AF5FE5" w:rsidRDefault="002D24DE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(процент)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AF5FE5" w:rsidTr="00BE16BB">
        <w:trPr>
          <w:trHeight w:val="3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AF5FE5" w:rsidTr="00BE16BB">
        <w:trPr>
          <w:trHeight w:val="222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AF5FE5" w:rsidTr="00BE16BB">
        <w:trPr>
          <w:trHeight w:val="3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040E7" w:rsidRPr="00AF5FE5" w:rsidRDefault="004040E7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  <w:p w:rsidR="002D24DE" w:rsidRPr="00AF5FE5" w:rsidRDefault="002D24DE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(процент)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AF5FE5" w:rsidTr="00BE16BB">
        <w:trPr>
          <w:trHeight w:val="27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AF5FE5" w:rsidTr="00BE16B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AF5FE5" w:rsidTr="00BE16BB">
        <w:trPr>
          <w:trHeight w:val="21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4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Обеспечение деятельности учреждений, подведомственных учредителю в сфере дошкольного образования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28822,900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28822,900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муниципальные организации сферы образования Первомайского МР</w:t>
            </w:r>
          </w:p>
        </w:tc>
      </w:tr>
      <w:tr w:rsidR="004040E7" w:rsidRPr="00AF5FE5" w:rsidTr="00BE16BB">
        <w:trPr>
          <w:trHeight w:val="12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28822,900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28822,900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AF5FE5" w:rsidTr="00BE16BB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2434,975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2434,975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AF5FE5" w:rsidTr="00BE16BB">
        <w:trPr>
          <w:trHeight w:val="189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4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Обеспечение деятельности учреждений, подведомственных учредителю в сфере общего образования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632CC6" w:rsidP="00992EE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42</w:t>
            </w:r>
            <w:r w:rsidR="009F654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321,500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632CC6" w:rsidP="00992EE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42</w:t>
            </w:r>
            <w:r w:rsidR="009F654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321,500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муниципальные организации сферы образования Первомайского МР</w:t>
            </w:r>
          </w:p>
        </w:tc>
      </w:tr>
      <w:tr w:rsidR="004040E7" w:rsidRPr="00AF5FE5" w:rsidTr="00BE16BB">
        <w:trPr>
          <w:trHeight w:val="19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42021,500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42021,500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AF5FE5" w:rsidTr="00BE16BB">
        <w:trPr>
          <w:trHeight w:val="19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3550,001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3550,001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AF5FE5" w:rsidTr="00BE16BB">
        <w:trPr>
          <w:trHeight w:val="19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4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Обеспечение деятельности учреждений, подведомственных учредителю в сфере дополнительного образования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4846,295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4846,295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муниципальные организации сферы образования Первомайского МР</w:t>
            </w:r>
          </w:p>
        </w:tc>
      </w:tr>
      <w:tr w:rsidR="004040E7" w:rsidRPr="00AF5FE5" w:rsidTr="00BE16B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4846,295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4846,295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AF5FE5" w:rsidTr="00BE16BB">
        <w:trPr>
          <w:trHeight w:val="28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2465,052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2465,052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AF5FE5" w:rsidTr="00BE16BB">
        <w:trPr>
          <w:trHeight w:val="33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4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Обеспечение персонифицированного финансирования дополнительного  образования детей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1335,605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1335,605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муниципальные организации сферы образования Первомайского МР</w:t>
            </w:r>
          </w:p>
        </w:tc>
      </w:tr>
      <w:tr w:rsidR="004040E7" w:rsidRPr="00AF5FE5" w:rsidTr="00BE16BB">
        <w:trPr>
          <w:trHeight w:val="22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1335,605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1335,605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AF5FE5" w:rsidTr="00BE16BB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205,297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205,297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AF5FE5" w:rsidTr="00BE16BB">
        <w:trPr>
          <w:trHeight w:val="3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4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Обеспечение деятельности казенных учреждений, подведомственных отделу образования администрации Первомайского муниципального района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9F654C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8596,577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9F654C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8596,577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МУ ЦОФ ОУ Первомайского МР</w:t>
            </w:r>
          </w:p>
        </w:tc>
      </w:tr>
      <w:tr w:rsidR="004040E7" w:rsidRPr="00AF5FE5" w:rsidTr="00BE16BB">
        <w:trPr>
          <w:trHeight w:val="33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7504,100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7504,100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AF5FE5" w:rsidTr="00BE16BB">
        <w:trPr>
          <w:trHeight w:val="3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7504,100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7504,100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AF5FE5" w:rsidTr="00BE16BB">
        <w:trPr>
          <w:trHeight w:val="666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1.6</w:t>
            </w:r>
          </w:p>
        </w:tc>
        <w:tc>
          <w:tcPr>
            <w:tcW w:w="4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Организация и проведение муниципальных этапов Всероссийского конкурса «Учитель года», «Воспитатель года», муниципального конкурса «Самый классный </w:t>
            </w:r>
            <w:proofErr w:type="spellStart"/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Классный</w:t>
            </w:r>
            <w:proofErr w:type="spellEnd"/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», августовской педагогической конференции, Дня Учителя.</w:t>
            </w:r>
          </w:p>
          <w:p w:rsidR="004040E7" w:rsidRPr="00AF5FE5" w:rsidRDefault="004040E7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Презентация педагогического опыта через участие в региональных конкурсах, конференциях и семинарах.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90,400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90,400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муниципальные организации сферы образования Первомайского МР</w:t>
            </w:r>
          </w:p>
        </w:tc>
      </w:tr>
      <w:tr w:rsidR="004040E7" w:rsidRPr="00AF5FE5" w:rsidTr="00BE16BB">
        <w:trPr>
          <w:trHeight w:val="972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90,400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90,400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AF5FE5" w:rsidTr="00BE16BB">
        <w:trPr>
          <w:trHeight w:val="561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AF5FE5" w:rsidTr="00BE16BB">
        <w:trPr>
          <w:trHeight w:val="15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1.7</w:t>
            </w:r>
          </w:p>
        </w:tc>
        <w:tc>
          <w:tcPr>
            <w:tcW w:w="4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Организация образовательного процесса в общеобразовательных организациях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97788,818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97788,818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муниципальные организации сферы образования Первомайского МР</w:t>
            </w:r>
          </w:p>
        </w:tc>
      </w:tr>
      <w:tr w:rsidR="004040E7" w:rsidRPr="00AF5FE5" w:rsidTr="00BE16BB">
        <w:trPr>
          <w:trHeight w:val="13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97788,818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97788,818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AF5FE5" w:rsidTr="00BE16BB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97788,818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97788,818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AF5FE5" w:rsidTr="00BE16BB">
        <w:trPr>
          <w:trHeight w:val="10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1.8</w:t>
            </w:r>
          </w:p>
        </w:tc>
        <w:tc>
          <w:tcPr>
            <w:tcW w:w="4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Резервные расходы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632CC6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632CC6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муниципальные организации сферы образования Первомайского МР</w:t>
            </w:r>
          </w:p>
        </w:tc>
      </w:tr>
      <w:tr w:rsidR="004040E7" w:rsidRPr="00AF5FE5" w:rsidTr="00BE16BB">
        <w:trPr>
          <w:trHeight w:val="13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AF5FE5" w:rsidTr="00BE16BB">
        <w:trPr>
          <w:trHeight w:val="119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AF5FE5" w:rsidTr="00BE16BB">
        <w:trPr>
          <w:trHeight w:val="30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1.9</w:t>
            </w:r>
          </w:p>
        </w:tc>
        <w:tc>
          <w:tcPr>
            <w:tcW w:w="4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Организация образовательного процесса в дошкольных образовательных организациях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28572,520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28572,520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муниципальные организации сферы образования Первомайского МР</w:t>
            </w:r>
          </w:p>
        </w:tc>
      </w:tr>
      <w:tr w:rsidR="004040E7" w:rsidRPr="00AF5FE5" w:rsidTr="00BE16BB">
        <w:trPr>
          <w:trHeight w:val="22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28572,520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28572,520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AF5FE5" w:rsidTr="00BE16B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28572,520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28572,520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AF5FE5" w:rsidTr="00BE16BB">
        <w:trPr>
          <w:trHeight w:val="22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1.10</w:t>
            </w:r>
          </w:p>
        </w:tc>
        <w:tc>
          <w:tcPr>
            <w:tcW w:w="4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Предоставление бюджетным учреждениям субсидии на иные цели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143F53" w:rsidP="009F654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6977,579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143F53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6977,579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муниципальные организации сферы образования Первомайского МР</w:t>
            </w:r>
          </w:p>
        </w:tc>
      </w:tr>
      <w:tr w:rsidR="004040E7" w:rsidRPr="00AF5FE5" w:rsidTr="00BE16BB">
        <w:trPr>
          <w:trHeight w:val="12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333,800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333,800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AF5FE5" w:rsidTr="00BE16BB">
        <w:trPr>
          <w:trHeight w:val="16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tabs>
                <w:tab w:val="center" w:pos="672"/>
              </w:tabs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AF5FE5" w:rsidTr="00BE16BB">
        <w:trPr>
          <w:trHeight w:val="37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1.11</w:t>
            </w:r>
          </w:p>
        </w:tc>
        <w:tc>
          <w:tcPr>
            <w:tcW w:w="4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Повышение </w:t>
            </w:r>
            <w:proofErr w:type="gramStart"/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оплаты труда отдельных категорий работников муниципальных учреждений</w:t>
            </w:r>
            <w:proofErr w:type="gramEnd"/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в сфере образования (МОУ ДО Первомайский Дом детского творчества)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1149,916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1149,916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Отдел образования, МОУ </w:t>
            </w:r>
            <w:proofErr w:type="gramStart"/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ДО</w:t>
            </w:r>
            <w:proofErr w:type="gramEnd"/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Первомайский</w:t>
            </w:r>
            <w:proofErr w:type="gramEnd"/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Дом детского творчества</w:t>
            </w:r>
          </w:p>
        </w:tc>
      </w:tr>
      <w:tr w:rsidR="004040E7" w:rsidRPr="00AF5FE5" w:rsidTr="00BE16BB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1268,920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1268,920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AF5FE5" w:rsidTr="00BE16BB">
        <w:trPr>
          <w:trHeight w:val="37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1268,920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1268,920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AF5FE5" w:rsidTr="00BE16BB">
        <w:trPr>
          <w:trHeight w:val="37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1.12</w:t>
            </w:r>
          </w:p>
        </w:tc>
        <w:tc>
          <w:tcPr>
            <w:tcW w:w="4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143F53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6420,803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143F53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6420,803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муниципальные организации сферы образования Первомайского МР</w:t>
            </w:r>
          </w:p>
        </w:tc>
      </w:tr>
      <w:tr w:rsidR="004040E7" w:rsidRPr="00AF5FE5" w:rsidTr="00BE16BB">
        <w:trPr>
          <w:trHeight w:val="34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6171,480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6171,480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AF5FE5" w:rsidTr="00BE16BB">
        <w:trPr>
          <w:trHeight w:val="33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6640,200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6640,200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BE16BB">
        <w:trPr>
          <w:trHeight w:val="15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1.13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Развитие материально-технической базы общеобразовательных организаций для организации питания обучающихся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F654C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1097,760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1041,656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F654C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56,104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8C26EE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муниципальные организации сферы образования Первомайского МР</w:t>
            </w:r>
          </w:p>
        </w:tc>
      </w:tr>
      <w:tr w:rsidR="00992EED" w:rsidRPr="00AF5FE5" w:rsidTr="00BE16BB">
        <w:trPr>
          <w:trHeight w:val="15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BE16BB">
        <w:trPr>
          <w:trHeight w:val="150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43BB7" w:rsidRPr="00AF5FE5" w:rsidTr="00D4405B">
        <w:trPr>
          <w:trHeight w:val="15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BB7" w:rsidRPr="00AF5FE5" w:rsidRDefault="00D43BB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1.14</w:t>
            </w:r>
          </w:p>
        </w:tc>
        <w:tc>
          <w:tcPr>
            <w:tcW w:w="4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BB7" w:rsidRPr="00AF5FE5" w:rsidRDefault="00D43BB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Дотация на реализацию мероприятий, предусмотренных нормативными правовыми актами органов государственной власти Ярославской области (Погорельская основная школа)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43BB7" w:rsidRPr="00AF5FE5" w:rsidRDefault="00D43BB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43BB7" w:rsidRPr="00AF5FE5" w:rsidRDefault="00D43BB7" w:rsidP="00A7011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43BB7" w:rsidRPr="00AF5FE5" w:rsidRDefault="00D43BB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43BB7" w:rsidRPr="00AF5FE5" w:rsidRDefault="00D43BB7" w:rsidP="00A7011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43BB7" w:rsidRPr="00AF5FE5" w:rsidRDefault="00D43BB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BB7" w:rsidRPr="00AF5FE5" w:rsidRDefault="00D43BB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муниципальные организации сферы образования Первомайского МР</w:t>
            </w:r>
          </w:p>
        </w:tc>
      </w:tr>
      <w:tr w:rsidR="00D43BB7" w:rsidRPr="00AF5FE5" w:rsidTr="00D4405B">
        <w:trPr>
          <w:trHeight w:val="15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BB7" w:rsidRDefault="00D43BB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BB7" w:rsidRPr="00AF5FE5" w:rsidRDefault="00D43BB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43BB7" w:rsidRPr="00AF5FE5" w:rsidRDefault="00D43BB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43BB7" w:rsidRPr="00AF5FE5" w:rsidRDefault="00D43BB7" w:rsidP="00A7011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43BB7" w:rsidRPr="00AF5FE5" w:rsidRDefault="00D43BB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43BB7" w:rsidRPr="00AF5FE5" w:rsidRDefault="00D43BB7" w:rsidP="00A7011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43BB7" w:rsidRPr="00AF5FE5" w:rsidRDefault="00D43BB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BB7" w:rsidRPr="00AF5FE5" w:rsidRDefault="00D43BB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43BB7" w:rsidRPr="00AF5FE5" w:rsidTr="00D4405B">
        <w:trPr>
          <w:trHeight w:val="150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B7" w:rsidRDefault="00D43BB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B7" w:rsidRPr="00AF5FE5" w:rsidRDefault="00D43BB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43BB7" w:rsidRPr="00AF5FE5" w:rsidRDefault="00D43BB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43BB7" w:rsidRPr="00AF5FE5" w:rsidRDefault="00D43BB7" w:rsidP="00A7011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43BB7" w:rsidRPr="00AF5FE5" w:rsidRDefault="00D43BB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43BB7" w:rsidRPr="00AF5FE5" w:rsidRDefault="00D43BB7" w:rsidP="00A7011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43BB7" w:rsidRPr="00AF5FE5" w:rsidRDefault="00D43BB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43BB7" w:rsidRPr="00AF5FE5" w:rsidRDefault="00D43BB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BE16BB">
        <w:trPr>
          <w:trHeight w:val="15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Задача 2. </w:t>
            </w:r>
          </w:p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A7011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</w:t>
            </w:r>
            <w:r w:rsidR="00A7011F"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8466,480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2468,019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A7011F" w:rsidP="00A7011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45998,461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BE16BB">
        <w:trPr>
          <w:trHeight w:val="15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46427,613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2407,205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44020,408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BE16BB">
        <w:trPr>
          <w:trHeight w:val="833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46521,763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2475,934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44045,829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BE16BB">
        <w:trPr>
          <w:trHeight w:val="46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Доля  обучающихся, получающих начальное общее образование в му</w:t>
            </w: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softHyphen/>
              <w:t>ниципальных образовательных ор</w:t>
            </w: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softHyphen/>
              <w:t>ганизациях, получающих бесплат</w:t>
            </w: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softHyphen/>
              <w:t>ное горячее питание, к общему ко</w:t>
            </w: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softHyphen/>
              <w:t>личеству обучающихся, получаю</w:t>
            </w: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softHyphen/>
              <w:t>щих начальное общее образование в муниципальных образовательных организациях (процент)</w:t>
            </w:r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BE16BB">
        <w:trPr>
          <w:trHeight w:val="49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BE16BB">
        <w:trPr>
          <w:trHeight w:val="2566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BE16BB">
        <w:trPr>
          <w:trHeight w:val="19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Численность  воспитанников муниципальной организации для де</w:t>
            </w: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softHyphen/>
              <w:t>тей-сирот и детей, оставшихся без попечения родителей, которым предоставлена услуга по содержа</w:t>
            </w: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softHyphen/>
              <w:t>нию (чел.)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BE16BB">
        <w:trPr>
          <w:trHeight w:val="279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BE16BB">
        <w:trPr>
          <w:trHeight w:val="2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BE16BB">
        <w:trPr>
          <w:trHeight w:val="46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4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Обеспечение компенсации расходов за присмотр и уход за детьми, осваивающими образовательные программы дошкольного </w:t>
            </w: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образования в организациях, осуществляющих образовательную деятельность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1605,051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1605,051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Отдел образования, муниципальные организации сферы образования </w:t>
            </w: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Первомайского МР</w:t>
            </w:r>
          </w:p>
        </w:tc>
      </w:tr>
      <w:tr w:rsidR="00992EED" w:rsidRPr="00AF5FE5" w:rsidTr="00BE16BB">
        <w:trPr>
          <w:trHeight w:val="52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1605,051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1605,051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BE16BB">
        <w:trPr>
          <w:trHeight w:val="51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1605,051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1605,051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BE16BB">
        <w:trPr>
          <w:trHeight w:val="40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2.2</w:t>
            </w:r>
          </w:p>
        </w:tc>
        <w:tc>
          <w:tcPr>
            <w:tcW w:w="4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Обеспечение  содержания  ребёнка в семье опекуна и приёмной семье, а также вознаграждения, причитающегося приемному родителю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9940,063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9940,063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</w:t>
            </w:r>
          </w:p>
        </w:tc>
      </w:tr>
      <w:tr w:rsidR="00992EED" w:rsidRPr="00AF5FE5" w:rsidTr="00BE16B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9940,063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9940,063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BE16BB">
        <w:trPr>
          <w:trHeight w:val="33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9940,063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9940,063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BE16BB">
        <w:trPr>
          <w:trHeight w:val="42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4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Содержание в муниципальных организациях для детей-сирот и детей, оставшихся без попечения родителей, и предоставление социальных гарантий их воспитанникам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256B9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25549,063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256B9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25549,063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</w:t>
            </w:r>
          </w:p>
          <w:p w:rsidR="00992EED" w:rsidRPr="00AF5FE5" w:rsidRDefault="00992EED" w:rsidP="004040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5FE5">
              <w:rPr>
                <w:rFonts w:ascii="Times New Roman" w:hAnsi="Times New Roman" w:cs="Times New Roman"/>
                <w:sz w:val="22"/>
                <w:szCs w:val="22"/>
              </w:rPr>
              <w:t>муниципальное учреждение для детей-сирот и детей, оставшихся без попечения родителей, Первомайский детский дом</w:t>
            </w:r>
          </w:p>
        </w:tc>
      </w:tr>
      <w:tr w:rsidR="00992EED" w:rsidRPr="00AF5FE5" w:rsidTr="00BE16BB">
        <w:trPr>
          <w:trHeight w:val="46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25317,902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25317,902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2EED" w:rsidRPr="00AF5FE5" w:rsidTr="00BE16BB">
        <w:trPr>
          <w:trHeight w:val="541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25317,902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25317,902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2EED" w:rsidRPr="00AF5FE5" w:rsidTr="00BE16BB">
        <w:trPr>
          <w:trHeight w:val="16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4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Государственная поддержка опеки и попечительства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1200,332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1200,332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</w:t>
            </w:r>
          </w:p>
        </w:tc>
      </w:tr>
      <w:tr w:rsidR="00992EED" w:rsidRPr="00AF5FE5" w:rsidTr="00BE16BB">
        <w:trPr>
          <w:trHeight w:val="21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1200,332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1200,332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BE16BB">
        <w:trPr>
          <w:trHeight w:val="12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1200,332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1200,332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BE16BB">
        <w:trPr>
          <w:trHeight w:val="22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2.5</w:t>
            </w:r>
          </w:p>
        </w:tc>
        <w:tc>
          <w:tcPr>
            <w:tcW w:w="4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Организация питания льготных категорий обучающихся муниципальных образовательных организаций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964E14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5617,017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964E14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5617,017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муниципальные организации сферы образования Первомайского МР</w:t>
            </w:r>
          </w:p>
        </w:tc>
      </w:tr>
      <w:tr w:rsidR="00992EED" w:rsidRPr="00AF5FE5" w:rsidTr="00BE16BB">
        <w:trPr>
          <w:trHeight w:val="27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5066,724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5066,724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BE16B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5066,724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5066,724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BE16BB">
        <w:trPr>
          <w:trHeight w:val="43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2.6</w:t>
            </w:r>
          </w:p>
        </w:tc>
        <w:tc>
          <w:tcPr>
            <w:tcW w:w="4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EED" w:rsidRPr="00AF5FE5" w:rsidRDefault="00992EED" w:rsidP="008C26EE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Организация питания </w:t>
            </w:r>
            <w:r w:rsidR="008C26EE" w:rsidRPr="00AF5FE5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обучающихся муниципальных образовательных организаций за исключением </w:t>
            </w:r>
            <w:r w:rsidRPr="00AF5FE5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льготных категорий 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80,771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2C0DF7">
            <w:pPr>
              <w:jc w:val="center"/>
            </w:pPr>
            <w:r w:rsidRPr="00AF5FE5">
              <w:rPr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80,771</w:t>
            </w:r>
          </w:p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муниципальные организации сферы образования Первомайского МР</w:t>
            </w:r>
          </w:p>
        </w:tc>
      </w:tr>
      <w:tr w:rsidR="00992EED" w:rsidRPr="00AF5FE5" w:rsidTr="00BE16BB">
        <w:trPr>
          <w:trHeight w:val="435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F01BAA">
            <w:pPr>
              <w:jc w:val="center"/>
            </w:pPr>
            <w:r w:rsidRPr="00AF5FE5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BE16BB">
        <w:trPr>
          <w:trHeight w:val="219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BE16BB">
        <w:trPr>
          <w:trHeight w:val="43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EED" w:rsidRPr="00AF5FE5" w:rsidRDefault="00992EED" w:rsidP="00964E14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2.7</w:t>
            </w:r>
          </w:p>
        </w:tc>
        <w:tc>
          <w:tcPr>
            <w:tcW w:w="4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Обеспечение присмотра и ухода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1093,335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1093,335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муниципальные организации сферы образования Первомайского МР</w:t>
            </w:r>
          </w:p>
        </w:tc>
      </w:tr>
      <w:tr w:rsidR="00992EED" w:rsidRPr="00AF5FE5" w:rsidTr="00BE16BB">
        <w:trPr>
          <w:trHeight w:val="435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ED" w:rsidRPr="00AF5FE5" w:rsidRDefault="00992EED" w:rsidP="00964E14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BE16BB">
        <w:trPr>
          <w:trHeight w:val="435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964E14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BE16BB">
        <w:trPr>
          <w:trHeight w:val="43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7507E4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2.8</w:t>
            </w:r>
          </w:p>
        </w:tc>
        <w:tc>
          <w:tcPr>
            <w:tcW w:w="4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3380,848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2468,019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912,829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муниципальные организации сферы образования Первомайского МР</w:t>
            </w:r>
          </w:p>
        </w:tc>
      </w:tr>
      <w:tr w:rsidR="00992EED" w:rsidRPr="00AF5FE5" w:rsidTr="00BE16BB">
        <w:trPr>
          <w:trHeight w:val="40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3297,541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2407,205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890,336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BE16BB">
        <w:trPr>
          <w:trHeight w:val="40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3391,691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2475,934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915,757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BE16BB">
        <w:trPr>
          <w:trHeight w:val="45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Задача 3.</w:t>
            </w:r>
          </w:p>
          <w:p w:rsidR="00992EED" w:rsidRPr="00AF5FE5" w:rsidRDefault="00992EED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Реализация мероприятий регионального проекта «Успех каждого ребенка»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2144,936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1714,600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71,445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358,891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BE16BB">
        <w:trPr>
          <w:trHeight w:val="323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BE16BB">
        <w:trPr>
          <w:trHeight w:val="24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BE16BB">
        <w:trPr>
          <w:trHeight w:val="279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992EED" w:rsidRPr="00AF5FE5" w:rsidRDefault="00992EED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2D24DE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Количество общеобразовательных организаций, в которых отремонтированы спортивные залы (ед.)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BE16BB">
        <w:trPr>
          <w:trHeight w:val="27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BE16BB">
        <w:trPr>
          <w:trHeight w:val="92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BE16BB">
        <w:trPr>
          <w:trHeight w:val="30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42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(Шильпуховская основная школа)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2144,936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1714,600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71,445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358,891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Шильпуховская основная школа</w:t>
            </w:r>
          </w:p>
        </w:tc>
      </w:tr>
      <w:tr w:rsidR="00992EED" w:rsidRPr="00AF5FE5" w:rsidTr="00BE16BB">
        <w:trPr>
          <w:trHeight w:val="40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BE16BB">
        <w:trPr>
          <w:trHeight w:val="52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BE16BB">
        <w:trPr>
          <w:trHeight w:val="33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2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Задача 4</w:t>
            </w:r>
          </w:p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Участие в областной подпрограмме «Развитие </w:t>
            </w:r>
            <w:proofErr w:type="gramStart"/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инициативного</w:t>
            </w:r>
            <w:proofErr w:type="gramEnd"/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бюджетирования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BE16BB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BE16BB">
        <w:trPr>
          <w:trHeight w:val="298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BE16BB">
        <w:trPr>
          <w:trHeight w:val="21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Количество общеобразовательных организаций, участвующих в областной подпрограмме «Развитие </w:t>
            </w:r>
            <w:proofErr w:type="gramStart"/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инициативного</w:t>
            </w:r>
            <w:proofErr w:type="gramEnd"/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бюджетирования» (ед.)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BE16BB">
        <w:trPr>
          <w:trHeight w:val="279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BE16BB">
        <w:trPr>
          <w:trHeight w:val="27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BE16BB">
        <w:trPr>
          <w:trHeight w:val="843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BE16BB">
        <w:trPr>
          <w:trHeight w:val="27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4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Поддержка инициатив органов ученического самоуправления общеобразовательных организаций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Пречистенская средняя школа</w:t>
            </w:r>
          </w:p>
        </w:tc>
      </w:tr>
      <w:tr w:rsidR="00992EED" w:rsidRPr="00AF5FE5" w:rsidTr="00BE16BB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BE16BB">
        <w:trPr>
          <w:trHeight w:val="22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BE16BB">
        <w:trPr>
          <w:trHeight w:val="13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2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Задача 5. </w:t>
            </w:r>
          </w:p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Участие в региональном проекте «Современная школа»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2EED" w:rsidRPr="00AF5FE5" w:rsidRDefault="002F1892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3562,359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2EED" w:rsidRPr="00AF5FE5" w:rsidRDefault="002F1892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2562,359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BE16BB">
        <w:trPr>
          <w:trHeight w:val="119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BE16BB">
        <w:trPr>
          <w:trHeight w:val="307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BE16B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Количество общеобразовательных организаций, в которых созданы и функционируют центры образования </w:t>
            </w:r>
            <w:proofErr w:type="gramStart"/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естественно-научной</w:t>
            </w:r>
            <w:proofErr w:type="gramEnd"/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и технологической направленностей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BE16BB">
        <w:trPr>
          <w:trHeight w:val="45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BE16BB">
        <w:trPr>
          <w:trHeight w:val="16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BE16BB">
        <w:trPr>
          <w:trHeight w:val="37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5.1</w:t>
            </w:r>
          </w:p>
        </w:tc>
        <w:tc>
          <w:tcPr>
            <w:tcW w:w="4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Проведение ремонтных работ в помещениях, предназначенных для создания центров образования естественно-научной и </w:t>
            </w:r>
            <w:proofErr w:type="gramStart"/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технологической</w:t>
            </w:r>
            <w:proofErr w:type="gramEnd"/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направленностей (Козская средняя школа, Первомайская средняя школа)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2F1892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2248,224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2F1892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1248,224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Козская средняя школа, Первомайская средняя школа</w:t>
            </w:r>
          </w:p>
        </w:tc>
      </w:tr>
      <w:tr w:rsidR="00992EED" w:rsidRPr="00AF5FE5" w:rsidTr="00BE16BB">
        <w:trPr>
          <w:trHeight w:val="58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BE16BB">
        <w:trPr>
          <w:trHeight w:val="412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  <w:p w:rsidR="009F654C" w:rsidRPr="00AF5FE5" w:rsidRDefault="009F654C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F654C" w:rsidRPr="00AF5FE5" w:rsidTr="00BE16BB">
        <w:trPr>
          <w:trHeight w:val="413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54C" w:rsidRPr="00AF5FE5" w:rsidRDefault="009F654C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5.2</w:t>
            </w:r>
          </w:p>
        </w:tc>
        <w:tc>
          <w:tcPr>
            <w:tcW w:w="4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54C" w:rsidRPr="00AF5FE5" w:rsidRDefault="009F654C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Приобретение основных средств для помещений, предназначенных для создания </w:t>
            </w: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центров образования естественно-научной и </w:t>
            </w:r>
            <w:proofErr w:type="gramStart"/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технологической</w:t>
            </w:r>
            <w:proofErr w:type="gramEnd"/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направленностей (Козская средняя школа, Первомайская средняя школа)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4C" w:rsidRPr="00AF5FE5" w:rsidRDefault="009F654C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4C" w:rsidRPr="00AF5FE5" w:rsidRDefault="009F654C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1314,135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4C" w:rsidRPr="00AF5FE5" w:rsidRDefault="00AA4320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4C" w:rsidRPr="00AF5FE5" w:rsidRDefault="00AA4320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4C" w:rsidRPr="00AF5FE5" w:rsidRDefault="009F654C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1314,135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54C" w:rsidRPr="00AF5FE5" w:rsidRDefault="009F654C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Козская средняя школа, Первомайская средняя школа</w:t>
            </w:r>
          </w:p>
        </w:tc>
      </w:tr>
      <w:tr w:rsidR="009F654C" w:rsidRPr="00AF5FE5" w:rsidTr="00BE16BB">
        <w:trPr>
          <w:trHeight w:val="425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54C" w:rsidRDefault="009F654C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54C" w:rsidRDefault="009F654C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4C" w:rsidRDefault="009F654C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4C" w:rsidRPr="00AF5FE5" w:rsidRDefault="00AA4320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4C" w:rsidRPr="00AF5FE5" w:rsidRDefault="00AA4320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4C" w:rsidRPr="00AF5FE5" w:rsidRDefault="00AA4320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4C" w:rsidRPr="00AF5FE5" w:rsidRDefault="00AA4320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54C" w:rsidRPr="00AF5FE5" w:rsidRDefault="009F654C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F654C" w:rsidRPr="00AF5FE5" w:rsidTr="00BE16BB">
        <w:trPr>
          <w:trHeight w:val="413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4C" w:rsidRDefault="009F654C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4C" w:rsidRDefault="009F654C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4C" w:rsidRDefault="009F654C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4C" w:rsidRPr="00AF5FE5" w:rsidRDefault="00AA4320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4C" w:rsidRPr="00AF5FE5" w:rsidRDefault="00AA4320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4C" w:rsidRPr="00AF5FE5" w:rsidRDefault="00AA4320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4C" w:rsidRPr="00AF5FE5" w:rsidRDefault="00AA4320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4C" w:rsidRPr="00AF5FE5" w:rsidRDefault="009F654C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9776E0" w:rsidRPr="007A4243" w:rsidRDefault="007A4243" w:rsidP="007A4243">
      <w:pPr>
        <w:jc w:val="right"/>
        <w:rPr>
          <w:rFonts w:ascii="Times New Roman" w:hAnsi="Times New Roman" w:cs="Times New Roman"/>
          <w:sz w:val="28"/>
        </w:rPr>
      </w:pPr>
      <w:r w:rsidRPr="00AF5FE5">
        <w:rPr>
          <w:rFonts w:ascii="Times New Roman" w:hAnsi="Times New Roman" w:cs="Times New Roman"/>
          <w:sz w:val="28"/>
        </w:rPr>
        <w:t>»</w:t>
      </w:r>
    </w:p>
    <w:sectPr w:rsidR="009776E0" w:rsidRPr="007A4243" w:rsidSect="00854DCC">
      <w:pgSz w:w="16838" w:h="11906" w:orient="landscape"/>
      <w:pgMar w:top="1134" w:right="67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4E0" w:rsidRDefault="007834E0" w:rsidP="00207DFE">
      <w:r>
        <w:separator/>
      </w:r>
    </w:p>
  </w:endnote>
  <w:endnote w:type="continuationSeparator" w:id="0">
    <w:p w:rsidR="007834E0" w:rsidRDefault="007834E0" w:rsidP="00207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4E0" w:rsidRDefault="007834E0" w:rsidP="00207DFE">
      <w:r>
        <w:separator/>
      </w:r>
    </w:p>
  </w:footnote>
  <w:footnote w:type="continuationSeparator" w:id="0">
    <w:p w:rsidR="007834E0" w:rsidRDefault="007834E0" w:rsidP="00207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024"/>
    <w:rsid w:val="00035F5F"/>
    <w:rsid w:val="000767A5"/>
    <w:rsid w:val="00086A86"/>
    <w:rsid w:val="000A191B"/>
    <w:rsid w:val="000A285E"/>
    <w:rsid w:val="000A72F8"/>
    <w:rsid w:val="000B0666"/>
    <w:rsid w:val="000E651A"/>
    <w:rsid w:val="001308C5"/>
    <w:rsid w:val="0013095B"/>
    <w:rsid w:val="00143F53"/>
    <w:rsid w:val="00185C12"/>
    <w:rsid w:val="00197ECF"/>
    <w:rsid w:val="001C4024"/>
    <w:rsid w:val="001E184F"/>
    <w:rsid w:val="00200B95"/>
    <w:rsid w:val="00207DFE"/>
    <w:rsid w:val="0024014A"/>
    <w:rsid w:val="00256B93"/>
    <w:rsid w:val="002605D5"/>
    <w:rsid w:val="002836F5"/>
    <w:rsid w:val="002923FC"/>
    <w:rsid w:val="002C0DF7"/>
    <w:rsid w:val="002C14D7"/>
    <w:rsid w:val="002D24DE"/>
    <w:rsid w:val="002F1892"/>
    <w:rsid w:val="00312CF8"/>
    <w:rsid w:val="003A25B5"/>
    <w:rsid w:val="003A7602"/>
    <w:rsid w:val="003C358A"/>
    <w:rsid w:val="003F10A7"/>
    <w:rsid w:val="004040E7"/>
    <w:rsid w:val="00416BEB"/>
    <w:rsid w:val="004217F2"/>
    <w:rsid w:val="00433E8F"/>
    <w:rsid w:val="00484C3B"/>
    <w:rsid w:val="004C028A"/>
    <w:rsid w:val="005274C4"/>
    <w:rsid w:val="00540CB2"/>
    <w:rsid w:val="00540D39"/>
    <w:rsid w:val="00574830"/>
    <w:rsid w:val="005A6139"/>
    <w:rsid w:val="005B48D6"/>
    <w:rsid w:val="005D278D"/>
    <w:rsid w:val="005D4ACA"/>
    <w:rsid w:val="005F26F1"/>
    <w:rsid w:val="0060285B"/>
    <w:rsid w:val="00632CC6"/>
    <w:rsid w:val="00686644"/>
    <w:rsid w:val="006C2650"/>
    <w:rsid w:val="007122A3"/>
    <w:rsid w:val="007217D7"/>
    <w:rsid w:val="007221E2"/>
    <w:rsid w:val="007345AD"/>
    <w:rsid w:val="007507E4"/>
    <w:rsid w:val="00777ED6"/>
    <w:rsid w:val="007834E0"/>
    <w:rsid w:val="00785401"/>
    <w:rsid w:val="007A1BCB"/>
    <w:rsid w:val="007A4243"/>
    <w:rsid w:val="007C37DB"/>
    <w:rsid w:val="00854DCC"/>
    <w:rsid w:val="00860C64"/>
    <w:rsid w:val="0087272B"/>
    <w:rsid w:val="00880008"/>
    <w:rsid w:val="008C26EE"/>
    <w:rsid w:val="008C420D"/>
    <w:rsid w:val="008C6A48"/>
    <w:rsid w:val="008D1471"/>
    <w:rsid w:val="008D5D16"/>
    <w:rsid w:val="008E4903"/>
    <w:rsid w:val="00964E14"/>
    <w:rsid w:val="00973455"/>
    <w:rsid w:val="009776E0"/>
    <w:rsid w:val="00992EED"/>
    <w:rsid w:val="009F654C"/>
    <w:rsid w:val="00A01654"/>
    <w:rsid w:val="00A563AF"/>
    <w:rsid w:val="00A65418"/>
    <w:rsid w:val="00A66CED"/>
    <w:rsid w:val="00A7011F"/>
    <w:rsid w:val="00A87CE4"/>
    <w:rsid w:val="00A95AAE"/>
    <w:rsid w:val="00AA3179"/>
    <w:rsid w:val="00AA4320"/>
    <w:rsid w:val="00AF5FE5"/>
    <w:rsid w:val="00B13A5A"/>
    <w:rsid w:val="00B25BB8"/>
    <w:rsid w:val="00B52603"/>
    <w:rsid w:val="00B53963"/>
    <w:rsid w:val="00B608D0"/>
    <w:rsid w:val="00B65898"/>
    <w:rsid w:val="00B73E46"/>
    <w:rsid w:val="00BA7569"/>
    <w:rsid w:val="00BD78B9"/>
    <w:rsid w:val="00BE16BB"/>
    <w:rsid w:val="00BE75EE"/>
    <w:rsid w:val="00C326D4"/>
    <w:rsid w:val="00C600DE"/>
    <w:rsid w:val="00C90893"/>
    <w:rsid w:val="00CA79BF"/>
    <w:rsid w:val="00CA7D02"/>
    <w:rsid w:val="00CB01EC"/>
    <w:rsid w:val="00CF0D32"/>
    <w:rsid w:val="00D107AF"/>
    <w:rsid w:val="00D239EC"/>
    <w:rsid w:val="00D41CFC"/>
    <w:rsid w:val="00D43BB7"/>
    <w:rsid w:val="00D4405B"/>
    <w:rsid w:val="00D5158F"/>
    <w:rsid w:val="00D6211A"/>
    <w:rsid w:val="00D976CB"/>
    <w:rsid w:val="00DB212C"/>
    <w:rsid w:val="00DF44AB"/>
    <w:rsid w:val="00E55461"/>
    <w:rsid w:val="00E55AA1"/>
    <w:rsid w:val="00E8083F"/>
    <w:rsid w:val="00ED1481"/>
    <w:rsid w:val="00EF1CCF"/>
    <w:rsid w:val="00F01BAA"/>
    <w:rsid w:val="00F31851"/>
    <w:rsid w:val="00F31D0F"/>
    <w:rsid w:val="00F3678B"/>
    <w:rsid w:val="00F42431"/>
    <w:rsid w:val="00F43E3C"/>
    <w:rsid w:val="00F80972"/>
    <w:rsid w:val="00F9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85B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8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8C5"/>
    <w:rPr>
      <w:rFonts w:ascii="Tahoma" w:eastAsia="Arial Unicode MS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600DE"/>
  </w:style>
  <w:style w:type="numbering" w:customStyle="1" w:styleId="2">
    <w:name w:val="Нет списка2"/>
    <w:next w:val="a2"/>
    <w:uiPriority w:val="99"/>
    <w:semiHidden/>
    <w:unhideWhenUsed/>
    <w:rsid w:val="004040E7"/>
  </w:style>
  <w:style w:type="paragraph" w:styleId="a5">
    <w:name w:val="header"/>
    <w:basedOn w:val="a"/>
    <w:link w:val="a6"/>
    <w:uiPriority w:val="99"/>
    <w:unhideWhenUsed/>
    <w:rsid w:val="00207D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7DFE"/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07D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07DFE"/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85B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8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8C5"/>
    <w:rPr>
      <w:rFonts w:ascii="Tahoma" w:eastAsia="Arial Unicode MS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600DE"/>
  </w:style>
  <w:style w:type="numbering" w:customStyle="1" w:styleId="2">
    <w:name w:val="Нет списка2"/>
    <w:next w:val="a2"/>
    <w:uiPriority w:val="99"/>
    <w:semiHidden/>
    <w:unhideWhenUsed/>
    <w:rsid w:val="004040E7"/>
  </w:style>
  <w:style w:type="paragraph" w:styleId="a5">
    <w:name w:val="header"/>
    <w:basedOn w:val="a"/>
    <w:link w:val="a6"/>
    <w:uiPriority w:val="99"/>
    <w:unhideWhenUsed/>
    <w:rsid w:val="00207D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7DFE"/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07D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07DFE"/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63B69-4ED3-4E6C-98FB-E29C82F51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2240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2022-06-20T13:33:00Z</cp:lastPrinted>
  <dcterms:created xsi:type="dcterms:W3CDTF">2022-09-07T10:27:00Z</dcterms:created>
  <dcterms:modified xsi:type="dcterms:W3CDTF">2022-09-07T10:51:00Z</dcterms:modified>
</cp:coreProperties>
</file>