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1E" w:rsidRPr="00730795" w:rsidRDefault="00202BA1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E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№ 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51E" w:rsidRDefault="00E4451E" w:rsidP="0073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730795" w:rsidRPr="00730795" w:rsidRDefault="00730795" w:rsidP="0073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муниципального района от 13.07.2016 </w:t>
      </w: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404  «</w:t>
      </w:r>
      <w:proofErr w:type="gramEnd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нормативных затрат </w:t>
      </w:r>
    </w:p>
    <w:p w:rsidR="00E4451E" w:rsidRPr="00730795" w:rsidRDefault="00E4451E" w:rsidP="00E445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функций Администрации Первомайского МР </w:t>
      </w:r>
    </w:p>
    <w:p w:rsidR="00730795" w:rsidRDefault="00E4451E" w:rsidP="007307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подведомственных ей казенных учреждений»  </w:t>
      </w:r>
    </w:p>
    <w:p w:rsidR="00E4451E" w:rsidRPr="00730795" w:rsidRDefault="00E4451E" w:rsidP="007307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36684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280" w:rsidRDefault="00BF36D2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72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определения нормативных затрат на обеспечение функций Администрации Первомайского муниципального района, утвержденного постановлением от 13.07.2016 № 404 «Нормативы обеспечения функций Администрации Первомайского муниципального района и подведомственных ей  казенных учреждений, применяемых при расчете нормативных затрат на приобретение бытовой техники, специальных средств и инструментов»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– Порядок, 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r w:rsidRP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должностного лица, замещающего муниципальную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4451E" w:rsidRDefault="00B17280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F3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auto"/>
        <w:tblCellSpacing w:w="15" w:type="dxa"/>
        <w:tblInd w:w="88" w:type="dxa"/>
        <w:tblLook w:val="04A0" w:firstRow="1" w:lastRow="0" w:firstColumn="1" w:lastColumn="0" w:noHBand="0" w:noVBand="1"/>
      </w:tblPr>
      <w:tblGrid>
        <w:gridCol w:w="713"/>
        <w:gridCol w:w="2540"/>
        <w:gridCol w:w="1575"/>
        <w:gridCol w:w="1114"/>
        <w:gridCol w:w="1595"/>
        <w:gridCol w:w="1997"/>
      </w:tblGrid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</w:t>
            </w:r>
            <w:proofErr w:type="spellEnd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годах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мебели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приставная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 угловой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  <w:tr w:rsidR="00136684" w:rsidRPr="00136684" w:rsidTr="00BF36D2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комбинированный закрытый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B17280" w:rsidRPr="00136684" w:rsidRDefault="00B17280" w:rsidP="00FE239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</w:tr>
    </w:tbl>
    <w:p w:rsidR="00B17280" w:rsidRPr="00136684" w:rsidRDefault="00BF36D2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строку:</w:t>
      </w:r>
    </w:p>
    <w:tbl>
      <w:tblPr>
        <w:tblW w:w="0" w:type="auto"/>
        <w:tblCellSpacing w:w="15" w:type="dxa"/>
        <w:tblInd w:w="88" w:type="dxa"/>
        <w:tblLook w:val="04A0" w:firstRow="1" w:lastRow="0" w:firstColumn="1" w:lastColumn="0" w:noHBand="0" w:noVBand="1"/>
      </w:tblPr>
      <w:tblGrid>
        <w:gridCol w:w="661"/>
        <w:gridCol w:w="2321"/>
        <w:gridCol w:w="1396"/>
        <w:gridCol w:w="1547"/>
        <w:gridCol w:w="1413"/>
        <w:gridCol w:w="1921"/>
      </w:tblGrid>
      <w:tr w:rsidR="00136684" w:rsidRPr="00136684" w:rsidTr="00FE2398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BF36D2" w:rsidRPr="00136684" w:rsidRDefault="00BF36D2" w:rsidP="00FE2398">
            <w:pPr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</w:tbl>
    <w:p w:rsidR="00DD2B3D" w:rsidRDefault="00DD2B3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«Отдел ЗАГС» </w:t>
      </w:r>
      <w:r w:rsidR="00DC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дополнить строками следующего содержания:</w:t>
      </w:r>
    </w:p>
    <w:tbl>
      <w:tblPr>
        <w:tblW w:w="0" w:type="auto"/>
        <w:tblCellSpacing w:w="15" w:type="dxa"/>
        <w:tblInd w:w="88" w:type="dxa"/>
        <w:tblLook w:val="04A0" w:firstRow="1" w:lastRow="0" w:firstColumn="1" w:lastColumn="0" w:noHBand="0" w:noVBand="1"/>
      </w:tblPr>
      <w:tblGrid>
        <w:gridCol w:w="661"/>
        <w:gridCol w:w="2320"/>
        <w:gridCol w:w="1396"/>
        <w:gridCol w:w="1542"/>
        <w:gridCol w:w="1413"/>
        <w:gridCol w:w="1919"/>
      </w:tblGrid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с оформлением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366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радиотелефон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Станок для архивного переплета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чайник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фильтр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DD2B3D" w:rsidRPr="00136684" w:rsidTr="00C81096">
        <w:trPr>
          <w:tblCellSpacing w:w="15" w:type="dxa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Pr="00136684" w:rsidRDefault="00DD2B3D" w:rsidP="00C810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бокалы</w:t>
            </w:r>
            <w:proofErr w:type="gram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C81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</w:t>
            </w:r>
            <w:proofErr w:type="gram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D2B3D" w:rsidRDefault="00DD2B3D" w:rsidP="00DD2B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DD2B3D" w:rsidRDefault="00DC7FA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 5 Порядка дополнить строкой следующего содержания:</w:t>
      </w:r>
    </w:p>
    <w:tbl>
      <w:tblPr>
        <w:tblW w:w="0" w:type="auto"/>
        <w:tblCellSpacing w:w="15" w:type="dxa"/>
        <w:tblInd w:w="16" w:type="dxa"/>
        <w:tblLook w:val="04A0" w:firstRow="1" w:lastRow="0" w:firstColumn="1" w:lastColumn="0" w:noHBand="0" w:noVBand="1"/>
      </w:tblPr>
      <w:tblGrid>
        <w:gridCol w:w="871"/>
        <w:gridCol w:w="4240"/>
        <w:gridCol w:w="1948"/>
        <w:gridCol w:w="2272"/>
      </w:tblGrid>
      <w:tr w:rsidR="00DC7FAD" w:rsidRPr="00B50730" w:rsidTr="00C81096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B50730" w:rsidRDefault="00DC7FAD" w:rsidP="00C81096">
            <w:pPr>
              <w:spacing w:after="200" w:line="276" w:lineRule="auto"/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DC7FAD" w:rsidRDefault="00DC7FAD" w:rsidP="00C810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Станок для архивного переплета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DC7FAD" w:rsidRDefault="00D76CF3" w:rsidP="00D76CF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DC7FAD" w:rsidRPr="00DC7FA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DC7FAD" w:rsidRPr="00DC7FAD" w:rsidRDefault="00DC7FAD" w:rsidP="00C8109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D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</w:tbl>
    <w:p w:rsidR="00DC7FAD" w:rsidRDefault="00DC7FAD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684" w:rsidRDefault="00136684" w:rsidP="0013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684" w:rsidRDefault="00E4451E" w:rsidP="0013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E4451E" w:rsidRPr="00730795" w:rsidRDefault="00136684" w:rsidP="00136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М.Ю. </w:t>
      </w:r>
      <w:proofErr w:type="spellStart"/>
      <w:r w:rsidR="00E4451E" w:rsidRPr="00730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E4451E" w:rsidRPr="00730795" w:rsidRDefault="00E4451E" w:rsidP="00E445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СОГЛАСОВАНИЙ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E4451E" w:rsidRPr="00730795" w:rsidTr="00493A8C">
        <w:tc>
          <w:tcPr>
            <w:tcW w:w="4077" w:type="dxa"/>
          </w:tcPr>
          <w:p w:rsidR="00136684" w:rsidRPr="00730795" w:rsidRDefault="00136684" w:rsidP="00136684">
            <w:pPr>
              <w:jc w:val="both"/>
              <w:rPr>
                <w:rFonts w:eastAsia="Calibri"/>
                <w:sz w:val="28"/>
                <w:szCs w:val="28"/>
              </w:rPr>
            </w:pPr>
            <w:r w:rsidRPr="00730795">
              <w:rPr>
                <w:rFonts w:eastAsia="Calibri"/>
                <w:sz w:val="28"/>
                <w:szCs w:val="28"/>
              </w:rPr>
              <w:t xml:space="preserve">Управляющая делами Администрации </w:t>
            </w:r>
          </w:p>
          <w:p w:rsidR="00E4451E" w:rsidRPr="00730795" w:rsidRDefault="00136684" w:rsidP="0013668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</w:rPr>
              <w:t>Первомайского муниципального района</w:t>
            </w:r>
            <w:r w:rsidRPr="0073079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5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E4451E" w:rsidRPr="00730795" w:rsidRDefault="00E4451E" w:rsidP="00136684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730795">
              <w:rPr>
                <w:rFonts w:eastAsia="Calibri"/>
                <w:sz w:val="28"/>
                <w:szCs w:val="28"/>
                <w:lang w:eastAsia="ru-RU"/>
              </w:rPr>
              <w:t>Л.</w:t>
            </w:r>
            <w:r w:rsidR="00136684">
              <w:rPr>
                <w:rFonts w:eastAsia="Calibri"/>
                <w:sz w:val="28"/>
                <w:szCs w:val="28"/>
                <w:lang w:eastAsia="ru-RU"/>
              </w:rPr>
              <w:t>П.Власюк</w:t>
            </w:r>
            <w:proofErr w:type="spellEnd"/>
          </w:p>
        </w:tc>
      </w:tr>
    </w:tbl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отделом экономики,</w:t>
      </w: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заказа и </w:t>
      </w: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предпринимательской</w:t>
      </w:r>
      <w:proofErr w:type="gramEnd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136684" w:rsidRPr="00136684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Первомайского  </w:t>
      </w:r>
    </w:p>
    <w:p w:rsidR="00E4451E" w:rsidRPr="00730795" w:rsidRDefault="00136684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366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E4451E" w:rsidRPr="00730795" w:rsidRDefault="00E4451E" w:rsidP="00E4451E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ab/>
      </w:r>
      <w:r w:rsidR="00136684">
        <w:rPr>
          <w:rFonts w:ascii="Times New Roman" w:eastAsia="Calibri" w:hAnsi="Times New Roman" w:cs="Times New Roman"/>
          <w:sz w:val="28"/>
          <w:szCs w:val="28"/>
        </w:rPr>
        <w:t>Л.В. Сиротина</w:t>
      </w:r>
    </w:p>
    <w:p w:rsidR="00E4451E" w:rsidRPr="00730795" w:rsidRDefault="00E4451E" w:rsidP="00E4451E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3191"/>
        <w:gridCol w:w="2427"/>
      </w:tblGrid>
      <w:tr w:rsidR="00E4451E" w:rsidRPr="00730795" w:rsidTr="00493A8C">
        <w:tc>
          <w:tcPr>
            <w:tcW w:w="4077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>Заведующий правовым отделом Администрации Первомайского муниципального района</w:t>
            </w:r>
          </w:p>
        </w:tc>
        <w:tc>
          <w:tcPr>
            <w:tcW w:w="3285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4451E" w:rsidRPr="00730795" w:rsidRDefault="00E4451E" w:rsidP="00493A8C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30795">
              <w:rPr>
                <w:rFonts w:eastAsia="Calibri"/>
                <w:sz w:val="28"/>
                <w:szCs w:val="28"/>
                <w:lang w:eastAsia="ru-RU"/>
              </w:rPr>
              <w:t xml:space="preserve">    И.В. </w:t>
            </w:r>
            <w:proofErr w:type="spellStart"/>
            <w:r w:rsidRPr="00730795">
              <w:rPr>
                <w:rFonts w:eastAsia="Calibri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795">
        <w:rPr>
          <w:rFonts w:ascii="Times New Roman" w:eastAsia="Calibri" w:hAnsi="Times New Roman" w:cs="Times New Roman"/>
          <w:sz w:val="28"/>
          <w:szCs w:val="28"/>
        </w:rPr>
        <w:t>Дата: «_____» _________________</w:t>
      </w:r>
    </w:p>
    <w:p w:rsidR="00E4451E" w:rsidRPr="00730795" w:rsidRDefault="00E4451E" w:rsidP="00E44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51E" w:rsidRPr="00730795" w:rsidRDefault="00E4451E" w:rsidP="00E44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AE" w:rsidRPr="00730795" w:rsidRDefault="001A1DAE">
      <w:pPr>
        <w:rPr>
          <w:rFonts w:ascii="Times New Roman" w:hAnsi="Times New Roman" w:cs="Times New Roman"/>
          <w:sz w:val="28"/>
          <w:szCs w:val="28"/>
        </w:rPr>
      </w:pPr>
    </w:p>
    <w:sectPr w:rsidR="001A1DAE" w:rsidRPr="00730795" w:rsidSect="00136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E"/>
    <w:rsid w:val="00136684"/>
    <w:rsid w:val="00151EBE"/>
    <w:rsid w:val="001A1DAE"/>
    <w:rsid w:val="00202BA1"/>
    <w:rsid w:val="00730795"/>
    <w:rsid w:val="00A30B4A"/>
    <w:rsid w:val="00B043E0"/>
    <w:rsid w:val="00B17280"/>
    <w:rsid w:val="00BF36D2"/>
    <w:rsid w:val="00D76CF3"/>
    <w:rsid w:val="00DC7FAD"/>
    <w:rsid w:val="00DD2B3D"/>
    <w:rsid w:val="00E4451E"/>
    <w:rsid w:val="00E46FF1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89CB7-E7D4-4862-9EC5-B33BAF38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CB60-6DF1-42AB-B01E-36316716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6</cp:revision>
  <cp:lastPrinted>2022-01-25T14:28:00Z</cp:lastPrinted>
  <dcterms:created xsi:type="dcterms:W3CDTF">2022-01-25T14:01:00Z</dcterms:created>
  <dcterms:modified xsi:type="dcterms:W3CDTF">2022-01-26T08:05:00Z</dcterms:modified>
</cp:coreProperties>
</file>