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4" w:rsidRPr="009B3F15" w:rsidRDefault="00736B84" w:rsidP="00736B84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>Утверждена  постановлением  Администрации</w:t>
      </w:r>
    </w:p>
    <w:p w:rsidR="00BB4D06" w:rsidRPr="009B3F15" w:rsidRDefault="00736B84" w:rsidP="006A2524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>Первомайского  муниципального района</w:t>
      </w:r>
    </w:p>
    <w:p w:rsidR="00736B84" w:rsidRPr="009B3F15" w:rsidRDefault="003A7DCE" w:rsidP="003A7DCE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 xml:space="preserve"> от    .12.2023г. №    </w:t>
      </w:r>
    </w:p>
    <w:p w:rsidR="00736B84" w:rsidRPr="009B3F15" w:rsidRDefault="00736B84" w:rsidP="00736B84">
      <w:pPr>
        <w:pStyle w:val="a3"/>
        <w:jc w:val="both"/>
        <w:rPr>
          <w:b/>
          <w:sz w:val="22"/>
          <w:szCs w:val="22"/>
        </w:rPr>
      </w:pPr>
    </w:p>
    <w:p w:rsidR="0073349C" w:rsidRDefault="0073349C" w:rsidP="0092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0560" w:rsidRPr="009B3F15" w:rsidRDefault="00920560" w:rsidP="00920560">
      <w:pPr>
        <w:spacing w:after="0" w:line="240" w:lineRule="auto"/>
        <w:jc w:val="center"/>
        <w:rPr>
          <w:rFonts w:ascii="Times New Roman" w:hAnsi="Times New Roman"/>
          <w:b/>
        </w:rPr>
      </w:pPr>
      <w:r w:rsidRPr="009B3F15">
        <w:rPr>
          <w:rFonts w:ascii="Times New Roman" w:hAnsi="Times New Roman"/>
          <w:b/>
        </w:rPr>
        <w:t xml:space="preserve">МУНИЦИПАЛЬНАЯ ПРОГРАММА </w:t>
      </w:r>
    </w:p>
    <w:p w:rsidR="00920560" w:rsidRPr="009B3F15" w:rsidRDefault="00920560" w:rsidP="00920560">
      <w:pPr>
        <w:spacing w:after="0" w:line="240" w:lineRule="auto"/>
        <w:jc w:val="center"/>
        <w:rPr>
          <w:rFonts w:ascii="Times New Roman" w:hAnsi="Times New Roman"/>
          <w:b/>
        </w:rPr>
      </w:pPr>
      <w:r w:rsidRPr="009B3F15">
        <w:rPr>
          <w:rFonts w:ascii="Times New Roman" w:hAnsi="Times New Roman"/>
          <w:b/>
        </w:rPr>
        <w:t xml:space="preserve">ПЕРВОМАЙСКОГО МУНИЦИПАЛЬНОГО РАЙОНА ЯРОСЛАВСКОЙ ОБЛАСТИ </w:t>
      </w:r>
    </w:p>
    <w:p w:rsidR="00920560" w:rsidRPr="009B3F15" w:rsidRDefault="00920560" w:rsidP="00736B84">
      <w:pPr>
        <w:pStyle w:val="a3"/>
        <w:jc w:val="center"/>
        <w:rPr>
          <w:b/>
          <w:sz w:val="22"/>
          <w:szCs w:val="22"/>
        </w:rPr>
      </w:pPr>
    </w:p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 «Обеспечение общественного порядка и</w:t>
      </w:r>
    </w:p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противодействия   преступности на территории Первомайского</w:t>
      </w:r>
    </w:p>
    <w:p w:rsidR="00736B84" w:rsidRPr="009B3F15" w:rsidRDefault="003A7DCE" w:rsidP="00736B84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муниципального   района» на 2024</w:t>
      </w:r>
      <w:r w:rsidR="00736B84" w:rsidRPr="009B3F15">
        <w:rPr>
          <w:b/>
          <w:sz w:val="22"/>
          <w:szCs w:val="22"/>
        </w:rPr>
        <w:t xml:space="preserve"> – 202</w:t>
      </w:r>
      <w:r w:rsidRPr="009B3F15">
        <w:rPr>
          <w:b/>
          <w:sz w:val="22"/>
          <w:szCs w:val="22"/>
        </w:rPr>
        <w:t>6</w:t>
      </w:r>
      <w:r w:rsidR="00736B84" w:rsidRPr="009B3F15">
        <w:rPr>
          <w:b/>
          <w:sz w:val="22"/>
          <w:szCs w:val="22"/>
        </w:rPr>
        <w:t xml:space="preserve"> годы</w:t>
      </w:r>
    </w:p>
    <w:p w:rsidR="00920560" w:rsidRPr="009B3F15" w:rsidRDefault="00920560" w:rsidP="00736B84">
      <w:pPr>
        <w:pStyle w:val="a3"/>
        <w:jc w:val="center"/>
        <w:rPr>
          <w:sz w:val="22"/>
          <w:szCs w:val="22"/>
        </w:rPr>
      </w:pPr>
    </w:p>
    <w:p w:rsidR="00736B84" w:rsidRPr="009B3F15" w:rsidRDefault="00920560" w:rsidP="00920560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Паспорт </w:t>
      </w:r>
      <w:r w:rsidR="00736B84" w:rsidRPr="009B3F15">
        <w:rPr>
          <w:b/>
          <w:sz w:val="22"/>
          <w:szCs w:val="22"/>
        </w:rPr>
        <w:t>муниципальной программы</w:t>
      </w:r>
    </w:p>
    <w:p w:rsidR="00736B84" w:rsidRPr="009B3F15" w:rsidRDefault="00736B84" w:rsidP="00736B84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6237"/>
      </w:tblGrid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90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Управляющий делами Администрации Первомайского муниципального</w:t>
            </w:r>
            <w:r w:rsidR="00907977" w:rsidRPr="009B3F15">
              <w:rPr>
                <w:rFonts w:ascii="Times New Roman" w:hAnsi="Times New Roman" w:cs="Times New Roman"/>
              </w:rPr>
              <w:t xml:space="preserve">   района  </w:t>
            </w:r>
            <w:r w:rsidR="00920560" w:rsidRPr="009B3F15">
              <w:rPr>
                <w:rFonts w:ascii="Times New Roman" w:hAnsi="Times New Roman" w:cs="Times New Roman"/>
              </w:rPr>
              <w:t>Власюк Лидия Петровна, (48549)21280</w:t>
            </w:r>
            <w:r w:rsidRPr="009B3F15">
              <w:rPr>
                <w:rFonts w:ascii="Times New Roman" w:hAnsi="Times New Roman" w:cs="Times New Roman"/>
              </w:rPr>
              <w:t xml:space="preserve">; </w:t>
            </w:r>
            <w:r w:rsidR="00920560" w:rsidRPr="009B3F15">
              <w:rPr>
                <w:rFonts w:ascii="Times New Roman" w:hAnsi="Times New Roman" w:cs="Times New Roman"/>
              </w:rPr>
              <w:t>главный специали</w:t>
            </w:r>
            <w:r w:rsidRPr="009B3F15">
              <w:rPr>
                <w:rFonts w:ascii="Times New Roman" w:hAnsi="Times New Roman" w:cs="Times New Roman"/>
              </w:rPr>
              <w:t xml:space="preserve">ст Администрации  Первомайского  муниципального  района </w:t>
            </w:r>
            <w:r w:rsidR="00920560" w:rsidRPr="009B3F15">
              <w:rPr>
                <w:rFonts w:ascii="Times New Roman" w:hAnsi="Times New Roman" w:cs="Times New Roman"/>
              </w:rPr>
              <w:t xml:space="preserve">Эльвира Николаевна </w:t>
            </w:r>
            <w:r w:rsidRPr="009B3F15">
              <w:rPr>
                <w:rFonts w:ascii="Times New Roman" w:hAnsi="Times New Roman" w:cs="Times New Roman"/>
              </w:rPr>
              <w:t>Агисова</w:t>
            </w:r>
            <w:r w:rsidR="00920560" w:rsidRPr="009B3F15">
              <w:rPr>
                <w:rFonts w:ascii="Times New Roman" w:hAnsi="Times New Roman" w:cs="Times New Roman"/>
              </w:rPr>
              <w:t xml:space="preserve"> (48549) 211</w:t>
            </w:r>
            <w:r w:rsidRPr="009B3F15">
              <w:rPr>
                <w:rFonts w:ascii="Times New Roman" w:hAnsi="Times New Roman" w:cs="Times New Roman"/>
              </w:rPr>
              <w:t>71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3A7DCE" w:rsidP="0073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Первый  з</w:t>
            </w:r>
            <w:r w:rsidR="00736B84" w:rsidRPr="009B3F15">
              <w:rPr>
                <w:rFonts w:ascii="Times New Roman" w:hAnsi="Times New Roman" w:cs="Times New Roman"/>
              </w:rPr>
              <w:t>аместитель</w:t>
            </w:r>
            <w:r w:rsidR="0065443F">
              <w:rPr>
                <w:rFonts w:ascii="Times New Roman" w:hAnsi="Times New Roman" w:cs="Times New Roman"/>
              </w:rPr>
              <w:t>Г</w:t>
            </w:r>
            <w:r w:rsidRPr="009B3F15">
              <w:rPr>
                <w:rFonts w:ascii="Times New Roman" w:hAnsi="Times New Roman" w:cs="Times New Roman"/>
              </w:rPr>
              <w:t xml:space="preserve">лавы </w:t>
            </w:r>
            <w:r w:rsidR="0065443F">
              <w:rPr>
                <w:rFonts w:ascii="Times New Roman" w:hAnsi="Times New Roman" w:cs="Times New Roman"/>
              </w:rPr>
              <w:t xml:space="preserve">администрации </w:t>
            </w:r>
            <w:r w:rsidR="00736B84" w:rsidRPr="009B3F15">
              <w:rPr>
                <w:rFonts w:ascii="Times New Roman" w:hAnsi="Times New Roman" w:cs="Times New Roman"/>
              </w:rPr>
              <w:t xml:space="preserve"> Первомайского   муниципального района </w:t>
            </w:r>
            <w:r w:rsidR="00920560" w:rsidRPr="009B3F15">
              <w:rPr>
                <w:rFonts w:ascii="Times New Roman" w:hAnsi="Times New Roman" w:cs="Times New Roman"/>
              </w:rPr>
              <w:t>Анатолий Витальевич   Бредников       (48549) 213</w:t>
            </w:r>
            <w:r w:rsidR="00736B84" w:rsidRPr="009B3F15">
              <w:rPr>
                <w:rFonts w:ascii="Times New Roman" w:hAnsi="Times New Roman" w:cs="Times New Roman"/>
              </w:rPr>
              <w:t>48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32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Администрация  Первомайского муниципального района,</w:t>
            </w:r>
          </w:p>
          <w:p w:rsidR="00736B84" w:rsidRPr="009B3F15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Отделение Министерства внутренних дел Росси</w:t>
            </w:r>
            <w:r w:rsidRPr="009B3F15">
              <w:rPr>
                <w:rFonts w:ascii="Times New Roman" w:hAnsi="Times New Roman" w:cs="Times New Roman"/>
              </w:rPr>
              <w:t>и по  Первомайскому  району</w:t>
            </w:r>
            <w:r w:rsidR="0065443F">
              <w:rPr>
                <w:rFonts w:ascii="Times New Roman" w:hAnsi="Times New Roman" w:cs="Times New Roman"/>
              </w:rPr>
              <w:t xml:space="preserve">  ЯО</w:t>
            </w:r>
            <w:r w:rsidRPr="009B3F15">
              <w:rPr>
                <w:rFonts w:ascii="Times New Roman" w:hAnsi="Times New Roman" w:cs="Times New Roman"/>
              </w:rPr>
              <w:t>, (48549)211</w:t>
            </w:r>
            <w:r w:rsidR="00736B84" w:rsidRPr="009B3F15">
              <w:rPr>
                <w:rFonts w:ascii="Times New Roman" w:hAnsi="Times New Roman" w:cs="Times New Roman"/>
              </w:rPr>
              <w:t>67</w:t>
            </w:r>
          </w:p>
          <w:p w:rsidR="00736B84" w:rsidRPr="009B3F15" w:rsidRDefault="00920560" w:rsidP="009205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>Территориальная  комиссия по делам несовершеннолетних и защите их прав   Первом</w:t>
            </w:r>
            <w:r w:rsidRPr="009B3F15">
              <w:rPr>
                <w:rFonts w:ascii="Times New Roman" w:hAnsi="Times New Roman" w:cs="Times New Roman"/>
              </w:rPr>
              <w:t>айского  муниципального  района</w:t>
            </w:r>
            <w:r w:rsidR="0065443F">
              <w:rPr>
                <w:rFonts w:ascii="Times New Roman" w:hAnsi="Times New Roman" w:cs="Times New Roman"/>
              </w:rPr>
              <w:t xml:space="preserve"> ЯО</w:t>
            </w:r>
            <w:r w:rsidRPr="009B3F15">
              <w:rPr>
                <w:rFonts w:ascii="Times New Roman" w:hAnsi="Times New Roman" w:cs="Times New Roman"/>
              </w:rPr>
              <w:t>, (48549) 211</w:t>
            </w:r>
            <w:r w:rsidR="00736B84" w:rsidRPr="009B3F15">
              <w:rPr>
                <w:rFonts w:ascii="Times New Roman" w:hAnsi="Times New Roman" w:cs="Times New Roman"/>
              </w:rPr>
              <w:t>71</w:t>
            </w:r>
          </w:p>
          <w:p w:rsidR="00736B84" w:rsidRPr="009B3F15" w:rsidRDefault="00920560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36B84" w:rsidRPr="009B3F15">
              <w:rPr>
                <w:rFonts w:ascii="Times New Roman" w:hAnsi="Times New Roman" w:cs="Times New Roman"/>
              </w:rPr>
              <w:t xml:space="preserve">Антитеррористическая  комиссия  Первомайского  муниципального  района </w:t>
            </w:r>
            <w:r w:rsidR="0065443F">
              <w:rPr>
                <w:rFonts w:ascii="Times New Roman" w:hAnsi="Times New Roman" w:cs="Times New Roman"/>
              </w:rPr>
              <w:t>ЯО</w:t>
            </w:r>
            <w:r w:rsidRPr="009B3F15">
              <w:rPr>
                <w:rFonts w:ascii="Times New Roman" w:hAnsi="Times New Roman" w:cs="Times New Roman"/>
              </w:rPr>
              <w:t>(48549) 21313</w:t>
            </w:r>
          </w:p>
          <w:p w:rsidR="00736B84" w:rsidRPr="0073349C" w:rsidRDefault="00920560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- </w:t>
            </w:r>
            <w:r w:rsidR="007A0032">
              <w:rPr>
                <w:rFonts w:ascii="Times New Roman" w:hAnsi="Times New Roman" w:cs="Times New Roman"/>
              </w:rPr>
              <w:t xml:space="preserve">отдел  организационной  деятельности, кадрового  обеспечения, архивного дела  и информатизации Администрации Первомайского муниципального </w:t>
            </w:r>
            <w:r w:rsidR="007A0032" w:rsidRPr="0073349C">
              <w:rPr>
                <w:rFonts w:ascii="Times New Roman" w:hAnsi="Times New Roman" w:cs="Times New Roman"/>
              </w:rPr>
              <w:t>района</w:t>
            </w:r>
            <w:r w:rsidRPr="0073349C">
              <w:rPr>
                <w:rFonts w:ascii="Times New Roman" w:hAnsi="Times New Roman" w:cs="Times New Roman"/>
              </w:rPr>
              <w:t>, (48549)2</w:t>
            </w:r>
            <w:r w:rsidR="00736B84" w:rsidRPr="0073349C">
              <w:rPr>
                <w:rFonts w:ascii="Times New Roman" w:hAnsi="Times New Roman" w:cs="Times New Roman"/>
              </w:rPr>
              <w:t>1</w:t>
            </w:r>
            <w:r w:rsidR="007A0032" w:rsidRPr="0073349C">
              <w:rPr>
                <w:rFonts w:ascii="Times New Roman" w:hAnsi="Times New Roman" w:cs="Times New Roman"/>
              </w:rPr>
              <w:t>2</w:t>
            </w:r>
            <w:r w:rsidRPr="0073349C">
              <w:rPr>
                <w:rFonts w:ascii="Times New Roman" w:hAnsi="Times New Roman" w:cs="Times New Roman"/>
              </w:rPr>
              <w:t>48</w:t>
            </w:r>
          </w:p>
          <w:p w:rsidR="00736B84" w:rsidRPr="009B3F15" w:rsidRDefault="00736B84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Отдел  образования  администрации  Первома</w:t>
            </w:r>
            <w:r w:rsidR="00920560" w:rsidRPr="009B3F15">
              <w:rPr>
                <w:rFonts w:ascii="Times New Roman" w:hAnsi="Times New Roman" w:cs="Times New Roman"/>
              </w:rPr>
              <w:t>йского  муниципального  района, (48549)212</w:t>
            </w:r>
            <w:r w:rsidRPr="009B3F15">
              <w:rPr>
                <w:rFonts w:ascii="Times New Roman" w:hAnsi="Times New Roman" w:cs="Times New Roman"/>
              </w:rPr>
              <w:t>73</w:t>
            </w:r>
          </w:p>
          <w:p w:rsidR="003A7DCE" w:rsidRPr="009B3F15" w:rsidRDefault="003A7DCE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Отдел  культуры, туризма и молодежной политики   администрации Первомайского  муниципального района</w:t>
            </w:r>
          </w:p>
          <w:p w:rsidR="003A7DCE" w:rsidRPr="009B3F15" w:rsidRDefault="003A7DCE" w:rsidP="0092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8-48549-2-16-73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920560" w:rsidP="003A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4-2026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Цель (цели)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920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государственных и муниципальных полномочий в сфере </w:t>
            </w:r>
            <w:r w:rsidRPr="009B3F1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обеспечения общественного порядка и противодействия </w:t>
            </w:r>
            <w:r w:rsidR="00920560" w:rsidRPr="009B3F15">
              <w:rPr>
                <w:rFonts w:ascii="Times New Roman" w:eastAsia="Calibri" w:hAnsi="Times New Roman" w:cs="Times New Roman"/>
              </w:rPr>
              <w:t xml:space="preserve">преступности, терроризму и экстремизму </w:t>
            </w:r>
            <w:r w:rsidRPr="009B3F15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на территории  Первомайского муниципального района</w:t>
            </w:r>
            <w:r w:rsidRPr="009B3F15">
              <w:rPr>
                <w:rFonts w:ascii="Times New Roman" w:eastAsia="Times New Roman" w:hAnsi="Times New Roman" w:cs="Times New Roman"/>
              </w:rPr>
              <w:t>,</w:t>
            </w:r>
            <w:r w:rsidRPr="009B3F15">
              <w:rPr>
                <w:rFonts w:ascii="Times New Roman" w:eastAsia="Calibri" w:hAnsi="Times New Roman" w:cs="Times New Roman"/>
              </w:rPr>
              <w:t>повышени</w:t>
            </w:r>
            <w:r w:rsidR="00920560" w:rsidRPr="009B3F15">
              <w:rPr>
                <w:rFonts w:ascii="Times New Roman" w:eastAsia="Calibri" w:hAnsi="Times New Roman" w:cs="Times New Roman"/>
              </w:rPr>
              <w:t>е</w:t>
            </w:r>
            <w:r w:rsidRPr="009B3F15">
              <w:rPr>
                <w:rFonts w:ascii="Times New Roman" w:hAnsi="Times New Roman" w:cs="Times New Roman"/>
              </w:rPr>
              <w:t>уровня безопасности граждан.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Перечень подпрограмм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920560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 п</w:t>
            </w:r>
            <w:r w:rsidR="00736B84" w:rsidRPr="009B3F15">
              <w:rPr>
                <w:rFonts w:ascii="Times New Roman" w:hAnsi="Times New Roman" w:cs="Times New Roman"/>
              </w:rPr>
              <w:t>одпрограмма «Профилактика правонарушений на территории Первомайского</w:t>
            </w:r>
            <w:r w:rsidR="003A7DCE" w:rsidRPr="009B3F15">
              <w:rPr>
                <w:rFonts w:ascii="Times New Roman" w:hAnsi="Times New Roman" w:cs="Times New Roman"/>
              </w:rPr>
              <w:t>муниципального района» на 2024</w:t>
            </w:r>
            <w:r w:rsidR="00736B84"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="00736B84" w:rsidRPr="009B3F15">
              <w:rPr>
                <w:rFonts w:ascii="Times New Roman" w:hAnsi="Times New Roman" w:cs="Times New Roman"/>
              </w:rPr>
              <w:t xml:space="preserve"> годы </w:t>
            </w:r>
          </w:p>
          <w:p w:rsidR="00736B84" w:rsidRPr="009B3F15" w:rsidRDefault="00920560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B3F15">
              <w:rPr>
                <w:rFonts w:ascii="Times New Roman" w:hAnsi="Times New Roman" w:cs="Times New Roman"/>
              </w:rPr>
              <w:t xml:space="preserve">- подпрограмма </w:t>
            </w:r>
            <w:r w:rsidR="00736B84" w:rsidRPr="009B3F15">
              <w:rPr>
                <w:rFonts w:ascii="Times New Roman" w:hAnsi="Times New Roman" w:cs="Times New Roman"/>
              </w:rPr>
              <w:t xml:space="preserve">«Профилактика  безнадзорности, правонарушений  и защита прав несовершеннолетних </w:t>
            </w:r>
            <w:r w:rsidR="00736B84" w:rsidRPr="009B3F15">
              <w:rPr>
                <w:rFonts w:ascii="Times New Roman" w:hAnsi="Times New Roman" w:cs="Times New Roman"/>
              </w:rPr>
              <w:lastRenderedPageBreak/>
              <w:t>Первомайскогомуниципального района» на  202</w:t>
            </w:r>
            <w:r w:rsidR="003A7DCE" w:rsidRPr="009B3F15">
              <w:rPr>
                <w:rFonts w:ascii="Times New Roman" w:hAnsi="Times New Roman" w:cs="Times New Roman"/>
              </w:rPr>
              <w:t>4-2026</w:t>
            </w:r>
            <w:r w:rsidR="00736B84" w:rsidRPr="009B3F15">
              <w:rPr>
                <w:rFonts w:ascii="Times New Roman" w:hAnsi="Times New Roman" w:cs="Times New Roman"/>
              </w:rPr>
              <w:t xml:space="preserve">годы </w:t>
            </w:r>
          </w:p>
          <w:p w:rsidR="00736B84" w:rsidRPr="009B3F15" w:rsidRDefault="003E0B4F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F15">
              <w:rPr>
                <w:rFonts w:ascii="Times New Roman" w:hAnsi="Times New Roman" w:cs="Times New Roman"/>
                <w:b/>
              </w:rPr>
              <w:t xml:space="preserve">- 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«Профилактика терроризма и экстремизма на  территории  Первомайского муниципального района» на  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-202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>годы</w:t>
            </w:r>
          </w:p>
          <w:p w:rsidR="00736B84" w:rsidRPr="009B3F15" w:rsidRDefault="003E0B4F" w:rsidP="00FA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 п</w:t>
            </w:r>
            <w:r w:rsidR="00736B84" w:rsidRPr="009B3F15">
              <w:rPr>
                <w:rFonts w:ascii="Times New Roman" w:hAnsi="Times New Roman" w:cs="Times New Roman"/>
              </w:rPr>
              <w:t>одпрограмма«Противодействие коррупции в Первомайском муниципальном районе» на 20</w:t>
            </w:r>
            <w:r w:rsidR="003A7DCE" w:rsidRPr="009B3F15">
              <w:rPr>
                <w:rFonts w:ascii="Times New Roman" w:hAnsi="Times New Roman" w:cs="Times New Roman"/>
              </w:rPr>
              <w:t>24</w:t>
            </w:r>
            <w:r w:rsidR="00736B84"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="00736B84" w:rsidRPr="009B3F1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 по муниципальной программе –</w:t>
            </w:r>
            <w:r w:rsidR="0073349C">
              <w:rPr>
                <w:rFonts w:ascii="Times New Roman" w:eastAsia="Times New Roman" w:hAnsi="Times New Roman" w:cs="Times New Roman"/>
              </w:rPr>
              <w:t>1394,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0 </w:t>
            </w:r>
            <w:r w:rsidRPr="009B3F1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736B84" w:rsidRPr="009B3F15" w:rsidRDefault="0073349C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3A7DCE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–4</w:t>
            </w:r>
            <w:r>
              <w:rPr>
                <w:rFonts w:ascii="Times New Roman" w:eastAsia="Times New Roman" w:hAnsi="Times New Roman" w:cs="Times New Roman"/>
              </w:rPr>
              <w:t xml:space="preserve">60,00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руб.;</w:t>
            </w:r>
          </w:p>
          <w:p w:rsidR="00736B84" w:rsidRPr="009B3F15" w:rsidRDefault="003A7DCE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D32A1D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–449,00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руб.;</w:t>
            </w:r>
          </w:p>
          <w:p w:rsidR="00736B84" w:rsidRPr="009B3F15" w:rsidRDefault="003A7DCE" w:rsidP="00FA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2026 год -  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485,00 тыс.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736B84" w:rsidRPr="009B3F15" w:rsidTr="001402B1"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- подпрограмма </w:t>
            </w:r>
            <w:r w:rsidR="003E0B4F" w:rsidRPr="009B3F15">
              <w:rPr>
                <w:rFonts w:ascii="Times New Roman" w:eastAsia="Times New Roman" w:hAnsi="Times New Roman" w:cs="Times New Roman"/>
              </w:rPr>
              <w:t>«</w:t>
            </w:r>
            <w:r w:rsidRPr="009B3F15">
              <w:rPr>
                <w:rFonts w:ascii="Times New Roman" w:hAnsi="Times New Roman" w:cs="Times New Roman"/>
              </w:rPr>
              <w:t>Профилактика правонарушений на территории Первомайского</w:t>
            </w:r>
            <w:r w:rsidR="003A7DCE" w:rsidRPr="009B3F15">
              <w:rPr>
                <w:rFonts w:ascii="Times New Roman" w:hAnsi="Times New Roman" w:cs="Times New Roman"/>
              </w:rPr>
              <w:t>муниципального района» на 2024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-96,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30,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32,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0 </w:t>
            </w:r>
            <w:r w:rsidR="00736B84" w:rsidRPr="009B3F1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 год -</w:t>
            </w:r>
            <w:r w:rsidR="0073349C">
              <w:rPr>
                <w:rFonts w:ascii="Times New Roman" w:eastAsia="Times New Roman" w:hAnsi="Times New Roman" w:cs="Times New Roman"/>
              </w:rPr>
              <w:t>34,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-п</w:t>
            </w:r>
            <w:r w:rsidR="003E0B4F" w:rsidRPr="009B3F15">
              <w:rPr>
                <w:rFonts w:ascii="Times New Roman" w:hAnsi="Times New Roman" w:cs="Times New Roman"/>
              </w:rPr>
              <w:t xml:space="preserve">одпрограмма </w:t>
            </w:r>
            <w:r w:rsidRPr="009B3F15">
              <w:rPr>
                <w:rFonts w:ascii="Times New Roman" w:hAnsi="Times New Roman" w:cs="Times New Roman"/>
              </w:rPr>
              <w:t>«Профилактика  безнадзорности, правонарушений  и защита прав несовершеннолетних Первомайскогомуниципального района» на  202</w:t>
            </w:r>
            <w:r w:rsidR="003A7DCE" w:rsidRPr="009B3F15">
              <w:rPr>
                <w:rFonts w:ascii="Times New Roman" w:hAnsi="Times New Roman" w:cs="Times New Roman"/>
              </w:rPr>
              <w:t>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3A7DCE" w:rsidRPr="009B3F15">
              <w:rPr>
                <w:rFonts w:ascii="Times New Roman" w:hAnsi="Times New Roman" w:cs="Times New Roman"/>
              </w:rPr>
              <w:t>6</w:t>
            </w:r>
            <w:r w:rsidRPr="009B3F15">
              <w:rPr>
                <w:rFonts w:ascii="Times New Roman" w:hAnsi="Times New Roman" w:cs="Times New Roman"/>
              </w:rPr>
              <w:t>годы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-1211,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-</w:t>
            </w:r>
            <w:r w:rsidR="0073349C">
              <w:rPr>
                <w:rFonts w:ascii="Times New Roman" w:eastAsia="Times New Roman" w:hAnsi="Times New Roman" w:cs="Times New Roman"/>
              </w:rPr>
              <w:t>398,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Pr="009B3F1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5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 –</w:t>
            </w:r>
            <w:r w:rsidR="0073349C">
              <w:rPr>
                <w:rFonts w:ascii="Times New Roman" w:eastAsia="Times New Roman" w:hAnsi="Times New Roman" w:cs="Times New Roman"/>
              </w:rPr>
              <w:t>395,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73349C" w:rsidRDefault="00BB1D19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349C">
              <w:rPr>
                <w:rFonts w:ascii="Times New Roman" w:eastAsia="Times New Roman" w:hAnsi="Times New Roman" w:cs="Times New Roman"/>
              </w:rPr>
              <w:t>202</w:t>
            </w:r>
            <w:r w:rsidR="003A7DCE" w:rsidRPr="0073349C">
              <w:rPr>
                <w:rFonts w:ascii="Times New Roman" w:eastAsia="Times New Roman" w:hAnsi="Times New Roman" w:cs="Times New Roman"/>
              </w:rPr>
              <w:t>6</w:t>
            </w:r>
            <w:r w:rsidRPr="0073349C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3A7DCE" w:rsidRPr="0073349C">
              <w:rPr>
                <w:rFonts w:ascii="Times New Roman" w:eastAsia="Times New Roman" w:hAnsi="Times New Roman" w:cs="Times New Roman"/>
              </w:rPr>
              <w:t>-</w:t>
            </w:r>
            <w:r w:rsidR="0073349C" w:rsidRPr="0073349C">
              <w:rPr>
                <w:rFonts w:ascii="Times New Roman" w:eastAsia="Times New Roman" w:hAnsi="Times New Roman" w:cs="Times New Roman"/>
              </w:rPr>
              <w:t>418,</w:t>
            </w:r>
            <w:r w:rsidR="00FA2B58" w:rsidRPr="0073349C">
              <w:rPr>
                <w:rFonts w:ascii="Times New Roman" w:eastAsia="Times New Roman" w:hAnsi="Times New Roman" w:cs="Times New Roman"/>
              </w:rPr>
              <w:t>0</w:t>
            </w:r>
            <w:r w:rsidR="0073349C" w:rsidRP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73349C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-п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одпрограмма </w:t>
            </w:r>
            <w:r w:rsidRPr="009B3F15">
              <w:rPr>
                <w:rFonts w:ascii="Times New Roman" w:eastAsia="Times New Roman" w:hAnsi="Times New Roman" w:cs="Times New Roman"/>
              </w:rPr>
              <w:t>«Профилактика терроризма и экстремизма на  территории  Первомайского</w:t>
            </w:r>
            <w:r w:rsidR="003A7DCE" w:rsidRPr="009B3F15">
              <w:rPr>
                <w:rFonts w:ascii="Times New Roman" w:eastAsia="Times New Roman" w:hAnsi="Times New Roman" w:cs="Times New Roman"/>
              </w:rPr>
              <w:t xml:space="preserve"> муниципального района» на  2024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3A7DCE" w:rsidRPr="009B3F15">
              <w:rPr>
                <w:rFonts w:ascii="Times New Roman" w:eastAsia="Times New Roman" w:hAnsi="Times New Roman" w:cs="Times New Roman"/>
              </w:rPr>
              <w:t>6</w:t>
            </w:r>
            <w:r w:rsidR="003E0B4F" w:rsidRPr="009B3F15">
              <w:rPr>
                <w:rFonts w:ascii="Times New Roman" w:eastAsia="Times New Roman" w:hAnsi="Times New Roman" w:cs="Times New Roman"/>
              </w:rPr>
              <w:t>годы</w:t>
            </w:r>
            <w:r w:rsidR="0073349C">
              <w:rPr>
                <w:rFonts w:ascii="Times New Roman" w:eastAsia="Times New Roman" w:hAnsi="Times New Roman" w:cs="Times New Roman"/>
              </w:rPr>
              <w:t xml:space="preserve"> всего – 56,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>–21,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73349C">
              <w:rPr>
                <w:rFonts w:ascii="Times New Roman" w:eastAsia="Times New Roman" w:hAnsi="Times New Roman" w:cs="Times New Roman"/>
              </w:rPr>
              <w:t>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–12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3A7DCE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2026 год </w:t>
            </w:r>
            <w:r w:rsidR="00FA2B58">
              <w:rPr>
                <w:rFonts w:ascii="Times New Roman" w:eastAsia="Times New Roman" w:hAnsi="Times New Roman" w:cs="Times New Roman"/>
              </w:rPr>
              <w:t>–23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-подпрограмма«Противодействие коррупции в Первомайск</w:t>
            </w:r>
            <w:r w:rsidR="00A32A21" w:rsidRPr="009B3F15">
              <w:rPr>
                <w:rFonts w:ascii="Times New Roman" w:hAnsi="Times New Roman" w:cs="Times New Roman"/>
              </w:rPr>
              <w:t>ом муниципальном районе» на 2024</w:t>
            </w:r>
            <w:r w:rsidRPr="009B3F15">
              <w:rPr>
                <w:rFonts w:ascii="Times New Roman" w:hAnsi="Times New Roman" w:cs="Times New Roman"/>
              </w:rPr>
              <w:t>-202</w:t>
            </w:r>
            <w:r w:rsidR="00A32A21" w:rsidRPr="009B3F15">
              <w:rPr>
                <w:rFonts w:ascii="Times New Roman" w:hAnsi="Times New Roman" w:cs="Times New Roman"/>
              </w:rPr>
              <w:t>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</w:p>
          <w:p w:rsidR="00736B84" w:rsidRPr="009B3F15" w:rsidRDefault="00736B84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73349C">
              <w:rPr>
                <w:rFonts w:ascii="Times New Roman" w:eastAsia="Times New Roman" w:hAnsi="Times New Roman" w:cs="Times New Roman"/>
              </w:rPr>
              <w:t>31,</w:t>
            </w:r>
            <w:r w:rsidR="00FA2B58">
              <w:rPr>
                <w:rFonts w:ascii="Times New Roman" w:eastAsia="Times New Roman" w:hAnsi="Times New Roman" w:cs="Times New Roman"/>
              </w:rPr>
              <w:t>0</w:t>
            </w:r>
            <w:r w:rsidR="005A404E">
              <w:rPr>
                <w:rFonts w:ascii="Times New Roman" w:eastAsia="Times New Roman" w:hAnsi="Times New Roman" w:cs="Times New Roman"/>
              </w:rPr>
              <w:t>0  тыс. руб., из них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025EEF">
              <w:rPr>
                <w:rFonts w:ascii="Times New Roman" w:eastAsia="Times New Roman" w:hAnsi="Times New Roman" w:cs="Times New Roman"/>
              </w:rPr>
              <w:t>–11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FA2B58">
              <w:rPr>
                <w:rFonts w:ascii="Times New Roman" w:eastAsia="Times New Roman" w:hAnsi="Times New Roman" w:cs="Times New Roman"/>
              </w:rPr>
              <w:t>–10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736B84" w:rsidRPr="009B3F15" w:rsidRDefault="00A32A21" w:rsidP="0073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  <w:r w:rsidR="003E0B4F" w:rsidRPr="009B3F1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73349C">
              <w:rPr>
                <w:rFonts w:ascii="Times New Roman" w:eastAsia="Times New Roman" w:hAnsi="Times New Roman" w:cs="Times New Roman"/>
              </w:rPr>
              <w:t>–</w:t>
            </w:r>
            <w:r w:rsidR="00FA2B58">
              <w:rPr>
                <w:rFonts w:ascii="Times New Roman" w:eastAsia="Times New Roman" w:hAnsi="Times New Roman" w:cs="Times New Roman"/>
              </w:rPr>
              <w:t>10</w:t>
            </w:r>
            <w:r w:rsidR="0073349C">
              <w:rPr>
                <w:rFonts w:ascii="Times New Roman" w:eastAsia="Times New Roman" w:hAnsi="Times New Roman" w:cs="Times New Roman"/>
              </w:rPr>
              <w:t>,00</w:t>
            </w:r>
            <w:r w:rsidR="00736B84" w:rsidRPr="009B3F1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  <w:tr w:rsidR="00736B84" w:rsidRPr="009B3F15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Конечные результаты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DB2A22" w:rsidP="00DB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color w:val="000000"/>
              </w:rPr>
              <w:t>Повышен уровень безопасности граждан в сфере обеспечения общественного порядка, противодействия преступности, терроризму и экстремизму на территории  Первомайского муниципального района</w:t>
            </w:r>
          </w:p>
        </w:tc>
      </w:tr>
      <w:tr w:rsidR="00736B84" w:rsidRPr="002D1943" w:rsidTr="001402B1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A22" w:rsidRPr="009B3F15" w:rsidRDefault="00DB2A22" w:rsidP="0014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736B84" w:rsidRPr="009B3F15" w:rsidRDefault="00736B84" w:rsidP="00736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736B84" w:rsidRPr="009B3F15" w:rsidRDefault="00736B84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I. Общая характеристика сферы реализации муниципальнойпрограммы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  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</w:t>
      </w:r>
      <w:r w:rsidRPr="009B3F15">
        <w:rPr>
          <w:sz w:val="22"/>
          <w:szCs w:val="22"/>
        </w:rPr>
        <w:lastRenderedPageBreak/>
        <w:t>дальнейшего развития, сложившейся на  территории Первомайского муниципального 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   Программа «Обеспечение общественного порядка и противодействия преступности на территории Первомайского  муниципального   района» на 202</w:t>
      </w:r>
      <w:r w:rsidR="00A32A21" w:rsidRPr="009B3F15">
        <w:rPr>
          <w:sz w:val="22"/>
          <w:szCs w:val="22"/>
        </w:rPr>
        <w:t>4</w:t>
      </w:r>
      <w:r w:rsidRPr="009B3F15">
        <w:rPr>
          <w:sz w:val="22"/>
          <w:szCs w:val="22"/>
        </w:rPr>
        <w:t xml:space="preserve"> – 202</w:t>
      </w:r>
      <w:r w:rsidR="00A32A21" w:rsidRPr="009B3F15">
        <w:rPr>
          <w:sz w:val="22"/>
          <w:szCs w:val="22"/>
        </w:rPr>
        <w:t>6</w:t>
      </w:r>
      <w:r w:rsidRPr="009B3F15">
        <w:rPr>
          <w:sz w:val="22"/>
          <w:szCs w:val="22"/>
        </w:rPr>
        <w:t xml:space="preserve"> годы  является документом, который: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 определяет политику </w:t>
      </w:r>
      <w:r w:rsidR="00DB2A22" w:rsidRPr="009B3F15">
        <w:rPr>
          <w:sz w:val="22"/>
          <w:szCs w:val="22"/>
        </w:rPr>
        <w:t>А</w:t>
      </w:r>
      <w:r w:rsidRPr="009B3F15">
        <w:rPr>
          <w:sz w:val="22"/>
          <w:szCs w:val="22"/>
        </w:rPr>
        <w:t xml:space="preserve">дминистрации   Первомайского  муниципального района  </w:t>
      </w:r>
      <w:r w:rsidR="004C1EB9">
        <w:rPr>
          <w:sz w:val="22"/>
          <w:szCs w:val="22"/>
        </w:rPr>
        <w:t xml:space="preserve">Ярославской области </w:t>
      </w:r>
      <w:r w:rsidRPr="009B3F15">
        <w:rPr>
          <w:sz w:val="22"/>
          <w:szCs w:val="22"/>
        </w:rPr>
        <w:t xml:space="preserve"> в части профилактики правонарушений  и преступлений  на территории   муниципального   района;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формирует комплекс практических действий территориальных органов государственной власти, органов местного самоуправления, субъектов хозяйственной деятельности в сфере профилактики правонарушений;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обеспечивает координацию действий органов власти различных уровней, субъектов хозяйствования для решения задач в сфере профилактики правонарушений   на  территории  Первомайского  муниципального  района.</w:t>
      </w:r>
    </w:p>
    <w:p w:rsidR="00736B84" w:rsidRPr="009B3F15" w:rsidRDefault="00736B84" w:rsidP="00736B84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 На основе данной  муниципальной  </w:t>
      </w:r>
      <w:r w:rsidR="00DB2A22" w:rsidRPr="009B3F15">
        <w:rPr>
          <w:sz w:val="22"/>
          <w:szCs w:val="22"/>
        </w:rPr>
        <w:t>п</w:t>
      </w:r>
      <w:r w:rsidRPr="009B3F15">
        <w:rPr>
          <w:sz w:val="22"/>
          <w:szCs w:val="22"/>
        </w:rPr>
        <w:t>рограммына  территории  района на 202</w:t>
      </w:r>
      <w:r w:rsidR="00A32A21" w:rsidRPr="009B3F15">
        <w:rPr>
          <w:sz w:val="22"/>
          <w:szCs w:val="22"/>
        </w:rPr>
        <w:t>4</w:t>
      </w:r>
      <w:r w:rsidRPr="009B3F15">
        <w:rPr>
          <w:sz w:val="22"/>
          <w:szCs w:val="22"/>
        </w:rPr>
        <w:t>– 202</w:t>
      </w:r>
      <w:r w:rsidR="00A32A21" w:rsidRPr="009B3F15">
        <w:rPr>
          <w:sz w:val="22"/>
          <w:szCs w:val="22"/>
        </w:rPr>
        <w:t>6</w:t>
      </w:r>
      <w:r w:rsidRPr="009B3F15">
        <w:rPr>
          <w:sz w:val="22"/>
          <w:szCs w:val="22"/>
        </w:rPr>
        <w:t xml:space="preserve">  годы будет  осуществляться: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разработка и реализация годовых планов работ по профилактике правонарушений   и преступлений  на  территории  муниципального района;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</w:rPr>
        <w:t>- контроль выполнения программных мероприятий и их информационное обеспечение;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 развитие межведомственного взаимодействия,</w:t>
      </w:r>
    </w:p>
    <w:p w:rsidR="00736B84" w:rsidRPr="009B3F15" w:rsidRDefault="00736B84" w:rsidP="00DB2A22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>- повышение роли органов местного самоуправления, учреждений социальной сферы, в т.ч.  работа  спортивных  залов  образовательных  учреждений муниципального района в вечернее время.</w:t>
      </w:r>
    </w:p>
    <w:p w:rsidR="00736B84" w:rsidRPr="009B3F15" w:rsidRDefault="00736B84" w:rsidP="0065443F">
      <w:pPr>
        <w:pStyle w:val="a3"/>
        <w:ind w:firstLine="709"/>
        <w:jc w:val="both"/>
        <w:rPr>
          <w:color w:val="FF0000"/>
        </w:rPr>
      </w:pPr>
      <w:r w:rsidRPr="009B3F15">
        <w:rPr>
          <w:sz w:val="22"/>
          <w:szCs w:val="22"/>
        </w:rPr>
        <w:t xml:space="preserve">  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  <w:r w:rsidRPr="001A4809">
        <w:t>Правоохранительными органами, органами местного 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</w:t>
      </w:r>
      <w:r w:rsidRPr="009B3F15">
        <w:rPr>
          <w:color w:val="FF0000"/>
        </w:rPr>
        <w:t>.</w:t>
      </w:r>
    </w:p>
    <w:p w:rsidR="00736B84" w:rsidRPr="009B3F15" w:rsidRDefault="00736B84" w:rsidP="00D20C6A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9B3F15">
        <w:rPr>
          <w:color w:val="000000"/>
          <w:sz w:val="22"/>
          <w:szCs w:val="22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36B84" w:rsidRPr="009B3F15" w:rsidRDefault="00D20C6A" w:rsidP="00D20C6A">
      <w:pPr>
        <w:pStyle w:val="a3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="00736B84" w:rsidRPr="009B3F15">
        <w:rPr>
          <w:color w:val="000000"/>
          <w:sz w:val="22"/>
          <w:szCs w:val="22"/>
        </w:rPr>
        <w:t>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D20C6A" w:rsidRDefault="00D20C6A" w:rsidP="00D20C6A">
      <w:pPr>
        <w:pStyle w:val="a3"/>
        <w:ind w:firstLine="709"/>
        <w:jc w:val="both"/>
      </w:pPr>
      <w:r>
        <w:t xml:space="preserve">б) </w:t>
      </w:r>
      <w:r w:rsidR="00736B84" w:rsidRPr="00F34A88">
        <w:t>финансовые риски: финансирование муниципальной программы не в полном объеме в связи с недостаточностью бюджетных средств. В таком случае муниципальная программа подлежит корректировке.</w:t>
      </w:r>
    </w:p>
    <w:p w:rsidR="001337D0" w:rsidRDefault="001337D0" w:rsidP="00D20C6A">
      <w:pPr>
        <w:pStyle w:val="a3"/>
        <w:ind w:firstLine="709"/>
        <w:jc w:val="both"/>
      </w:pPr>
      <w:r>
        <w:t xml:space="preserve">в) изменение федерального законодательства в области профилактики правонарушений; </w:t>
      </w:r>
    </w:p>
    <w:p w:rsidR="001337D0" w:rsidRDefault="00D20C6A" w:rsidP="00D20C6A">
      <w:pPr>
        <w:pStyle w:val="a3"/>
        <w:ind w:firstLine="709"/>
        <w:jc w:val="both"/>
      </w:pPr>
      <w:r>
        <w:t xml:space="preserve">г) </w:t>
      </w:r>
      <w:r w:rsidR="001337D0">
        <w:t xml:space="preserve">административные     риски,     выражающиеся     в     неэффективном     управлении  муниципальной программой: </w:t>
      </w:r>
    </w:p>
    <w:p w:rsidR="001337D0" w:rsidRDefault="00D20C6A" w:rsidP="00D20C6A">
      <w:pPr>
        <w:pStyle w:val="a3"/>
        <w:ind w:firstLine="709"/>
        <w:jc w:val="both"/>
      </w:pPr>
      <w:r>
        <w:t xml:space="preserve">- </w:t>
      </w:r>
      <w:r w:rsidR="001337D0">
        <w:t xml:space="preserve">неактуальность  прогнозирования  перечня  мероприятий муниципальной   программы в целях  обеспечения  достижения  поставленных    программой  задач  и  объема  финансовых средств на их реализацию; </w:t>
      </w:r>
    </w:p>
    <w:p w:rsidR="001337D0" w:rsidRDefault="00D20C6A" w:rsidP="00D20C6A">
      <w:pPr>
        <w:pStyle w:val="a3"/>
        <w:ind w:firstLine="709"/>
        <w:jc w:val="both"/>
      </w:pPr>
      <w:r>
        <w:t xml:space="preserve">- </w:t>
      </w:r>
      <w:r w:rsidR="001337D0">
        <w:t xml:space="preserve">  несоблюдение  сроков  реализации    муниципальной  программы,  нецелевое  и  (или) неэффективное расходование денежных средств, неосвоение выделенных денежных средств, невыполнение  целей  и  (или)  задач,  мероприятий  муниципал</w:t>
      </w:r>
      <w:r>
        <w:t>ьной  программы  или  задержка выполнения мероприятий.</w:t>
      </w:r>
    </w:p>
    <w:p w:rsidR="00D20C6A" w:rsidRDefault="00D20C6A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2A21" w:rsidRPr="009B3F15" w:rsidRDefault="00736B84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 xml:space="preserve">II. Приоритеты политики </w:t>
      </w:r>
      <w:r w:rsidR="00DB2A22" w:rsidRPr="009B3F15">
        <w:rPr>
          <w:rFonts w:ascii="Times New Roman" w:eastAsia="Times New Roman" w:hAnsi="Times New Roman" w:cs="Times New Roman"/>
          <w:b/>
        </w:rPr>
        <w:t>Администрации Первомайского муниципального района в сфере</w:t>
      </w:r>
    </w:p>
    <w:p w:rsidR="00736B84" w:rsidRPr="009B3F15" w:rsidRDefault="00DB2A22" w:rsidP="00DB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 xml:space="preserve"> реализации муниципальной программы и ожидаемые конечные результаты ее реализации</w:t>
      </w:r>
    </w:p>
    <w:p w:rsidR="00DB2A22" w:rsidRPr="009B3F15" w:rsidRDefault="00DB2A22" w:rsidP="00DB2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Программа является документом стратегического планирования Первомайского </w:t>
      </w:r>
      <w:r w:rsidRPr="009B3F15">
        <w:rPr>
          <w:rFonts w:ascii="Times New Roman" w:eastAsia="Times New Roman" w:hAnsi="Times New Roman" w:cs="Times New Roman"/>
        </w:rPr>
        <w:lastRenderedPageBreak/>
        <w:t>муниципального района, определяющим цели и задачи обеспечения безопасности граждан не территории муниципального района.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 xml:space="preserve">В </w:t>
      </w:r>
      <w:hyperlink r:id="rId8" w:history="1">
        <w:r w:rsidRPr="009B3F15">
          <w:rPr>
            <w:rStyle w:val="a6"/>
            <w:rFonts w:eastAsia="Calibri"/>
            <w:color w:val="000000"/>
            <w:sz w:val="22"/>
            <w:szCs w:val="22"/>
            <w:lang w:eastAsia="en-US"/>
          </w:rPr>
          <w:t>Стратегии</w:t>
        </w:r>
      </w:hyperlink>
      <w:r w:rsidRPr="009B3F15">
        <w:rPr>
          <w:sz w:val="22"/>
          <w:szCs w:val="22"/>
          <w:lang w:eastAsia="en-US"/>
        </w:rPr>
        <w:t xml:space="preserve"> национальной безопасности Российской Федерации</w:t>
      </w:r>
      <w:r w:rsidRPr="009B3F15">
        <w:rPr>
          <w:color w:val="FF0000"/>
          <w:sz w:val="22"/>
          <w:szCs w:val="22"/>
          <w:lang w:eastAsia="en-US"/>
        </w:rPr>
        <w:t xml:space="preserve">, </w:t>
      </w:r>
      <w:r w:rsidRPr="009B3F15">
        <w:rPr>
          <w:sz w:val="22"/>
          <w:szCs w:val="22"/>
          <w:lang w:eastAsia="en-US"/>
        </w:rPr>
        <w:t xml:space="preserve">утверждённой Указом Президента Российской  Федерации от 31.12.2015года  № 683, главными направлениями государственной политики на   долгосрочную перспективу определены: 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z w:val="22"/>
          <w:szCs w:val="22"/>
          <w:lang w:eastAsia="en-US"/>
        </w:rPr>
        <w:t>-</w:t>
      </w:r>
      <w:r w:rsidR="00736B84" w:rsidRPr="009B3F15">
        <w:rPr>
          <w:spacing w:val="3"/>
          <w:sz w:val="22"/>
          <w:szCs w:val="22"/>
        </w:rPr>
        <w:t>усиление роли государства в качестве гаранта безопасности личности и прав собственности,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pacing w:val="3"/>
          <w:sz w:val="22"/>
          <w:szCs w:val="22"/>
        </w:rPr>
        <w:t xml:space="preserve">- </w:t>
      </w:r>
      <w:r w:rsidR="00736B84" w:rsidRPr="009B3F15">
        <w:rPr>
          <w:spacing w:val="3"/>
          <w:sz w:val="22"/>
          <w:szCs w:val="22"/>
        </w:rPr>
        <w:t>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</w:t>
      </w:r>
    </w:p>
    <w:p w:rsidR="00736B84" w:rsidRPr="009B3F15" w:rsidRDefault="00965036" w:rsidP="00A57CF5">
      <w:pPr>
        <w:pStyle w:val="a3"/>
        <w:ind w:firstLine="709"/>
        <w:jc w:val="both"/>
        <w:rPr>
          <w:spacing w:val="3"/>
          <w:sz w:val="22"/>
          <w:szCs w:val="22"/>
        </w:rPr>
      </w:pPr>
      <w:r w:rsidRPr="009B3F15">
        <w:rPr>
          <w:spacing w:val="3"/>
          <w:sz w:val="22"/>
          <w:szCs w:val="22"/>
        </w:rPr>
        <w:t>-</w:t>
      </w:r>
      <w:r w:rsidR="00736B84" w:rsidRPr="009B3F15">
        <w:rPr>
          <w:spacing w:val="3"/>
          <w:sz w:val="22"/>
          <w:szCs w:val="22"/>
        </w:rPr>
        <w:t xml:space="preserve">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-расширение     межведомственного  сотрудничества в правоохранительной сфере.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 xml:space="preserve">В  соответствии  с  </w:t>
      </w:r>
      <w:r w:rsidRPr="009B3F15">
        <w:rPr>
          <w:sz w:val="22"/>
          <w:szCs w:val="22"/>
        </w:rPr>
        <w:t xml:space="preserve"> государственной программой   Российской Федерации </w:t>
      </w:r>
      <w:r w:rsidR="00965036" w:rsidRPr="009B3F15">
        <w:rPr>
          <w:sz w:val="22"/>
          <w:szCs w:val="22"/>
        </w:rPr>
        <w:t>«</w:t>
      </w:r>
      <w:r w:rsidRPr="009B3F15">
        <w:rPr>
          <w:sz w:val="22"/>
          <w:szCs w:val="22"/>
        </w:rPr>
        <w:t>Обеспечение общественного порядка и противодействие преступности" приоритетами  политики  органов местного самоуправления в сфере реализации   Программы  являются: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формирование в обществе жесткого неприятия совершения противоправных деяний;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повышение правовой культуры населения;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   профилактика рецидивной преступности; 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повышение доверия  граждан   к  правоохранительным   органам;</w:t>
      </w:r>
    </w:p>
    <w:p w:rsidR="00736B84" w:rsidRPr="009B3F15" w:rsidRDefault="00736B84" w:rsidP="00A57CF5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    профилактика противоправных деяний, снижение уровня преступности.</w:t>
      </w:r>
    </w:p>
    <w:p w:rsidR="00736B84" w:rsidRPr="009B3F15" w:rsidRDefault="00D20C6A" w:rsidP="00A57CF5">
      <w:pPr>
        <w:pStyle w:val="a3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6B84" w:rsidRPr="009B3F15">
        <w:rPr>
          <w:sz w:val="22"/>
          <w:szCs w:val="22"/>
        </w:rPr>
        <w:t>укрепление системы профилактики беспризорности и безнадзорности несовершеннолетних,</w:t>
      </w:r>
      <w:r w:rsidR="00736B84" w:rsidRPr="009B3F15">
        <w:rPr>
          <w:color w:val="000000"/>
          <w:sz w:val="22"/>
          <w:szCs w:val="22"/>
        </w:rPr>
        <w:t>надлежащее  обеспечение   защиты  прав  и законных интересов</w:t>
      </w:r>
      <w:r w:rsidR="00736B84" w:rsidRPr="009B3F15">
        <w:rPr>
          <w:sz w:val="22"/>
          <w:szCs w:val="22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color w:val="000000"/>
          <w:sz w:val="22"/>
          <w:szCs w:val="22"/>
        </w:rPr>
      </w:pPr>
      <w:r w:rsidRPr="009B3F15">
        <w:rPr>
          <w:color w:val="000000"/>
          <w:sz w:val="22"/>
          <w:szCs w:val="22"/>
        </w:rPr>
        <w:t>-   организация спортивной, досуговой   работы   среди  молодёжи</w:t>
      </w:r>
      <w:r w:rsidR="00D20C6A">
        <w:rPr>
          <w:color w:val="000000"/>
          <w:sz w:val="22"/>
          <w:szCs w:val="22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 повышение  уровня  безопасности населения и защищенности объектов террористических посягательств</w:t>
      </w:r>
      <w:r w:rsidR="00D20C6A">
        <w:rPr>
          <w:sz w:val="22"/>
          <w:szCs w:val="22"/>
          <w:lang w:eastAsia="en-US"/>
        </w:rPr>
        <w:t>;</w:t>
      </w:r>
    </w:p>
    <w:p w:rsidR="00736B84" w:rsidRPr="009B3F15" w:rsidRDefault="00736B84" w:rsidP="00A57CF5">
      <w:pPr>
        <w:pStyle w:val="a3"/>
        <w:ind w:left="142" w:firstLine="567"/>
        <w:jc w:val="both"/>
        <w:rPr>
          <w:sz w:val="22"/>
          <w:szCs w:val="22"/>
          <w:lang w:eastAsia="en-US"/>
        </w:rPr>
      </w:pPr>
      <w:r w:rsidRPr="009B3F15">
        <w:rPr>
          <w:sz w:val="22"/>
          <w:szCs w:val="22"/>
          <w:lang w:eastAsia="en-US"/>
        </w:rPr>
        <w:t>- осуществление антикоррупционной пропаганды и антикоррупционного просвещения</w:t>
      </w:r>
      <w:r w:rsidR="00965036" w:rsidRPr="009B3F15">
        <w:rPr>
          <w:sz w:val="22"/>
          <w:szCs w:val="22"/>
          <w:lang w:eastAsia="en-US"/>
        </w:rPr>
        <w:t>;</w:t>
      </w:r>
    </w:p>
    <w:p w:rsidR="00965036" w:rsidRPr="009B3F15" w:rsidRDefault="00736B84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  <w:lang w:eastAsia="en-US"/>
        </w:rPr>
        <w:t>- формированию у населения муниципального района антитеррористического сознания для развития стойкого неприятия и отторжения идеологии терроризма.</w:t>
      </w:r>
    </w:p>
    <w:p w:rsidR="00965036" w:rsidRPr="009B3F15" w:rsidRDefault="00965036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В результате реализации мероприятий муниципальной программы планируется достичь следующих конечных результатов:</w:t>
      </w:r>
    </w:p>
    <w:p w:rsidR="00965036" w:rsidRPr="009B3F15" w:rsidRDefault="00965036" w:rsidP="00A57CF5">
      <w:pPr>
        <w:pStyle w:val="a3"/>
        <w:ind w:left="142" w:firstLine="567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Повысить уровень безопасности граждан в сфере обеспечения общественного порядка, противодействия преступности, терроризму и экстремизму на территории  Первомайского муниципального района.</w:t>
      </w:r>
    </w:p>
    <w:p w:rsidR="00965036" w:rsidRPr="009B3F15" w:rsidRDefault="00965036" w:rsidP="00DB2A22">
      <w:pPr>
        <w:pStyle w:val="a3"/>
        <w:ind w:left="142" w:firstLine="709"/>
        <w:jc w:val="both"/>
        <w:rPr>
          <w:sz w:val="22"/>
          <w:szCs w:val="22"/>
        </w:rPr>
      </w:pPr>
    </w:p>
    <w:p w:rsidR="00736B84" w:rsidRPr="009B3F15" w:rsidRDefault="00736B84" w:rsidP="00D20C6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III</w:t>
      </w:r>
      <w:r w:rsidRPr="009B3F15">
        <w:rPr>
          <w:rFonts w:ascii="Times New Roman" w:eastAsia="Times New Roman" w:hAnsi="Times New Roman" w:cs="Times New Roman"/>
          <w:b/>
        </w:rPr>
        <w:t>.Обобщенная характеристика  мер</w:t>
      </w:r>
      <w:r w:rsidR="00D20C6A">
        <w:rPr>
          <w:rFonts w:ascii="Times New Roman" w:eastAsia="Times New Roman" w:hAnsi="Times New Roman" w:cs="Times New Roman"/>
          <w:b/>
        </w:rPr>
        <w:t xml:space="preserve"> государственного регулирования </w:t>
      </w:r>
      <w:r w:rsidRPr="009B3F15">
        <w:rPr>
          <w:rFonts w:ascii="Times New Roman" w:eastAsia="Times New Roman" w:hAnsi="Times New Roman" w:cs="Times New Roman"/>
          <w:b/>
        </w:rPr>
        <w:t>в рамках муниципальной программы</w:t>
      </w:r>
    </w:p>
    <w:p w:rsidR="00965036" w:rsidRPr="009B3F15" w:rsidRDefault="00907977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Муниципальная программа базируется на положениях: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Бюджетный кодекс Российской Федерации;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Семейный кодекс Российской Федерации;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 закон  от 07.02.2011 № 3-ФЗ «О  полиции»;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06.03.2006№ 35 - ФЗ «О противодействии терроризму»;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25.07.2002г. №114-ФЗ «О противодействии  экстремистской  деятельности»;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02.04.2014 №44-ФЗ «Об участии граждан в охране общественного порядка»;</w:t>
      </w:r>
    </w:p>
    <w:p w:rsidR="00965036" w:rsidRPr="009B3F15" w:rsidRDefault="00A57CF5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65036" w:rsidRPr="009B3F15">
        <w:rPr>
          <w:rFonts w:ascii="Times New Roman" w:eastAsia="Times New Roman" w:hAnsi="Times New Roman" w:cs="Times New Roman"/>
        </w:rPr>
        <w:t>Федеральный закон от 23.06.2016г.№ 182-ФЗ «Об основах системы профилактики правонарушений Российской Федерации»</w:t>
      </w:r>
      <w:r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   Федеральный закон от 24 июля 1998 года№ 124-ФЗ «Об основных гарантиях прав ребенка в Российской Федерации»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lastRenderedPageBreak/>
        <w:t>- Федеральный закон от 24 июня 1999 года № 120-ФЗ «Об основах системы профилактики безнадзорности и правонарушений несовершеннолетних»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-Федеральный закон от 29 декабря 2012 года№ 273-ФЗ «Об образовании в Российской Федерации»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965036" w:rsidRPr="009B3F15" w:rsidRDefault="00965036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 Федеральный закон от 25 декабря 2008 г. N 273-ФЗ "О противодействии коррупции»</w:t>
      </w:r>
      <w:r w:rsidR="00A57CF5">
        <w:rPr>
          <w:rFonts w:ascii="Times New Roman" w:eastAsia="Times New Roman" w:hAnsi="Times New Roman" w:cs="Times New Roman"/>
        </w:rPr>
        <w:t>;</w:t>
      </w:r>
    </w:p>
    <w:p w:rsidR="00736B84" w:rsidRDefault="00736B84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- Федеральный закон от 02.03.2007 г. № 25-ФЗ «О муниципальной службе в Российской  Федерации»;    </w:t>
      </w:r>
    </w:p>
    <w:p w:rsidR="00736B84" w:rsidRPr="009B3F15" w:rsidRDefault="00F34A88" w:rsidP="00A57CF5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36B84" w:rsidRPr="009B3F15">
        <w:rPr>
          <w:rFonts w:ascii="Times New Roman" w:eastAsia="Times New Roman" w:hAnsi="Times New Roman" w:cs="Times New Roman"/>
        </w:rPr>
        <w:t>Указ  Президента Российской  Федерации от 29.05.2020г. № 344 «Об  утверждении  Стратегии   противодействия  экстремизму в Российской Федерации до 2025 года»;</w:t>
      </w:r>
    </w:p>
    <w:p w:rsidR="00736B84" w:rsidRPr="009B3F15" w:rsidRDefault="00A57CF5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23.11.2020 № 733 «Об утверждении стратегии государственной антинаркотической политики Российской Федерации до 2030 года»;</w:t>
      </w:r>
    </w:p>
    <w:p w:rsidR="00736B84" w:rsidRPr="009B3F15" w:rsidRDefault="0065443F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31.12.2015 №683 «О стратегии национальной безопасности Российской Федерации»;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  - Указ Президента </w:t>
      </w:r>
      <w:r w:rsidR="00965036" w:rsidRPr="009B3F15">
        <w:rPr>
          <w:rFonts w:ascii="Times New Roman" w:eastAsia="Times New Roman" w:hAnsi="Times New Roman" w:cs="Times New Roman"/>
        </w:rPr>
        <w:t>Российской Федерации</w:t>
      </w:r>
      <w:r w:rsidRPr="009B3F15">
        <w:rPr>
          <w:rFonts w:ascii="Times New Roman" w:eastAsia="Times New Roman" w:hAnsi="Times New Roman" w:cs="Times New Roman"/>
        </w:rPr>
        <w:t xml:space="preserve"> от 15.07.2015 № 364 «О мерах по  совершенствованию организации деятельности в области противодействия коррупции»; 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 xml:space="preserve">-  Указ Президента </w:t>
      </w:r>
      <w:r w:rsidR="00965036" w:rsidRPr="009B3F15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9B3F15">
        <w:rPr>
          <w:rFonts w:ascii="Times New Roman" w:eastAsia="Times New Roman" w:hAnsi="Times New Roman" w:cs="Times New Roman"/>
        </w:rPr>
        <w:t xml:space="preserve">от </w:t>
      </w:r>
      <w:r w:rsidR="00965036" w:rsidRPr="009B3F15">
        <w:rPr>
          <w:rFonts w:ascii="Times New Roman" w:eastAsia="Times New Roman" w:hAnsi="Times New Roman" w:cs="Times New Roman"/>
        </w:rPr>
        <w:t>16</w:t>
      </w:r>
      <w:r w:rsidRPr="009B3F15">
        <w:rPr>
          <w:rFonts w:ascii="Times New Roman" w:eastAsia="Times New Roman" w:hAnsi="Times New Roman" w:cs="Times New Roman"/>
        </w:rPr>
        <w:t>.</w:t>
      </w:r>
      <w:r w:rsidR="00965036" w:rsidRPr="009B3F15">
        <w:rPr>
          <w:rFonts w:ascii="Times New Roman" w:eastAsia="Times New Roman" w:hAnsi="Times New Roman" w:cs="Times New Roman"/>
        </w:rPr>
        <w:t>12</w:t>
      </w:r>
      <w:r w:rsidRPr="009B3F15">
        <w:rPr>
          <w:rFonts w:ascii="Times New Roman" w:eastAsia="Times New Roman" w:hAnsi="Times New Roman" w:cs="Times New Roman"/>
        </w:rPr>
        <w:t>.20</w:t>
      </w:r>
      <w:r w:rsidR="00965036" w:rsidRPr="009B3F15">
        <w:rPr>
          <w:rFonts w:ascii="Times New Roman" w:eastAsia="Times New Roman" w:hAnsi="Times New Roman" w:cs="Times New Roman"/>
        </w:rPr>
        <w:t>21</w:t>
      </w:r>
      <w:r w:rsidRPr="009B3F15">
        <w:rPr>
          <w:rFonts w:ascii="Times New Roman" w:eastAsia="Times New Roman" w:hAnsi="Times New Roman" w:cs="Times New Roman"/>
        </w:rPr>
        <w:t xml:space="preserve"> № </w:t>
      </w:r>
      <w:r w:rsidR="00965036" w:rsidRPr="009B3F15">
        <w:rPr>
          <w:rFonts w:ascii="Times New Roman" w:eastAsia="Times New Roman" w:hAnsi="Times New Roman" w:cs="Times New Roman"/>
        </w:rPr>
        <w:t>478</w:t>
      </w:r>
      <w:r w:rsidRPr="009B3F15">
        <w:rPr>
          <w:rFonts w:ascii="Times New Roman" w:eastAsia="Times New Roman" w:hAnsi="Times New Roman" w:cs="Times New Roman"/>
        </w:rPr>
        <w:t xml:space="preserve"> «О Национальном  плане противодействия коррупции на 20</w:t>
      </w:r>
      <w:r w:rsidR="00965036" w:rsidRPr="009B3F15">
        <w:rPr>
          <w:rFonts w:ascii="Times New Roman" w:eastAsia="Times New Roman" w:hAnsi="Times New Roman" w:cs="Times New Roman"/>
        </w:rPr>
        <w:t>21</w:t>
      </w:r>
      <w:r w:rsidRPr="009B3F15">
        <w:rPr>
          <w:rFonts w:ascii="Times New Roman" w:eastAsia="Times New Roman" w:hAnsi="Times New Roman" w:cs="Times New Roman"/>
        </w:rPr>
        <w:t xml:space="preserve"> - 20</w:t>
      </w:r>
      <w:r w:rsidR="00965036" w:rsidRPr="009B3F15">
        <w:rPr>
          <w:rFonts w:ascii="Times New Roman" w:eastAsia="Times New Roman" w:hAnsi="Times New Roman" w:cs="Times New Roman"/>
        </w:rPr>
        <w:t>24</w:t>
      </w:r>
      <w:r w:rsidRPr="009B3F15">
        <w:rPr>
          <w:rFonts w:ascii="Times New Roman" w:eastAsia="Times New Roman" w:hAnsi="Times New Roman" w:cs="Times New Roman"/>
        </w:rPr>
        <w:t xml:space="preserve"> годы»;</w:t>
      </w:r>
    </w:p>
    <w:p w:rsidR="00736B84" w:rsidRPr="009B3F15" w:rsidRDefault="00736B84" w:rsidP="00A57CF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9B3F15">
        <w:rPr>
          <w:rFonts w:ascii="Times New Roman" w:eastAsia="Times New Roman" w:hAnsi="Times New Roman" w:cs="Times New Roman"/>
        </w:rPr>
        <w:t>-Указ  Президента Российской  Федерации от 29.05.2020г. № 344 «Об  утверждении  Стратегии   противодействия  экстремизму в Российской Федерации до 2025 года»;</w:t>
      </w:r>
    </w:p>
    <w:p w:rsidR="00736B84" w:rsidRPr="009B3F15" w:rsidRDefault="0065443F" w:rsidP="00A57CF5">
      <w:pPr>
        <w:tabs>
          <w:tab w:val="left" w:pos="45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6B84" w:rsidRPr="009B3F15">
        <w:rPr>
          <w:rFonts w:ascii="Times New Roman" w:hAnsi="Times New Roman" w:cs="Times New Roman"/>
        </w:rPr>
        <w:t>Указ Президента Российской Федерации от 23.11.2020 № 733 «Об утверждении стратегии государственной антинаркотической политики Рос</w:t>
      </w:r>
      <w:r w:rsidR="00164CA8" w:rsidRPr="009B3F15">
        <w:rPr>
          <w:rFonts w:ascii="Times New Roman" w:hAnsi="Times New Roman" w:cs="Times New Roman"/>
        </w:rPr>
        <w:t>сийской Федерации до 2030 года».</w:t>
      </w:r>
    </w:p>
    <w:p w:rsidR="00736B84" w:rsidRPr="009B3F15" w:rsidRDefault="00736B84" w:rsidP="006A252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736B84" w:rsidRPr="009B3F15" w:rsidRDefault="00736B84" w:rsidP="006A252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IV</w:t>
      </w:r>
      <w:r w:rsidRPr="009B3F15">
        <w:rPr>
          <w:rFonts w:ascii="Times New Roman" w:eastAsia="Times New Roman" w:hAnsi="Times New Roman" w:cs="Times New Roman"/>
          <w:b/>
        </w:rPr>
        <w:t>. Механизм реализации муниципальной программы</w:t>
      </w:r>
    </w:p>
    <w:p w:rsidR="00736B84" w:rsidRPr="009B3F15" w:rsidRDefault="00736B84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1C685B" w:rsidRPr="009B3F15" w:rsidRDefault="00164CA8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</w:t>
      </w:r>
      <w:r w:rsidR="001C685B" w:rsidRPr="009B3F15">
        <w:rPr>
          <w:rFonts w:ascii="Times New Roman" w:eastAsia="Calibri" w:hAnsi="Times New Roman" w:cs="Times New Roman"/>
          <w:lang w:eastAsia="en-US"/>
        </w:rPr>
        <w:t xml:space="preserve">куратор муниципальной программы 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–  </w:t>
      </w:r>
      <w:r w:rsidR="00A57CF5">
        <w:rPr>
          <w:rFonts w:ascii="Times New Roman" w:eastAsia="Calibri" w:hAnsi="Times New Roman" w:cs="Times New Roman"/>
          <w:lang w:eastAsia="en-US"/>
        </w:rPr>
        <w:t xml:space="preserve">первый 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заместитель Главы </w:t>
      </w:r>
      <w:r w:rsidR="00A57CF5">
        <w:rPr>
          <w:rFonts w:ascii="Times New Roman" w:eastAsia="Calibri" w:hAnsi="Times New Roman" w:cs="Times New Roman"/>
          <w:lang w:eastAsia="en-US"/>
        </w:rPr>
        <w:t>а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дминистрации </w:t>
      </w:r>
      <w:r w:rsidR="00A57CF5">
        <w:rPr>
          <w:rFonts w:ascii="Times New Roman" w:eastAsia="Calibri" w:hAnsi="Times New Roman" w:cs="Times New Roman"/>
          <w:lang w:eastAsia="en-US"/>
        </w:rPr>
        <w:t xml:space="preserve">Первомайского </w:t>
      </w:r>
      <w:r w:rsidR="00736B84" w:rsidRPr="009B3F15">
        <w:rPr>
          <w:rFonts w:ascii="Times New Roman" w:eastAsia="Calibri" w:hAnsi="Times New Roman" w:cs="Times New Roman"/>
          <w:lang w:eastAsia="en-US"/>
        </w:rPr>
        <w:t>муницип</w:t>
      </w:r>
      <w:r w:rsidR="00A57CF5">
        <w:rPr>
          <w:rFonts w:ascii="Times New Roman" w:eastAsia="Calibri" w:hAnsi="Times New Roman" w:cs="Times New Roman"/>
          <w:lang w:eastAsia="en-US"/>
        </w:rPr>
        <w:t>ального района</w:t>
      </w:r>
      <w:r w:rsidR="00736B84" w:rsidRPr="009B3F15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 осуществляет: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своевременную и качественную разработку и реализацию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координацию работы исполнителей подпрограмм муниципальной 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определение конкретных форм и методов управления мероприятиями подпрограмм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контроль исполнения подпрограмм муниципальной  программы и разрешение возникающих проблемных ситуаций;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контроль целевого и эффективного использования бюджетных средств, выделяемых на реализацию подпрограмм муниципальной программы в  соответствии с действующим законодательством;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  муниципальной программы отчетов по установленным формам, в том числе отчетов о расходовании средств, предусмотренных на реализацию подпрограмм 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lastRenderedPageBreak/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Мероприятия подпрограмм  муниципальной программы реализуются исполнителями мероприятий подпрограмм в рамках компетенции. Исполнители мероприятий подпрограмм отвечают за реализацию мероприятий  и достижение показателей  их результатов.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Исполнители мероприятий подпрограмм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 по установленным формам, в том числе отчеты о расходовании средств, предусмотренных на реализацию мероприятий подпрограмм.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Источниками финансирования мероприятий подпрограмм муниципальной  программы являются средства бюджета Первомайского муниципального района.</w:t>
      </w:r>
    </w:p>
    <w:p w:rsidR="001C685B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Финансовый контроль за использованием средств бюджета осуществляется органами финансового контроля.</w:t>
      </w:r>
    </w:p>
    <w:p w:rsidR="00736B84" w:rsidRPr="009B3F15" w:rsidRDefault="001C685B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Оценка промежуточной и итоговой результативности и эффективности муниципальной программы осуществляется в соответствии с Методикой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 муниципальном районе".</w:t>
      </w:r>
    </w:p>
    <w:p w:rsidR="00736B84" w:rsidRPr="009B3F15" w:rsidRDefault="00736B84" w:rsidP="00A57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36B84" w:rsidRPr="009B3F15" w:rsidRDefault="00736B84" w:rsidP="00A1195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  <w:lang w:val="en-US"/>
        </w:rPr>
        <w:t>V</w:t>
      </w:r>
      <w:r w:rsidRPr="009B3F15">
        <w:rPr>
          <w:rFonts w:ascii="Times New Roman" w:eastAsia="Times New Roman" w:hAnsi="Times New Roman" w:cs="Times New Roman"/>
          <w:b/>
        </w:rPr>
        <w:t>. Цель (цел</w:t>
      </w:r>
      <w:r w:rsidR="00A11957">
        <w:rPr>
          <w:rFonts w:ascii="Times New Roman" w:eastAsia="Times New Roman" w:hAnsi="Times New Roman" w:cs="Times New Roman"/>
          <w:b/>
        </w:rPr>
        <w:t xml:space="preserve">и), задачи и целевые показатели </w:t>
      </w:r>
      <w:r w:rsidRPr="009B3F15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736B84" w:rsidRPr="009B3F15" w:rsidRDefault="00A11957" w:rsidP="00A11957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36B84" w:rsidRPr="009B3F15">
        <w:rPr>
          <w:sz w:val="22"/>
          <w:szCs w:val="22"/>
        </w:rPr>
        <w:t>Цель (цели) и задачи муниципальной программы:</w:t>
      </w:r>
    </w:p>
    <w:p w:rsidR="00736B84" w:rsidRPr="009B3F15" w:rsidRDefault="001C685B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color w:val="000000"/>
          <w:sz w:val="22"/>
          <w:szCs w:val="22"/>
        </w:rPr>
        <w:t>- реализация государственных и муниципальных полномочий в сфере обеспечения общественного порядка и противодействия преступности, терроризму и экстремизму на территории  Первомайского муниципального района</w:t>
      </w:r>
      <w:r w:rsidR="004C0317">
        <w:rPr>
          <w:color w:val="000000"/>
          <w:sz w:val="22"/>
          <w:szCs w:val="22"/>
        </w:rPr>
        <w:t xml:space="preserve">  Ярославской области</w:t>
      </w:r>
      <w:r w:rsidRPr="009B3F15">
        <w:rPr>
          <w:color w:val="000000"/>
          <w:sz w:val="22"/>
          <w:szCs w:val="22"/>
        </w:rPr>
        <w:t>, повышение   уровня безопасности граждан.</w:t>
      </w:r>
    </w:p>
    <w:p w:rsidR="004E10EE" w:rsidRPr="009B3F15" w:rsidRDefault="004E10EE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2. Задачами муниципальной программы являются:</w:t>
      </w:r>
    </w:p>
    <w:p w:rsidR="00901E34" w:rsidRPr="009B3F15" w:rsidRDefault="004E10EE" w:rsidP="00A11957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9B3F15">
        <w:rPr>
          <w:sz w:val="22"/>
          <w:szCs w:val="22"/>
        </w:rPr>
        <w:t>-</w:t>
      </w:r>
      <w:r w:rsidR="00901E34" w:rsidRPr="009B3F15">
        <w:rPr>
          <w:sz w:val="22"/>
          <w:szCs w:val="22"/>
        </w:rPr>
        <w:t xml:space="preserve"> р</w:t>
      </w:r>
      <w:r w:rsidR="00901E34" w:rsidRPr="009B3F15">
        <w:rPr>
          <w:rFonts w:eastAsia="Calibri"/>
          <w:sz w:val="22"/>
          <w:szCs w:val="22"/>
        </w:rPr>
        <w:t>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</w:r>
      <w:r w:rsidR="00901E34" w:rsidRPr="009B3F15">
        <w:rPr>
          <w:sz w:val="22"/>
          <w:szCs w:val="22"/>
        </w:rPr>
        <w:t>;</w:t>
      </w:r>
    </w:p>
    <w:p w:rsidR="00901E34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color w:val="000000"/>
          <w:sz w:val="22"/>
          <w:szCs w:val="22"/>
        </w:rPr>
        <w:t>-ра</w:t>
      </w:r>
      <w:r w:rsidRPr="009B3F15">
        <w:rPr>
          <w:sz w:val="22"/>
          <w:szCs w:val="22"/>
        </w:rPr>
        <w:t xml:space="preserve">звитие  и обеспечение  функционирования  системы  профилактики  безнадзорности, правонарушений несовершеннолетних; </w:t>
      </w:r>
    </w:p>
    <w:p w:rsidR="00901E34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-профилактика  экстремизма </w:t>
      </w:r>
      <w:r w:rsidR="00E04694" w:rsidRPr="009B3F15">
        <w:rPr>
          <w:sz w:val="22"/>
          <w:szCs w:val="22"/>
        </w:rPr>
        <w:t xml:space="preserve">и  терроризма  </w:t>
      </w:r>
      <w:r w:rsidRPr="009B3F15">
        <w:rPr>
          <w:sz w:val="22"/>
          <w:szCs w:val="22"/>
        </w:rPr>
        <w:t xml:space="preserve">на  территории  муниципального  района; </w:t>
      </w:r>
    </w:p>
    <w:p w:rsidR="004E10EE" w:rsidRPr="009B3F15" w:rsidRDefault="00901E34" w:rsidP="00A11957">
      <w:pPr>
        <w:pStyle w:val="a3"/>
        <w:ind w:firstLine="709"/>
        <w:jc w:val="both"/>
        <w:rPr>
          <w:sz w:val="22"/>
          <w:szCs w:val="22"/>
        </w:rPr>
      </w:pPr>
      <w:r w:rsidRPr="009B3F15">
        <w:rPr>
          <w:sz w:val="22"/>
          <w:szCs w:val="22"/>
        </w:rPr>
        <w:t>-создание условий для обеспечения противоде</w:t>
      </w:r>
      <w:r w:rsidR="00A11957">
        <w:rPr>
          <w:sz w:val="22"/>
          <w:szCs w:val="22"/>
        </w:rPr>
        <w:t xml:space="preserve">йствия коррупции на территории </w:t>
      </w:r>
      <w:r w:rsidRPr="009B3F15">
        <w:rPr>
          <w:sz w:val="22"/>
          <w:szCs w:val="22"/>
        </w:rPr>
        <w:t>Первомайского муниципального района.</w:t>
      </w:r>
    </w:p>
    <w:p w:rsidR="00736B84" w:rsidRPr="009B3F15" w:rsidRDefault="00736B84" w:rsidP="00623FA6">
      <w:pPr>
        <w:widowControl w:val="0"/>
        <w:autoSpaceDE w:val="0"/>
        <w:autoSpaceDN w:val="0"/>
        <w:adjustRightInd w:val="0"/>
        <w:spacing w:before="200" w:after="0" w:line="240" w:lineRule="auto"/>
        <w:ind w:left="142"/>
        <w:jc w:val="center"/>
        <w:rPr>
          <w:rFonts w:eastAsia="Calibri"/>
          <w:b/>
        </w:rPr>
      </w:pPr>
      <w:r w:rsidRPr="009B3F15">
        <w:rPr>
          <w:rFonts w:ascii="Times New Roman" w:eastAsia="Times New Roman" w:hAnsi="Times New Roman" w:cs="Times New Roman"/>
          <w:b/>
        </w:rPr>
        <w:t>2. Целевые показатели муниципальной программы:</w:t>
      </w:r>
    </w:p>
    <w:tbl>
      <w:tblPr>
        <w:tblpPr w:leftFromText="180" w:rightFromText="180" w:vertAnchor="text" w:horzAnchor="margin" w:tblpXSpec="center" w:tblpY="16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993"/>
        <w:gridCol w:w="1134"/>
        <w:gridCol w:w="992"/>
        <w:gridCol w:w="1276"/>
        <w:gridCol w:w="992"/>
      </w:tblGrid>
      <w:tr w:rsidR="00736B84" w:rsidRPr="009B3F15" w:rsidTr="001402B1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Наименование     </w:t>
            </w:r>
            <w:r w:rsidR="00A11957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E218A0" w:rsidP="00E218A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Плановое з</w:t>
            </w:r>
            <w:r w:rsidR="00736B84" w:rsidRPr="009B3F15">
              <w:rPr>
                <w:rFonts w:ascii="Times New Roman" w:eastAsia="Calibri" w:hAnsi="Times New Roman" w:cs="Times New Roman"/>
              </w:rPr>
              <w:t>начения показателей</w:t>
            </w:r>
          </w:p>
        </w:tc>
      </w:tr>
      <w:tr w:rsidR="00736B84" w:rsidRPr="009B3F15" w:rsidTr="001402B1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46B2A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1957">
              <w:rPr>
                <w:rFonts w:ascii="Times New Roman" w:eastAsia="Calibri" w:hAnsi="Times New Roman" w:cs="Times New Roman"/>
                <w:b/>
                <w:highlight w:val="yellow"/>
              </w:rPr>
              <w:t>2022</w:t>
            </w:r>
            <w:r w:rsidR="00736B84" w:rsidRPr="00A11957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г. </w:t>
            </w:r>
            <w:r w:rsidR="00736B84" w:rsidRPr="00A11957">
              <w:rPr>
                <w:rFonts w:ascii="Times New Roman" w:eastAsia="Calibri" w:hAnsi="Times New Roman" w:cs="Times New Roman"/>
                <w:highlight w:val="yellow"/>
              </w:rPr>
              <w:t>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46B2A" w:rsidP="00E21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2024</w:t>
            </w:r>
            <w:r w:rsidR="00736B84" w:rsidRPr="009B3F1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</w:t>
            </w:r>
            <w:r w:rsidR="00746B2A" w:rsidRPr="009B3F15">
              <w:rPr>
                <w:rFonts w:ascii="Times New Roman" w:eastAsia="Calibri" w:hAnsi="Times New Roman" w:cs="Times New Roman"/>
              </w:rPr>
              <w:t>5</w:t>
            </w:r>
            <w:r w:rsidRPr="009B3F15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202</w:t>
            </w:r>
            <w:r w:rsidR="00746B2A" w:rsidRPr="009B3F15">
              <w:rPr>
                <w:rFonts w:ascii="Times New Roman" w:eastAsia="Calibri" w:hAnsi="Times New Roman" w:cs="Times New Roman"/>
              </w:rPr>
              <w:t>6</w:t>
            </w:r>
            <w:r w:rsidRPr="009B3F15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736B84" w:rsidRPr="009B3F15" w:rsidTr="001402B1">
        <w:trPr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9B3F15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Профилактика правонарушений на территории</w:t>
            </w:r>
          </w:p>
          <w:p w:rsidR="00EE64D0" w:rsidRPr="009B3F15" w:rsidRDefault="00736B84" w:rsidP="00C064B1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Первомайского   муниципального района» на 202</w:t>
            </w:r>
            <w:r w:rsidR="00746B2A" w:rsidRPr="009B3F15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>-202</w:t>
            </w:r>
            <w:r w:rsidR="00746B2A" w:rsidRPr="009B3F15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годы</w:t>
            </w:r>
          </w:p>
        </w:tc>
      </w:tr>
      <w:tr w:rsidR="00736B84" w:rsidRPr="009B3F15" w:rsidTr="001402B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6A252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A1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Количество зарегистрированных преступлений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D679B1" w:rsidP="00D679B1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4C0317" w:rsidP="006A252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</w:tr>
      <w:tr w:rsidR="00736B84" w:rsidRPr="009B3F15" w:rsidTr="001402B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CA0655" w:rsidP="00BD2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граждан, принимавших участие в профилактике правонарушений, в т.ч. -НД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A11957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  <w:r w:rsidR="00D679B1" w:rsidRPr="009B3F15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44</w:t>
            </w:r>
          </w:p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36B84" w:rsidRPr="009B3F15" w:rsidTr="001402B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CA0655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D2FD5" w:rsidRPr="009B3F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Количество пропагандистских материалов, направленных на профилактику правонарушений в печатных СМИ, сайтах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1" w:rsidRPr="009B3F15" w:rsidRDefault="00D679B1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36B84" w:rsidRPr="009B3F15" w:rsidRDefault="00D679B1" w:rsidP="00D67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36B84" w:rsidRPr="009B3F15" w:rsidRDefault="00623FA6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</w:t>
            </w:r>
            <w:r w:rsidR="00736B84" w:rsidRPr="009B3F15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4809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736B84" w:rsidRPr="009B3F15" w:rsidTr="001402B1">
        <w:trPr>
          <w:trHeight w:val="33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 </w:t>
            </w:r>
            <w:r w:rsidRPr="009B3F15">
              <w:rPr>
                <w:rFonts w:ascii="Times New Roman" w:eastAsia="Calibri" w:hAnsi="Times New Roman" w:cs="Times New Roman"/>
                <w:b/>
              </w:rPr>
              <w:t>«</w:t>
            </w:r>
            <w:r w:rsidRPr="009B3F15">
              <w:rPr>
                <w:rFonts w:ascii="Times New Roman" w:hAnsi="Times New Roman" w:cs="Times New Roman"/>
                <w:b/>
              </w:rPr>
              <w:t xml:space="preserve"> Профилактика безнадзорности, правонарушений и защиты прав несовершеннолетних Первомайского   муниципального района» на 202</w:t>
            </w:r>
            <w:r w:rsidR="00746B2A" w:rsidRPr="009B3F15">
              <w:rPr>
                <w:rFonts w:ascii="Times New Roman" w:hAnsi="Times New Roman" w:cs="Times New Roman"/>
                <w:b/>
              </w:rPr>
              <w:t>4-2026</w:t>
            </w:r>
            <w:r w:rsidRPr="009B3F15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736B84" w:rsidRPr="009B3F15" w:rsidTr="001402B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4C0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Количество </w:t>
            </w:r>
            <w:r w:rsidR="00581E4E" w:rsidRPr="001A4809">
              <w:rPr>
                <w:rFonts w:ascii="Times New Roman" w:eastAsia="Times New Roman" w:hAnsi="Times New Roman" w:cs="Times New Roman"/>
                <w:color w:val="FF0000"/>
              </w:rPr>
              <w:t>преступлений</w:t>
            </w:r>
            <w:r w:rsidR="00736B84" w:rsidRPr="001A4809">
              <w:rPr>
                <w:rFonts w:ascii="Times New Roman" w:eastAsia="Calibri" w:hAnsi="Times New Roman" w:cs="Times New Roman"/>
                <w:color w:val="FF0000"/>
              </w:rPr>
              <w:t>, совершенных несовершеннолетними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и с их участием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4C0317" w:rsidP="00623F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36B84" w:rsidRPr="009B3F15" w:rsidTr="001402B1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несовершеннолетних, в отношении ко</w:t>
            </w:r>
            <w:r w:rsidR="00F50E7E" w:rsidRPr="009B3F15">
              <w:rPr>
                <w:rFonts w:ascii="Times New Roman" w:eastAsia="Calibri" w:hAnsi="Times New Roman" w:cs="Times New Roman"/>
              </w:rPr>
              <w:t>торых проводится индивидуальная</w:t>
            </w:r>
            <w:r w:rsidRPr="009B3F15">
              <w:rPr>
                <w:rFonts w:ascii="Times New Roman" w:eastAsia="Calibri" w:hAnsi="Times New Roman" w:cs="Times New Roman"/>
              </w:rPr>
              <w:t xml:space="preserve"> профилактическая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6B84" w:rsidRPr="009B3F15" w:rsidTr="001402B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E218A0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36B84" w:rsidRPr="009B3F15" w:rsidTr="001402B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 подростков, являющихся  членами   «Юный   полицейский России», «Юный  друг полиции».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07977" w:rsidRPr="009B3F15" w:rsidTr="001402B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Работа  спортивных залов  в вечернее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90797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3F15"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7" w:rsidRPr="009B3F15" w:rsidRDefault="001A4809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6B84" w:rsidRPr="009B3F15" w:rsidTr="001402B1">
        <w:trPr>
          <w:trHeight w:val="5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Calibri" w:hAnsi="Times New Roman" w:cs="Times New Roman"/>
                <w:b/>
              </w:rPr>
              <w:t>Подпрограмма  «</w:t>
            </w:r>
            <w:r w:rsidRPr="009B3F15">
              <w:rPr>
                <w:rFonts w:ascii="Times New Roman" w:eastAsia="Times New Roman" w:hAnsi="Times New Roman" w:cs="Times New Roman"/>
                <w:b/>
              </w:rPr>
              <w:t>Профилактика терроризма и экстремизма на  территории  Первомайского</w:t>
            </w:r>
          </w:p>
          <w:p w:rsidR="00736B84" w:rsidRPr="009B3F15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муниципального района» на  202</w:t>
            </w:r>
            <w:r w:rsidR="00746B2A" w:rsidRPr="009B3F15">
              <w:rPr>
                <w:rFonts w:ascii="Times New Roman" w:eastAsia="Times New Roman" w:hAnsi="Times New Roman" w:cs="Times New Roman"/>
                <w:b/>
              </w:rPr>
              <w:t>4</w:t>
            </w:r>
            <w:r w:rsidRPr="009B3F15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746B2A" w:rsidRPr="009B3F15">
              <w:rPr>
                <w:rFonts w:ascii="Times New Roman" w:eastAsia="Times New Roman" w:hAnsi="Times New Roman" w:cs="Times New Roman"/>
                <w:b/>
              </w:rPr>
              <w:t>6</w:t>
            </w:r>
            <w:r w:rsidR="00F50E7E" w:rsidRPr="009B3F15">
              <w:rPr>
                <w:rFonts w:ascii="Times New Roman" w:eastAsia="Times New Roman" w:hAnsi="Times New Roman" w:cs="Times New Roman"/>
                <w:b/>
              </w:rPr>
              <w:t>годы</w:t>
            </w:r>
          </w:p>
        </w:tc>
      </w:tr>
      <w:tr w:rsidR="00736B84" w:rsidRPr="009B3F15" w:rsidTr="000052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A11957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  <w:r w:rsidR="00736B84" w:rsidRPr="009B3F15">
              <w:rPr>
                <w:rFonts w:ascii="Times New Roman" w:eastAsia="Calibri" w:hAnsi="Times New Roman" w:cs="Times New Roman"/>
              </w:rPr>
              <w:t xml:space="preserve"> проведенных в муниципальном районе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36B84" w:rsidRPr="009B3F15" w:rsidTr="001402B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специалистов, прошедших обучение по вопросам профилактики</w:t>
            </w:r>
            <w:r w:rsidR="00A11957">
              <w:rPr>
                <w:rFonts w:ascii="Times New Roman" w:eastAsia="Calibri" w:hAnsi="Times New Roman" w:cs="Times New Roman"/>
              </w:rPr>
              <w:t xml:space="preserve"> терроризма и </w:t>
            </w:r>
            <w:r w:rsidRPr="009B3F15">
              <w:rPr>
                <w:rFonts w:ascii="Times New Roman" w:eastAsia="Calibri" w:hAnsi="Times New Roman" w:cs="Times New Roman"/>
              </w:rPr>
              <w:t xml:space="preserve">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4C0317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36B84" w:rsidRPr="009B3F15" w:rsidTr="001402B1">
        <w:trPr>
          <w:trHeight w:val="69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736B84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B13">
              <w:rPr>
                <w:rFonts w:ascii="Times New Roman" w:eastAsia="Calibri" w:hAnsi="Times New Roman" w:cs="Times New Roman"/>
                <w:b/>
              </w:rPr>
              <w:tab/>
              <w:t>Подпрограмма «Противодействие коррупции в П</w:t>
            </w:r>
            <w:r w:rsidR="00A11957" w:rsidRPr="00662B13">
              <w:rPr>
                <w:rFonts w:ascii="Times New Roman" w:eastAsia="Calibri" w:hAnsi="Times New Roman" w:cs="Times New Roman"/>
                <w:b/>
              </w:rPr>
              <w:t>ервомайском муниципальном районе</w:t>
            </w:r>
            <w:r w:rsidRPr="00662B13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36B84" w:rsidRPr="00662B13" w:rsidRDefault="00736B84" w:rsidP="0074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2B13">
              <w:rPr>
                <w:rFonts w:ascii="Times New Roman" w:eastAsia="Calibri" w:hAnsi="Times New Roman" w:cs="Times New Roman"/>
                <w:b/>
              </w:rPr>
              <w:t xml:space="preserve"> на 202</w:t>
            </w:r>
            <w:r w:rsidR="00746B2A" w:rsidRPr="00662B13">
              <w:rPr>
                <w:rFonts w:ascii="Times New Roman" w:eastAsia="Calibri" w:hAnsi="Times New Roman" w:cs="Times New Roman"/>
                <w:b/>
              </w:rPr>
              <w:t>4</w:t>
            </w:r>
            <w:r w:rsidRPr="00662B13">
              <w:rPr>
                <w:rFonts w:ascii="Times New Roman" w:eastAsia="Calibri" w:hAnsi="Times New Roman" w:cs="Times New Roman"/>
                <w:b/>
              </w:rPr>
              <w:t>-202</w:t>
            </w:r>
            <w:r w:rsidR="00746B2A" w:rsidRPr="00662B13">
              <w:rPr>
                <w:rFonts w:ascii="Times New Roman" w:eastAsia="Calibri" w:hAnsi="Times New Roman" w:cs="Times New Roman"/>
                <w:b/>
              </w:rPr>
              <w:t>6</w:t>
            </w:r>
            <w:r w:rsidRPr="00662B13">
              <w:rPr>
                <w:rFonts w:ascii="Times New Roman" w:eastAsia="Calibri" w:hAnsi="Times New Roman" w:cs="Times New Roman"/>
                <w:b/>
              </w:rPr>
              <w:t xml:space="preserve"> годы</w:t>
            </w:r>
          </w:p>
        </w:tc>
      </w:tr>
      <w:tr w:rsidR="00F50E7E" w:rsidRPr="009B3F15" w:rsidTr="000052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Доля населения района в возрасте от 18 до 70 лет включительно,  удовлетворенного деятельностью органов местного самоуправления муниципального  района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опросе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rPr>
                <w:rFonts w:ascii="Times New Roman" w:hAnsi="Times New Roman" w:cs="Times New Roman"/>
              </w:rPr>
            </w:pPr>
            <w:r w:rsidRPr="00662B13">
              <w:rPr>
                <w:rFonts w:ascii="Times New Roman" w:hAnsi="Times New Roman" w:cs="Times New Roman"/>
              </w:rPr>
              <w:t>39</w:t>
            </w:r>
          </w:p>
        </w:tc>
      </w:tr>
      <w:tr w:rsidR="00736B84" w:rsidRPr="009B3F15" w:rsidTr="0000520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F50E7E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Доля муниципальных учреждений имеющих наполненный раздел «Противодействие коррупции» на официальном сайте в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36B84" w:rsidRPr="009B3F15" w:rsidTr="0000520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975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736B84" w:rsidRPr="009B3F15">
              <w:rPr>
                <w:rFonts w:ascii="Times New Roman" w:hAnsi="Times New Roman" w:cs="Times New Roma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</w:rPr>
              <w:t>, замещающих должности муниципальной службы</w:t>
            </w:r>
            <w:r w:rsidR="00736B84" w:rsidRPr="009B3F15">
              <w:rPr>
                <w:rFonts w:ascii="Times New Roman" w:hAnsi="Times New Roman" w:cs="Times New Roman"/>
              </w:rPr>
              <w:t>, включенны</w:t>
            </w:r>
            <w:r>
              <w:rPr>
                <w:rFonts w:ascii="Times New Roman" w:hAnsi="Times New Roman" w:cs="Times New Roman"/>
              </w:rPr>
              <w:t>е</w:t>
            </w:r>
            <w:r w:rsidR="00736B84" w:rsidRPr="009B3F15">
              <w:rPr>
                <w:rFonts w:ascii="Times New Roman" w:hAnsi="Times New Roman" w:cs="Times New Roman"/>
              </w:rPr>
              <w:t xml:space="preserve"> в Перечень коррупционно-опасных должностей муниципальной службы и прошедших повышение квалификации и обучение по образовательным программам в области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9B3F15" w:rsidRDefault="00975961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84" w:rsidRPr="00662B13" w:rsidRDefault="00975961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2B13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EE64D0" w:rsidRPr="009B3F15" w:rsidRDefault="00EE64D0" w:rsidP="00736B84">
      <w:pPr>
        <w:pStyle w:val="a3"/>
        <w:jc w:val="center"/>
        <w:rPr>
          <w:rFonts w:eastAsia="Calibri"/>
          <w:b/>
          <w:sz w:val="22"/>
          <w:szCs w:val="22"/>
        </w:rPr>
      </w:pPr>
    </w:p>
    <w:p w:rsidR="00736B84" w:rsidRPr="009B3F15" w:rsidRDefault="00736B84" w:rsidP="00306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9B3F15">
        <w:rPr>
          <w:rFonts w:ascii="Times New Roman" w:eastAsia="Times New Roman" w:hAnsi="Times New Roman" w:cs="Times New Roman"/>
          <w:b/>
        </w:rPr>
        <w:t>3. Ресурсное обеспечение муниципальной программы:</w:t>
      </w:r>
    </w:p>
    <w:tbl>
      <w:tblPr>
        <w:tblpPr w:leftFromText="180" w:rightFromText="180" w:vertAnchor="text" w:horzAnchor="margin" w:tblpXSpec="center" w:tblpY="1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985"/>
        <w:gridCol w:w="992"/>
        <w:gridCol w:w="992"/>
        <w:gridCol w:w="992"/>
        <w:gridCol w:w="993"/>
      </w:tblGrid>
      <w:tr w:rsidR="00736B84" w:rsidRPr="009B3F15" w:rsidTr="001402B1">
        <w:trPr>
          <w:trHeight w:val="6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645F89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Источник финансировани</w:t>
            </w:r>
            <w:r w:rsidR="00736B84" w:rsidRPr="009B3F15">
              <w:rPr>
                <w:rFonts w:ascii="Times New Roman" w:hAnsi="Times New Roman" w:cs="Times New Roman"/>
                <w:lang w:eastAsia="ar-S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2024</w:t>
            </w:r>
            <w:r w:rsidR="00736B84" w:rsidRPr="0034286C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2025</w:t>
            </w:r>
            <w:r w:rsidR="00736B84" w:rsidRPr="0034286C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746B2A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2026</w:t>
            </w:r>
            <w:r w:rsidR="00736B84" w:rsidRPr="0034286C">
              <w:rPr>
                <w:rFonts w:ascii="Times New Roman" w:eastAsia="Calibri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34286C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736B84" w:rsidRPr="009B3F15" w:rsidTr="00746B2A">
        <w:trPr>
          <w:trHeight w:val="30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Подпрограмма-</w:t>
            </w:r>
            <w:r w:rsidRPr="009B3F15">
              <w:rPr>
                <w:rFonts w:ascii="Times New Roman" w:eastAsia="Calibri" w:hAnsi="Times New Roman" w:cs="Times New Roman"/>
              </w:rPr>
              <w:t xml:space="preserve"> «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Первомайского  муниципального района» на 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4-2026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30,0</w:t>
            </w:r>
            <w:r w:rsidR="002E647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32,0</w:t>
            </w:r>
            <w:r w:rsidR="002E647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34,0</w:t>
            </w:r>
            <w:r w:rsidR="002E647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96,0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4286C" w:rsidRPr="009B3F15" w:rsidTr="00746B2A">
        <w:trPr>
          <w:trHeight w:val="33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96,00</w:t>
            </w:r>
          </w:p>
        </w:tc>
      </w:tr>
      <w:tr w:rsidR="00736B84" w:rsidRPr="009B3F15" w:rsidTr="001402B1">
        <w:trPr>
          <w:trHeight w:val="30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Подпрограмма-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«</w:t>
            </w:r>
            <w:r w:rsidRPr="009B3F15">
              <w:rPr>
                <w:rFonts w:ascii="Times New Roman" w:hAnsi="Times New Roman" w:cs="Times New Roman"/>
              </w:rPr>
              <w:t>Профилактика  безнадзорности, правонарушений  и защита прав несовершеннолетних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</w:rPr>
              <w:t>Первомайского муниципа</w:t>
            </w:r>
            <w:r w:rsidR="00746B2A" w:rsidRPr="009B3F15">
              <w:rPr>
                <w:rFonts w:ascii="Times New Roman" w:hAnsi="Times New Roman" w:cs="Times New Roman"/>
              </w:rPr>
              <w:t>льного района»     на  2024-2026</w:t>
            </w:r>
            <w:r w:rsidRPr="009B3F1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398,0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395,0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418,0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4286C">
              <w:rPr>
                <w:rFonts w:ascii="Times New Roman" w:hAnsi="Times New Roman" w:cs="Times New Roman"/>
                <w:lang w:eastAsia="ar-SA"/>
              </w:rPr>
              <w:t>1211,0</w:t>
            </w:r>
            <w:r w:rsidR="00025EEF" w:rsidRPr="0034286C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1211,00</w:t>
            </w:r>
          </w:p>
        </w:tc>
      </w:tr>
      <w:tr w:rsidR="00736B84" w:rsidRPr="009B3F15" w:rsidTr="001402B1">
        <w:trPr>
          <w:trHeight w:val="420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Подпрограмма-</w:t>
            </w: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</w:rPr>
              <w:t>«</w:t>
            </w:r>
            <w:r w:rsidRPr="009B3F15">
              <w:rPr>
                <w:rFonts w:ascii="Times New Roman" w:eastAsia="Times New Roman" w:hAnsi="Times New Roman" w:cs="Times New Roman"/>
              </w:rPr>
              <w:t>Профилактика терроризма и экстремизма на  территории  Первомайского</w:t>
            </w:r>
            <w:r w:rsidR="00746B2A" w:rsidRPr="009B3F15">
              <w:rPr>
                <w:rFonts w:ascii="Times New Roman" w:eastAsia="Times New Roman" w:hAnsi="Times New Roman" w:cs="Times New Roman"/>
              </w:rPr>
              <w:t xml:space="preserve"> муниципального района» на  2024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746B2A" w:rsidRPr="009B3F15">
              <w:rPr>
                <w:rFonts w:ascii="Times New Roman" w:eastAsia="Times New Roman" w:hAnsi="Times New Roman" w:cs="Times New Roman"/>
              </w:rPr>
              <w:t>6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12,0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23,0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56,0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56,00</w:t>
            </w:r>
          </w:p>
        </w:tc>
      </w:tr>
      <w:tr w:rsidR="00736B84" w:rsidRPr="009B3F15" w:rsidTr="001402B1">
        <w:trPr>
          <w:trHeight w:val="420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Подпрограмма «Противодействие коррупции в Первомайском муниципальном районе » на 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>-202</w:t>
            </w:r>
            <w:r w:rsidR="00746B2A" w:rsidRPr="009B3F15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9B3F15">
              <w:rPr>
                <w:rFonts w:ascii="Times New Roman" w:eastAsia="Calibri" w:hAnsi="Times New Roman" w:cs="Times New Roman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31,0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4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31,00</w:t>
            </w:r>
          </w:p>
        </w:tc>
      </w:tr>
      <w:tr w:rsidR="00736B84" w:rsidRPr="009B3F15" w:rsidTr="001402B1">
        <w:trPr>
          <w:trHeight w:val="318"/>
        </w:trPr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36B84" w:rsidRPr="009B3F15" w:rsidRDefault="00736B84" w:rsidP="0034286C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lang w:eastAsia="ar-SA"/>
              </w:rPr>
              <w:t>ИТОГО  по 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9B3F15" w:rsidRDefault="00736B84" w:rsidP="001402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460,0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 xml:space="preserve">  449,0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34286C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485,0</w:t>
            </w:r>
            <w:r w:rsidR="00025EEF"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84" w:rsidRPr="0034286C" w:rsidRDefault="00025EEF" w:rsidP="00140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4286C">
              <w:rPr>
                <w:rFonts w:ascii="Times New Roman" w:eastAsia="Calibri" w:hAnsi="Times New Roman" w:cs="Times New Roman"/>
                <w:lang w:eastAsia="ar-SA"/>
              </w:rPr>
              <w:t>139</w:t>
            </w:r>
            <w:r w:rsidR="0034286C" w:rsidRPr="0034286C">
              <w:rPr>
                <w:rFonts w:ascii="Times New Roman" w:eastAsia="Calibri" w:hAnsi="Times New Roman" w:cs="Times New Roman"/>
                <w:lang w:eastAsia="ar-SA"/>
              </w:rPr>
              <w:t>4,0</w:t>
            </w:r>
            <w:r w:rsidRPr="0034286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</w:tr>
      <w:tr w:rsidR="0034286C" w:rsidRPr="009B3F15" w:rsidTr="001402B1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3F15">
              <w:rPr>
                <w:rFonts w:ascii="Times New Roman" w:hAnsi="Times New Roman" w:cs="Times New Roman"/>
                <w:lang w:eastAsia="ar-SA"/>
              </w:rPr>
              <w:t>Всего</w:t>
            </w:r>
          </w:p>
          <w:p w:rsidR="0034286C" w:rsidRPr="009B3F15" w:rsidRDefault="0034286C" w:rsidP="003428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 xml:space="preserve">  449,00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485,00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6C" w:rsidRPr="0034286C" w:rsidRDefault="0034286C" w:rsidP="0034286C">
            <w:pPr>
              <w:rPr>
                <w:rFonts w:ascii="Times New Roman" w:hAnsi="Times New Roman" w:cs="Times New Roman"/>
              </w:rPr>
            </w:pPr>
            <w:r w:rsidRPr="0034286C">
              <w:rPr>
                <w:rFonts w:ascii="Times New Roman" w:hAnsi="Times New Roman" w:cs="Times New Roman"/>
              </w:rPr>
              <w:t>1394,00</w:t>
            </w:r>
          </w:p>
        </w:tc>
      </w:tr>
    </w:tbl>
    <w:p w:rsidR="00736B84" w:rsidRPr="009B3F15" w:rsidRDefault="00736B84" w:rsidP="00736B84">
      <w:pPr>
        <w:pStyle w:val="a3"/>
        <w:jc w:val="center"/>
        <w:rPr>
          <w:b/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D679B1" w:rsidRPr="009B3F15" w:rsidRDefault="00D679B1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B944C2" w:rsidRDefault="00B944C2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387EE5" w:rsidRDefault="00387EE5" w:rsidP="00DE6710">
      <w:pPr>
        <w:pStyle w:val="a3"/>
        <w:jc w:val="right"/>
        <w:rPr>
          <w:sz w:val="22"/>
          <w:szCs w:val="22"/>
        </w:rPr>
      </w:pPr>
    </w:p>
    <w:p w:rsidR="005A404E" w:rsidRDefault="005A404E" w:rsidP="00DE6710">
      <w:pPr>
        <w:pStyle w:val="a3"/>
        <w:jc w:val="right"/>
        <w:rPr>
          <w:sz w:val="22"/>
          <w:szCs w:val="22"/>
        </w:rPr>
      </w:pPr>
    </w:p>
    <w:p w:rsidR="005A404E" w:rsidRDefault="005A404E" w:rsidP="00DE6710">
      <w:pPr>
        <w:pStyle w:val="a3"/>
        <w:jc w:val="right"/>
        <w:rPr>
          <w:sz w:val="22"/>
          <w:szCs w:val="22"/>
        </w:rPr>
      </w:pPr>
    </w:p>
    <w:p w:rsidR="00DE6710" w:rsidRPr="009B3F15" w:rsidRDefault="00DE6710" w:rsidP="00DE6710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1</w:t>
      </w:r>
    </w:p>
    <w:p w:rsidR="00DE6710" w:rsidRPr="009B3F15" w:rsidRDefault="00DE6710" w:rsidP="00DE6710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DE6710" w:rsidRPr="009B3F15" w:rsidRDefault="00BA2E0A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</w:t>
      </w:r>
      <w:r w:rsidR="00DE6710" w:rsidRPr="009B3F15">
        <w:rPr>
          <w:b/>
          <w:sz w:val="22"/>
          <w:szCs w:val="22"/>
        </w:rPr>
        <w:t>одпрограмма</w:t>
      </w:r>
    </w:p>
    <w:p w:rsidR="00DE6710" w:rsidRPr="009B3F15" w:rsidRDefault="00DE6710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«Профилактика правонарушений на территории   Первомайского  муниципального</w:t>
      </w:r>
    </w:p>
    <w:p w:rsidR="00DE6710" w:rsidRDefault="00645F89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р</w:t>
      </w:r>
      <w:r w:rsidR="00DE6710" w:rsidRPr="009B3F15">
        <w:rPr>
          <w:b/>
          <w:sz w:val="22"/>
          <w:szCs w:val="22"/>
        </w:rPr>
        <w:t>айона</w:t>
      </w:r>
      <w:r w:rsidRPr="009B3F15">
        <w:rPr>
          <w:b/>
          <w:sz w:val="22"/>
          <w:szCs w:val="22"/>
        </w:rPr>
        <w:t>» на 202</w:t>
      </w:r>
      <w:r w:rsidR="00746B2A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-202</w:t>
      </w:r>
      <w:r w:rsidR="00746B2A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годы</w:t>
      </w:r>
    </w:p>
    <w:p w:rsidR="0034286C" w:rsidRDefault="0034286C" w:rsidP="00BA2E0A">
      <w:pPr>
        <w:pStyle w:val="a3"/>
        <w:jc w:val="center"/>
        <w:rPr>
          <w:b/>
          <w:sz w:val="22"/>
          <w:szCs w:val="22"/>
        </w:rPr>
      </w:pPr>
    </w:p>
    <w:p w:rsidR="0031761A" w:rsidRPr="009B3F15" w:rsidRDefault="0031761A" w:rsidP="00BA2E0A">
      <w:pPr>
        <w:pStyle w:val="a3"/>
        <w:jc w:val="center"/>
        <w:rPr>
          <w:b/>
          <w:sz w:val="22"/>
          <w:szCs w:val="22"/>
        </w:rPr>
      </w:pPr>
      <w:r w:rsidRPr="009B3F15">
        <w:rPr>
          <w:b/>
        </w:rPr>
        <w:t>Паспорт муниципальной подпрограммы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386"/>
      </w:tblGrid>
      <w:tr w:rsidR="00DE6710" w:rsidRPr="009B3F15" w:rsidTr="0034286C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89" w:rsidRPr="009B3F15" w:rsidRDefault="00DE6710" w:rsidP="00EB63DA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Администрация  </w:t>
            </w:r>
            <w:r w:rsidR="00645F89" w:rsidRPr="009B3F15">
              <w:rPr>
                <w:sz w:val="22"/>
                <w:szCs w:val="22"/>
              </w:rPr>
              <w:t>П</w:t>
            </w:r>
            <w:r w:rsidRPr="009B3F15">
              <w:rPr>
                <w:sz w:val="22"/>
                <w:szCs w:val="22"/>
              </w:rPr>
              <w:t>ервомайс</w:t>
            </w:r>
            <w:r w:rsidR="00EB63DA" w:rsidRPr="009B3F15">
              <w:rPr>
                <w:sz w:val="22"/>
                <w:szCs w:val="22"/>
              </w:rPr>
              <w:t>кого   муници</w:t>
            </w:r>
            <w:r w:rsidR="00005208" w:rsidRPr="009B3F15">
              <w:rPr>
                <w:sz w:val="22"/>
                <w:szCs w:val="22"/>
              </w:rPr>
              <w:t xml:space="preserve">пального района   </w:t>
            </w:r>
            <w:r w:rsidR="00EB63DA" w:rsidRPr="009B3F15">
              <w:rPr>
                <w:sz w:val="22"/>
                <w:szCs w:val="22"/>
              </w:rPr>
              <w:t>8-(48549)-2-11- 71</w:t>
            </w:r>
          </w:p>
          <w:p w:rsidR="00DE6710" w:rsidRPr="009B3F15" w:rsidRDefault="00DE6710" w:rsidP="00EB63DA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</w:t>
            </w:r>
          </w:p>
          <w:p w:rsidR="00BA2E0A" w:rsidRPr="009B3F15" w:rsidRDefault="00BA2E0A" w:rsidP="00EB63DA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Армеев Н.В.   8-(48549)-2-11- 67</w:t>
            </w:r>
          </w:p>
        </w:tc>
      </w:tr>
      <w:tr w:rsidR="00DE6710" w:rsidRPr="009B3F15" w:rsidTr="0034286C"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C" w:rsidRDefault="00DE778C" w:rsidP="00BC21F9">
            <w:pPr>
              <w:pStyle w:val="a3"/>
              <w:jc w:val="center"/>
            </w:pPr>
            <w:r w:rsidRPr="009B3F15">
              <w:t>Первый  з</w:t>
            </w:r>
            <w:r w:rsidR="00645F89" w:rsidRPr="009B3F15">
              <w:t>аместитель</w:t>
            </w:r>
            <w:r w:rsidR="00387EE5">
              <w:t xml:space="preserve"> Г</w:t>
            </w:r>
            <w:r w:rsidR="00DE6710" w:rsidRPr="009B3F15">
              <w:t>лавы администрации П</w:t>
            </w:r>
            <w:r w:rsidR="00387EE5">
              <w:t>ервомайского  муниципального района</w:t>
            </w:r>
          </w:p>
          <w:p w:rsidR="00DE6710" w:rsidRPr="009B3F15" w:rsidRDefault="00DE6710" w:rsidP="00BC21F9">
            <w:pPr>
              <w:pStyle w:val="a3"/>
              <w:jc w:val="center"/>
            </w:pPr>
            <w:r w:rsidRPr="009B3F15">
              <w:t>А.В. Бредников</w:t>
            </w:r>
          </w:p>
        </w:tc>
      </w:tr>
      <w:tr w:rsidR="00DE6710" w:rsidRPr="009B3F15" w:rsidTr="0034286C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746B2A" w:rsidP="00746B2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                     2024</w:t>
            </w:r>
            <w:r w:rsidR="00DE6710" w:rsidRPr="009B3F15">
              <w:rPr>
                <w:rFonts w:ascii="Times New Roman" w:eastAsia="Times New Roman" w:hAnsi="Times New Roman" w:cs="Times New Roman"/>
              </w:rPr>
              <w:t>-202</w:t>
            </w:r>
            <w:r w:rsidRPr="009B3F15">
              <w:rPr>
                <w:rFonts w:ascii="Times New Roman" w:eastAsia="Times New Roman" w:hAnsi="Times New Roman" w:cs="Times New Roman"/>
              </w:rPr>
              <w:t>6</w:t>
            </w:r>
            <w:r w:rsidR="00DE6710"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DE6710" w:rsidRPr="009B3F15" w:rsidTr="0034286C">
        <w:trPr>
          <w:trHeight w:val="1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</w:t>
            </w:r>
            <w:r w:rsidR="00BA2E0A" w:rsidRPr="009B3F15">
              <w:rPr>
                <w:rFonts w:ascii="Times New Roman" w:eastAsia="Times New Roman" w:hAnsi="Times New Roman" w:cs="Times New Roman"/>
              </w:rPr>
              <w:t xml:space="preserve">мероприятий 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89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Администрация  Первомайского муниципального района,</w:t>
            </w:r>
          </w:p>
          <w:p w:rsidR="00DE6710" w:rsidRPr="009B3F15" w:rsidRDefault="00DE6710" w:rsidP="00BA2E0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Отделение  Министерства внутренних дел России  по Первомайскому  </w:t>
            </w:r>
            <w:r w:rsidRPr="0034286C">
              <w:rPr>
                <w:sz w:val="22"/>
                <w:szCs w:val="22"/>
              </w:rPr>
              <w:t xml:space="preserve">району, </w:t>
            </w:r>
          </w:p>
        </w:tc>
      </w:tr>
      <w:tr w:rsidR="00DE6710" w:rsidRPr="009B3F15" w:rsidTr="0034286C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подп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</w:t>
            </w:r>
            <w:r w:rsidR="00DE6710" w:rsidRPr="009B3F15">
              <w:rPr>
                <w:sz w:val="22"/>
                <w:szCs w:val="22"/>
              </w:rPr>
              <w:t>отдел образованияАдминистрации Первомайско</w:t>
            </w:r>
            <w:r w:rsidR="0034286C">
              <w:rPr>
                <w:sz w:val="22"/>
                <w:szCs w:val="22"/>
              </w:rPr>
              <w:t xml:space="preserve">го   муниципального района </w:t>
            </w:r>
            <w:r w:rsidR="0034286C" w:rsidRPr="009B3F15">
              <w:rPr>
                <w:sz w:val="22"/>
                <w:szCs w:val="22"/>
              </w:rPr>
              <w:t xml:space="preserve">и образовательные  организации  </w:t>
            </w:r>
            <w:r w:rsidR="0034286C" w:rsidRPr="0034286C">
              <w:rPr>
                <w:sz w:val="22"/>
                <w:szCs w:val="22"/>
              </w:rPr>
              <w:t>Первомайского   муниципального района</w:t>
            </w:r>
            <w:r w:rsidR="0034286C">
              <w:rPr>
                <w:sz w:val="22"/>
                <w:szCs w:val="22"/>
              </w:rPr>
              <w:t>;</w:t>
            </w:r>
          </w:p>
          <w:p w:rsidR="00DE6710" w:rsidRPr="009B3F15" w:rsidRDefault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</w:t>
            </w:r>
            <w:r w:rsidR="00DE6710" w:rsidRPr="009B3F15">
              <w:rPr>
                <w:sz w:val="22"/>
                <w:szCs w:val="22"/>
              </w:rPr>
              <w:t>территориальная комиссия по делам несовершеннолетних и защите их прав  Перво</w:t>
            </w:r>
            <w:r w:rsidRPr="009B3F15">
              <w:rPr>
                <w:sz w:val="22"/>
                <w:szCs w:val="22"/>
              </w:rPr>
              <w:t>майского  муниципального района</w:t>
            </w:r>
            <w:r w:rsidR="00DE6710" w:rsidRPr="009B3F15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ЯО Пречистенская  </w:t>
            </w:r>
            <w:r w:rsidR="0034286C">
              <w:rPr>
                <w:sz w:val="22"/>
                <w:szCs w:val="22"/>
              </w:rPr>
              <w:t>ЦРБ</w:t>
            </w:r>
            <w:r w:rsidRPr="009B3F15">
              <w:rPr>
                <w:sz w:val="22"/>
                <w:szCs w:val="22"/>
              </w:rPr>
              <w:t>;</w:t>
            </w:r>
          </w:p>
          <w:p w:rsidR="00746B2A" w:rsidRPr="009B3F15" w:rsidRDefault="00746B2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-Отдел культуры, туризма  и молодежной политики  администрации Первомайского  муниципального района</w:t>
            </w:r>
            <w:r w:rsidR="0034286C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МУ   </w:t>
            </w:r>
            <w:r w:rsidR="0034286C">
              <w:rPr>
                <w:sz w:val="22"/>
                <w:szCs w:val="22"/>
              </w:rPr>
              <w:t>«</w:t>
            </w:r>
            <w:r w:rsidRPr="009B3F15">
              <w:rPr>
                <w:sz w:val="22"/>
                <w:szCs w:val="22"/>
              </w:rPr>
              <w:t>Агентство по делам молодежи</w:t>
            </w:r>
            <w:r w:rsidR="0034286C">
              <w:rPr>
                <w:sz w:val="22"/>
                <w:szCs w:val="22"/>
              </w:rPr>
              <w:t>» ПМР ЯО</w:t>
            </w:r>
            <w:r w:rsidRPr="009B3F15">
              <w:rPr>
                <w:sz w:val="22"/>
                <w:szCs w:val="22"/>
              </w:rPr>
              <w:t>;</w:t>
            </w:r>
          </w:p>
          <w:p w:rsidR="00DE6710" w:rsidRPr="009B3F15" w:rsidRDefault="00DE671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 </w:t>
            </w:r>
            <w:r w:rsidR="00645F89" w:rsidRPr="009B3F15">
              <w:rPr>
                <w:sz w:val="22"/>
                <w:szCs w:val="22"/>
              </w:rPr>
              <w:t>администрации</w:t>
            </w:r>
            <w:r w:rsidR="0034286C">
              <w:rPr>
                <w:sz w:val="22"/>
                <w:szCs w:val="22"/>
              </w:rPr>
              <w:t xml:space="preserve"> городского, сельских поселений;</w:t>
            </w:r>
          </w:p>
          <w:p w:rsidR="00DE6710" w:rsidRPr="009B3F15" w:rsidRDefault="00645F89" w:rsidP="00645F8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 -</w:t>
            </w:r>
            <w:r w:rsidR="00DE6710" w:rsidRPr="009B3F15">
              <w:rPr>
                <w:sz w:val="22"/>
                <w:szCs w:val="22"/>
              </w:rPr>
              <w:t>руководители    организаций всех форм  собственности</w:t>
            </w:r>
          </w:p>
        </w:tc>
      </w:tr>
      <w:tr w:rsidR="00DE6710" w:rsidRPr="009B3F15" w:rsidTr="0034286C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645F8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Цель </w:t>
            </w:r>
            <w:r w:rsidR="00645F8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Совершенствование механизмов взаимодействия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  <w:r w:rsidRPr="009B3F15">
              <w:rPr>
                <w:rFonts w:ascii="Times New Roman" w:hAnsi="Times New Roman" w:cs="Times New Roman"/>
              </w:rPr>
              <w:t xml:space="preserve"> на территории Перво</w:t>
            </w:r>
            <w:r w:rsidR="0034286C">
              <w:rPr>
                <w:rFonts w:ascii="Times New Roman" w:hAnsi="Times New Roman" w:cs="Times New Roman"/>
              </w:rPr>
              <w:t>майского  муниципального района</w:t>
            </w:r>
          </w:p>
        </w:tc>
      </w:tr>
      <w:tr w:rsidR="00DE6710" w:rsidRPr="009B3F15" w:rsidTr="0034286C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81599B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BB1D19" w:rsidP="00DE6710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34286C">
              <w:rPr>
                <w:sz w:val="22"/>
                <w:szCs w:val="22"/>
              </w:rPr>
              <w:t>96,</w:t>
            </w:r>
            <w:r w:rsidR="002E647F">
              <w:rPr>
                <w:sz w:val="22"/>
                <w:szCs w:val="22"/>
              </w:rPr>
              <w:t>0</w:t>
            </w:r>
            <w:r w:rsidR="0034286C">
              <w:rPr>
                <w:sz w:val="22"/>
                <w:szCs w:val="22"/>
              </w:rPr>
              <w:t xml:space="preserve">0 тыс. руб., из них </w:t>
            </w:r>
            <w:r w:rsidR="00DE6710" w:rsidRPr="009B3F15">
              <w:rPr>
                <w:sz w:val="22"/>
                <w:szCs w:val="22"/>
              </w:rPr>
              <w:t xml:space="preserve">средства </w:t>
            </w:r>
            <w:r w:rsidR="005A404E">
              <w:rPr>
                <w:sz w:val="22"/>
                <w:szCs w:val="22"/>
              </w:rPr>
              <w:t xml:space="preserve">местного </w:t>
            </w:r>
            <w:r w:rsidR="00DE6710" w:rsidRPr="009B3F15">
              <w:rPr>
                <w:sz w:val="22"/>
                <w:szCs w:val="22"/>
              </w:rPr>
              <w:t>бю</w:t>
            </w:r>
            <w:r w:rsidRPr="009B3F15">
              <w:rPr>
                <w:sz w:val="22"/>
                <w:szCs w:val="22"/>
              </w:rPr>
              <w:t>джета</w:t>
            </w:r>
            <w:r w:rsidR="005A404E">
              <w:rPr>
                <w:sz w:val="22"/>
                <w:szCs w:val="22"/>
              </w:rPr>
              <w:t>:</w:t>
            </w:r>
          </w:p>
          <w:p w:rsidR="00DE6710" w:rsidRPr="0034286C" w:rsidRDefault="00DE6710" w:rsidP="00DE6710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746B2A" w:rsidRPr="009B3F15">
              <w:rPr>
                <w:sz w:val="22"/>
                <w:szCs w:val="22"/>
              </w:rPr>
              <w:t xml:space="preserve">4год </w:t>
            </w:r>
            <w:r w:rsidR="00746B2A" w:rsidRPr="0034286C">
              <w:rPr>
                <w:sz w:val="22"/>
                <w:szCs w:val="22"/>
              </w:rPr>
              <w:t xml:space="preserve">– </w:t>
            </w:r>
            <w:r w:rsidR="0034286C" w:rsidRPr="0034286C">
              <w:rPr>
                <w:sz w:val="22"/>
                <w:szCs w:val="22"/>
              </w:rPr>
              <w:t>30,0</w:t>
            </w:r>
            <w:r w:rsidR="002E647F" w:rsidRPr="0034286C">
              <w:rPr>
                <w:sz w:val="22"/>
                <w:szCs w:val="22"/>
              </w:rPr>
              <w:t>0</w:t>
            </w:r>
            <w:r w:rsidRPr="0034286C">
              <w:rPr>
                <w:sz w:val="22"/>
                <w:szCs w:val="22"/>
              </w:rPr>
              <w:t xml:space="preserve"> тыс. руб.;</w:t>
            </w:r>
          </w:p>
          <w:p w:rsidR="00DE6710" w:rsidRPr="0034286C" w:rsidRDefault="00746B2A" w:rsidP="00DE6710">
            <w:pPr>
              <w:pStyle w:val="a3"/>
              <w:rPr>
                <w:sz w:val="22"/>
                <w:szCs w:val="22"/>
              </w:rPr>
            </w:pPr>
            <w:r w:rsidRPr="0034286C">
              <w:rPr>
                <w:sz w:val="22"/>
                <w:szCs w:val="22"/>
              </w:rPr>
              <w:t>2025</w:t>
            </w:r>
            <w:r w:rsidR="009B0E96" w:rsidRPr="0034286C">
              <w:rPr>
                <w:sz w:val="22"/>
                <w:szCs w:val="22"/>
              </w:rPr>
              <w:t>год –</w:t>
            </w:r>
            <w:r w:rsidR="0034286C" w:rsidRPr="0034286C">
              <w:rPr>
                <w:sz w:val="22"/>
                <w:szCs w:val="22"/>
              </w:rPr>
              <w:t>32,00</w:t>
            </w:r>
            <w:r w:rsidR="00DE6710" w:rsidRPr="0034286C">
              <w:rPr>
                <w:sz w:val="22"/>
                <w:szCs w:val="22"/>
              </w:rPr>
              <w:t xml:space="preserve"> тыс. руб.;</w:t>
            </w:r>
          </w:p>
          <w:p w:rsidR="00DE6710" w:rsidRPr="009B3F15" w:rsidRDefault="00746B2A" w:rsidP="002E647F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 год –</w:t>
            </w:r>
            <w:r w:rsidR="0034286C">
              <w:rPr>
                <w:sz w:val="22"/>
                <w:szCs w:val="22"/>
              </w:rPr>
              <w:t>34,0</w:t>
            </w:r>
            <w:r w:rsidR="002E647F">
              <w:rPr>
                <w:sz w:val="22"/>
                <w:szCs w:val="22"/>
              </w:rPr>
              <w:t>0</w:t>
            </w:r>
            <w:r w:rsidR="00DE6710" w:rsidRPr="009B3F15">
              <w:rPr>
                <w:sz w:val="22"/>
                <w:szCs w:val="22"/>
              </w:rPr>
              <w:t>тыс.руб.</w:t>
            </w:r>
          </w:p>
        </w:tc>
      </w:tr>
      <w:tr w:rsidR="00DE6710" w:rsidRPr="009B3F15" w:rsidTr="0034286C">
        <w:trPr>
          <w:trHeight w:val="10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Pr="009B3F15" w:rsidRDefault="00DE6710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Конечные результаты реализации </w:t>
            </w:r>
            <w:r w:rsidR="0081599B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0" w:rsidRPr="009B3F15" w:rsidRDefault="00DE671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Снижение количества правонарушений и преступлений    на территории   Первомайского    муниципального района </w:t>
            </w:r>
          </w:p>
        </w:tc>
      </w:tr>
      <w:tr w:rsidR="00BA2E0A" w:rsidRPr="002D1943" w:rsidTr="0034286C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A" w:rsidRPr="009B3F15" w:rsidRDefault="00E04694" w:rsidP="0081599B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0A" w:rsidRPr="009B3F15" w:rsidRDefault="00C4395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383462" w:rsidRPr="009B3F15" w:rsidRDefault="00383462" w:rsidP="001402B1">
      <w:pPr>
        <w:pStyle w:val="a3"/>
        <w:rPr>
          <w:sz w:val="22"/>
          <w:szCs w:val="22"/>
          <w:lang w:val="en-US"/>
        </w:rPr>
      </w:pPr>
    </w:p>
    <w:p w:rsidR="00623FA6" w:rsidRPr="001A4809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623FA6" w:rsidRPr="001A4809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623FA6" w:rsidRPr="00F34A88" w:rsidRDefault="00623FA6" w:rsidP="0081599B">
      <w:pPr>
        <w:pStyle w:val="a3"/>
        <w:jc w:val="right"/>
        <w:rPr>
          <w:sz w:val="22"/>
          <w:szCs w:val="22"/>
          <w:lang w:val="en-US"/>
        </w:rPr>
      </w:pPr>
    </w:p>
    <w:p w:rsidR="0081599B" w:rsidRPr="009B3F15" w:rsidRDefault="008918FA" w:rsidP="0081599B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t>Приложение    2</w:t>
      </w:r>
    </w:p>
    <w:p w:rsidR="0081599B" w:rsidRPr="009B3F15" w:rsidRDefault="0081599B" w:rsidP="0081599B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81599B" w:rsidRPr="009B3F15" w:rsidRDefault="0081599B" w:rsidP="0081599B">
      <w:pPr>
        <w:pStyle w:val="a3"/>
        <w:jc w:val="right"/>
        <w:rPr>
          <w:rFonts w:eastAsia="Calibri"/>
          <w:sz w:val="22"/>
          <w:szCs w:val="22"/>
        </w:rPr>
      </w:pPr>
    </w:p>
    <w:p w:rsidR="00046D8E" w:rsidRPr="009B3F15" w:rsidRDefault="00CA0655" w:rsidP="00CA0655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Подпрограмма  </w:t>
      </w:r>
    </w:p>
    <w:p w:rsidR="00CA0655" w:rsidRPr="009B3F15" w:rsidRDefault="00CA0655" w:rsidP="0034286C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«Профилактика б</w:t>
      </w:r>
      <w:r w:rsidR="0034286C">
        <w:rPr>
          <w:b/>
          <w:sz w:val="22"/>
          <w:szCs w:val="22"/>
        </w:rPr>
        <w:t xml:space="preserve">езнадзорности, правонарушений и </w:t>
      </w:r>
      <w:r w:rsidRPr="009B3F15">
        <w:rPr>
          <w:b/>
          <w:sz w:val="22"/>
          <w:szCs w:val="22"/>
        </w:rPr>
        <w:t>защиты прав несовершеннолетних</w:t>
      </w:r>
    </w:p>
    <w:p w:rsidR="00CA0655" w:rsidRDefault="00CA0655" w:rsidP="00CA0655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Первомайского  муниципального района» на 202</w:t>
      </w:r>
      <w:r w:rsidR="00746B2A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- 202</w:t>
      </w:r>
      <w:r w:rsidR="00746B2A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 годы</w:t>
      </w:r>
    </w:p>
    <w:p w:rsidR="0034286C" w:rsidRPr="009B3F15" w:rsidRDefault="0034286C" w:rsidP="00CA0655">
      <w:pPr>
        <w:pStyle w:val="a3"/>
        <w:jc w:val="center"/>
        <w:rPr>
          <w:b/>
          <w:sz w:val="22"/>
          <w:szCs w:val="22"/>
        </w:rPr>
      </w:pPr>
    </w:p>
    <w:p w:rsidR="00CA0655" w:rsidRPr="009B3F15" w:rsidRDefault="00CA0655" w:rsidP="00CA0655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ПАСПОРТ подпрограммы</w:t>
      </w:r>
    </w:p>
    <w:tbl>
      <w:tblPr>
        <w:tblW w:w="90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105"/>
      </w:tblGrid>
      <w:tr w:rsidR="00CA0655" w:rsidRPr="009B3F15" w:rsidTr="00CA0655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43952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  Территориальная комиссия по делам  несовершеннолетних и защите их  прав Первомайского  муниципального  района  </w:t>
            </w:r>
          </w:p>
          <w:p w:rsidR="00C43952" w:rsidRPr="009B3F15" w:rsidRDefault="00C43952" w:rsidP="00C43952">
            <w:pPr>
              <w:pStyle w:val="a3"/>
              <w:rPr>
                <w:rFonts w:eastAsia="Calibri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   8- (48549)21171</w:t>
            </w:r>
          </w:p>
        </w:tc>
      </w:tr>
      <w:tr w:rsidR="00CA0655" w:rsidRPr="009B3F15" w:rsidTr="00372D74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6C" w:rsidRDefault="00005208" w:rsidP="00BC21F9">
            <w:pPr>
              <w:pStyle w:val="a3"/>
              <w:jc w:val="center"/>
            </w:pPr>
            <w:r w:rsidRPr="009B3F15">
              <w:t>Первый   з</w:t>
            </w:r>
            <w:r w:rsidR="00046D8E" w:rsidRPr="009B3F15">
              <w:t>аместитель</w:t>
            </w:r>
            <w:r w:rsidR="00387EE5">
              <w:t xml:space="preserve">  Главы   а</w:t>
            </w:r>
            <w:r w:rsidR="00CA0655" w:rsidRPr="009B3F15">
              <w:t xml:space="preserve">дминистрации </w:t>
            </w:r>
            <w:r w:rsidR="00046D8E" w:rsidRPr="009B3F15">
              <w:t>Первомайского муниципального района</w:t>
            </w:r>
          </w:p>
          <w:p w:rsidR="00CA0655" w:rsidRPr="009B3F15" w:rsidRDefault="00CA0655" w:rsidP="00BC21F9">
            <w:pPr>
              <w:pStyle w:val="a3"/>
              <w:jc w:val="center"/>
            </w:pPr>
            <w:r w:rsidRPr="009B3F15">
              <w:t>А.В. Бредников</w:t>
            </w:r>
          </w:p>
        </w:tc>
      </w:tr>
      <w:tr w:rsidR="00CA0655" w:rsidRPr="009B3F15" w:rsidTr="00372D74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05208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CA0655" w:rsidRPr="009B3F15" w:rsidTr="00372D74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мероприятий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Территориальная комиссия по делам  несовершеннолетних и защите их  прав Первомайского  муниципального  района</w:t>
            </w:r>
            <w:r w:rsidR="00046D8E" w:rsidRPr="009B3F15">
              <w:rPr>
                <w:sz w:val="22"/>
                <w:szCs w:val="22"/>
              </w:rPr>
              <w:t xml:space="preserve">,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</w:t>
            </w:r>
          </w:p>
        </w:tc>
      </w:tr>
      <w:tr w:rsidR="00CA0655" w:rsidRPr="009B3F15" w:rsidTr="00CA0655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службы   Отделения МВД</w:t>
            </w:r>
            <w:r w:rsidR="00046D8E" w:rsidRPr="009B3F15">
              <w:rPr>
                <w:sz w:val="22"/>
                <w:szCs w:val="22"/>
              </w:rPr>
              <w:t xml:space="preserve"> России по Первомайскому  району;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 образования  </w:t>
            </w:r>
            <w:r w:rsidR="00046D8E" w:rsidRPr="009B3F15">
              <w:rPr>
                <w:sz w:val="22"/>
                <w:szCs w:val="22"/>
              </w:rPr>
              <w:t xml:space="preserve">администрации Первомайского муниципального района </w:t>
            </w:r>
            <w:r w:rsidRPr="009B3F15">
              <w:rPr>
                <w:sz w:val="22"/>
                <w:szCs w:val="22"/>
              </w:rPr>
              <w:t>и  образовательные  учре</w:t>
            </w:r>
            <w:r w:rsidR="00046D8E" w:rsidRPr="009B3F15">
              <w:rPr>
                <w:sz w:val="22"/>
                <w:szCs w:val="22"/>
              </w:rPr>
              <w:t>ждения  муниципального   района</w:t>
            </w:r>
            <w:r w:rsidRPr="009B3F15">
              <w:rPr>
                <w:sz w:val="22"/>
                <w:szCs w:val="22"/>
              </w:rPr>
              <w:t>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труда и  социальной   поддержки  населения </w:t>
            </w:r>
            <w:r w:rsidR="00046D8E" w:rsidRPr="009B3F15">
              <w:rPr>
                <w:sz w:val="22"/>
                <w:szCs w:val="22"/>
              </w:rPr>
              <w:t>администрации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;  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  <w:r w:rsidR="00046D8E" w:rsidRPr="009B3F15">
              <w:rPr>
                <w:sz w:val="22"/>
                <w:szCs w:val="22"/>
              </w:rPr>
              <w:t>;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lastRenderedPageBreak/>
              <w:t xml:space="preserve">- отдел  культуры , туризма  и молодежной политики  </w:t>
            </w:r>
            <w:r w:rsidR="00046D8E" w:rsidRPr="009B3F15">
              <w:rPr>
                <w:sz w:val="22"/>
                <w:szCs w:val="22"/>
              </w:rPr>
              <w:t>администрации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,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</w:t>
            </w:r>
            <w:r w:rsidR="0034286C">
              <w:rPr>
                <w:sz w:val="22"/>
                <w:szCs w:val="22"/>
              </w:rPr>
              <w:t xml:space="preserve">МУ </w:t>
            </w:r>
            <w:r w:rsidR="00005208" w:rsidRPr="009B3F15">
              <w:rPr>
                <w:sz w:val="22"/>
                <w:szCs w:val="22"/>
              </w:rPr>
              <w:t>Спортивный  комплекс  «Надежда»</w:t>
            </w:r>
            <w:r w:rsidRPr="009B3F15">
              <w:rPr>
                <w:sz w:val="22"/>
                <w:szCs w:val="22"/>
              </w:rPr>
              <w:t>,</w:t>
            </w:r>
          </w:p>
          <w:p w:rsidR="00387EE5" w:rsidRDefault="00CA0655" w:rsidP="00387EE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МУ </w:t>
            </w:r>
            <w:r w:rsidR="001C7324">
              <w:rPr>
                <w:sz w:val="22"/>
                <w:szCs w:val="22"/>
              </w:rPr>
              <w:t>«</w:t>
            </w:r>
            <w:r w:rsidRPr="009B3F15">
              <w:rPr>
                <w:sz w:val="22"/>
                <w:szCs w:val="22"/>
              </w:rPr>
              <w:t>Агентство по делам  молодежи</w:t>
            </w:r>
            <w:r w:rsidR="001C7324">
              <w:rPr>
                <w:sz w:val="22"/>
                <w:szCs w:val="22"/>
              </w:rPr>
              <w:t>» ПМР ЯО</w:t>
            </w:r>
          </w:p>
          <w:p w:rsidR="00387EE5" w:rsidRPr="009B3F15" w:rsidRDefault="00387EE5" w:rsidP="00387EE5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Первомайское   отделение    </w:t>
            </w:r>
            <w:r w:rsidR="001C7324">
              <w:rPr>
                <w:sz w:val="22"/>
                <w:szCs w:val="22"/>
              </w:rPr>
              <w:t>ГКУ</w:t>
            </w:r>
            <w:r w:rsidRPr="009B3F15">
              <w:rPr>
                <w:sz w:val="22"/>
                <w:szCs w:val="22"/>
              </w:rPr>
              <w:t xml:space="preserve">  Центр  занятости</w:t>
            </w:r>
            <w:r>
              <w:rPr>
                <w:sz w:val="22"/>
                <w:szCs w:val="22"/>
              </w:rPr>
              <w:t xml:space="preserve">  населения  Ярославской области</w:t>
            </w:r>
            <w:r w:rsidRPr="009B3F15">
              <w:rPr>
                <w:sz w:val="22"/>
                <w:szCs w:val="22"/>
              </w:rPr>
              <w:t xml:space="preserve">;  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ГОУ ЯО  Багряниковская  школа-интернат</w:t>
            </w:r>
          </w:p>
          <w:p w:rsidR="00CA0655" w:rsidRPr="009B3F15" w:rsidRDefault="00CA0655" w:rsidP="00CA065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 Общественные  КДН и ЗП  при администрациях  городского  и сельских   поселений    </w:t>
            </w:r>
          </w:p>
          <w:p w:rsidR="00CA0655" w:rsidRPr="009B3F15" w:rsidRDefault="00CA0655" w:rsidP="00046D8E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 - организаций всех форм  собственности</w:t>
            </w:r>
          </w:p>
        </w:tc>
      </w:tr>
      <w:tr w:rsidR="00CA0655" w:rsidRPr="009B3F15" w:rsidTr="00CA0655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Цель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85512C" w:rsidP="0085512C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</w:t>
            </w:r>
            <w:r w:rsidR="001C7324">
              <w:rPr>
                <w:rFonts w:ascii="Times New Roman" w:hAnsi="Times New Roman" w:cs="Times New Roman"/>
              </w:rPr>
              <w:t>ых интересов несовершеннолетних</w:t>
            </w:r>
          </w:p>
        </w:tc>
      </w:tr>
      <w:tr w:rsidR="00CA0655" w:rsidRPr="009B3F15" w:rsidTr="00CA0655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BB1D19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 </w:t>
            </w:r>
            <w:r w:rsidR="004D2310">
              <w:rPr>
                <w:sz w:val="22"/>
                <w:szCs w:val="22"/>
              </w:rPr>
              <w:t>121</w:t>
            </w:r>
            <w:r w:rsidR="001C7324">
              <w:rPr>
                <w:sz w:val="22"/>
                <w:szCs w:val="22"/>
              </w:rPr>
              <w:t>1,0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 xml:space="preserve"> тыс. руб., из них:</w:t>
            </w:r>
          </w:p>
          <w:p w:rsidR="00CA0655" w:rsidRPr="009B3F15" w:rsidRDefault="00CA0655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средства </w:t>
            </w:r>
            <w:r w:rsidR="005A404E">
              <w:rPr>
                <w:sz w:val="22"/>
                <w:szCs w:val="22"/>
              </w:rPr>
              <w:t xml:space="preserve"> местного </w:t>
            </w:r>
            <w:r w:rsidRPr="009B3F15">
              <w:rPr>
                <w:sz w:val="22"/>
                <w:szCs w:val="22"/>
              </w:rPr>
              <w:t>бю</w:t>
            </w:r>
            <w:r w:rsidR="00380D56" w:rsidRPr="009B3F15">
              <w:rPr>
                <w:sz w:val="22"/>
                <w:szCs w:val="22"/>
              </w:rPr>
              <w:t>д</w:t>
            </w:r>
            <w:r w:rsidR="00BB1D19" w:rsidRPr="009B3F15">
              <w:rPr>
                <w:sz w:val="22"/>
                <w:szCs w:val="22"/>
              </w:rPr>
              <w:t>ж</w:t>
            </w:r>
            <w:r w:rsidR="00005208" w:rsidRPr="009B3F15">
              <w:rPr>
                <w:sz w:val="22"/>
                <w:szCs w:val="22"/>
              </w:rPr>
              <w:t>ета</w:t>
            </w:r>
            <w:r w:rsidR="005A404E">
              <w:rPr>
                <w:sz w:val="22"/>
                <w:szCs w:val="22"/>
              </w:rPr>
              <w:t>:</w:t>
            </w:r>
          </w:p>
          <w:p w:rsidR="00CA0655" w:rsidRPr="009B3F15" w:rsidRDefault="0085512C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005208" w:rsidRPr="009B3F15">
              <w:rPr>
                <w:sz w:val="22"/>
                <w:szCs w:val="22"/>
              </w:rPr>
              <w:t>4</w:t>
            </w:r>
            <w:r w:rsidRPr="009B3F15">
              <w:rPr>
                <w:sz w:val="22"/>
                <w:szCs w:val="22"/>
              </w:rPr>
              <w:t xml:space="preserve">год – </w:t>
            </w:r>
            <w:r w:rsidR="001C7324">
              <w:rPr>
                <w:sz w:val="22"/>
                <w:szCs w:val="22"/>
              </w:rPr>
              <w:t>39,0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>тыс. руб.;</w:t>
            </w:r>
          </w:p>
          <w:p w:rsidR="00CA0655" w:rsidRPr="009B3F15" w:rsidRDefault="00005208" w:rsidP="00CA0655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9B0E96" w:rsidRPr="009B3F15">
              <w:rPr>
                <w:sz w:val="22"/>
                <w:szCs w:val="22"/>
              </w:rPr>
              <w:t>год –</w:t>
            </w:r>
            <w:r w:rsidR="004D2310">
              <w:rPr>
                <w:sz w:val="22"/>
                <w:szCs w:val="22"/>
              </w:rPr>
              <w:t>395</w:t>
            </w:r>
            <w:r w:rsidR="001C7324">
              <w:rPr>
                <w:sz w:val="22"/>
                <w:szCs w:val="22"/>
              </w:rPr>
              <w:t>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 xml:space="preserve"> тыс. руб.;</w:t>
            </w:r>
          </w:p>
          <w:p w:rsidR="00CA0655" w:rsidRPr="009B3F15" w:rsidRDefault="00005208" w:rsidP="00773DE9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</w:t>
            </w:r>
            <w:r w:rsidR="0085512C" w:rsidRPr="009B3F15">
              <w:rPr>
                <w:sz w:val="22"/>
                <w:szCs w:val="22"/>
              </w:rPr>
              <w:t xml:space="preserve"> год </w:t>
            </w:r>
            <w:r w:rsidR="00BB1D19" w:rsidRPr="009B3F15">
              <w:rPr>
                <w:sz w:val="22"/>
                <w:szCs w:val="22"/>
              </w:rPr>
              <w:t>–</w:t>
            </w:r>
            <w:r w:rsidR="001C7324">
              <w:rPr>
                <w:sz w:val="22"/>
                <w:szCs w:val="22"/>
              </w:rPr>
              <w:t>418,0</w:t>
            </w:r>
            <w:r w:rsidR="00773DE9">
              <w:rPr>
                <w:sz w:val="22"/>
                <w:szCs w:val="22"/>
              </w:rPr>
              <w:t>0</w:t>
            </w:r>
            <w:r w:rsidR="00CA0655" w:rsidRPr="009B3F15">
              <w:rPr>
                <w:sz w:val="22"/>
                <w:szCs w:val="22"/>
              </w:rPr>
              <w:t>тыс.руб.</w:t>
            </w:r>
          </w:p>
        </w:tc>
      </w:tr>
      <w:tr w:rsidR="00CA0655" w:rsidRPr="009B3F15" w:rsidTr="00CA0655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55" w:rsidRPr="009B3F15" w:rsidRDefault="00CA0655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Конечные результаты реализации </w:t>
            </w:r>
            <w:r w:rsidR="00046D8E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E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F15">
              <w:rPr>
                <w:rFonts w:ascii="Times New Roman" w:hAnsi="Times New Roman"/>
              </w:rPr>
              <w:t xml:space="preserve">--обеспечение защиты  прав и законных интересов детей и подростков, проживающих на территории    </w:t>
            </w:r>
            <w:r w:rsidR="00387EE5">
              <w:rPr>
                <w:rFonts w:ascii="Times New Roman" w:hAnsi="Times New Roman"/>
              </w:rPr>
              <w:t>муниципального</w:t>
            </w:r>
            <w:r w:rsidRPr="009B3F15">
              <w:rPr>
                <w:rFonts w:ascii="Times New Roman" w:hAnsi="Times New Roman"/>
              </w:rPr>
              <w:t xml:space="preserve">района  </w:t>
            </w:r>
          </w:p>
          <w:p w:rsidR="0085512C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F15">
              <w:rPr>
                <w:rFonts w:ascii="Times New Roman" w:hAnsi="Times New Roman"/>
              </w:rPr>
              <w:t>- развитие системы досуговых и оздоровительных учреждений для социальной  адаптации и са</w:t>
            </w:r>
            <w:r w:rsidR="001C7324">
              <w:rPr>
                <w:rFonts w:ascii="Times New Roman" w:hAnsi="Times New Roman"/>
              </w:rPr>
              <w:t>мореализации детей и подростков</w:t>
            </w:r>
            <w:r w:rsidRPr="009B3F15">
              <w:rPr>
                <w:rFonts w:ascii="Times New Roman" w:hAnsi="Times New Roman"/>
              </w:rPr>
              <w:t>;</w:t>
            </w:r>
          </w:p>
          <w:p w:rsidR="0085512C" w:rsidRPr="009B3F15" w:rsidRDefault="0085512C" w:rsidP="00855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0655" w:rsidRPr="009B3F15" w:rsidRDefault="0085512C" w:rsidP="008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/>
              </w:rPr>
              <w:t>--формирование и развитие правовых знаний и правовой культуры школьников,  гражданской ответственности; развитие правового самопознания;  оптимизация познавательной деятельности, профилактика  безнадзорности, правонарушений и преступлений  среди    обучающихся, воспитание основ безопасности.</w:t>
            </w:r>
            <w:r w:rsidRPr="009B3F1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43952" w:rsidRPr="002D1943" w:rsidTr="00372D74">
        <w:trPr>
          <w:trHeight w:val="1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52" w:rsidRPr="009B3F15" w:rsidRDefault="00E04694" w:rsidP="00046D8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52" w:rsidRPr="009B3F15" w:rsidRDefault="00C43952" w:rsidP="0085512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http:// pervomayadm.ru/municipal-nye.html</w:t>
            </w:r>
          </w:p>
        </w:tc>
      </w:tr>
    </w:tbl>
    <w:p w:rsidR="00CA0655" w:rsidRPr="009B3F15" w:rsidRDefault="00CA0655" w:rsidP="00CA0655">
      <w:pPr>
        <w:pStyle w:val="a3"/>
        <w:rPr>
          <w:sz w:val="22"/>
          <w:szCs w:val="22"/>
          <w:lang w:val="en-US"/>
        </w:rPr>
      </w:pPr>
    </w:p>
    <w:p w:rsidR="00425361" w:rsidRPr="009B3F15" w:rsidRDefault="00425361" w:rsidP="00CA0655">
      <w:pPr>
        <w:pStyle w:val="a3"/>
        <w:jc w:val="center"/>
        <w:rPr>
          <w:b/>
          <w:sz w:val="22"/>
          <w:szCs w:val="22"/>
          <w:lang w:val="en-US"/>
        </w:rPr>
      </w:pPr>
    </w:p>
    <w:p w:rsidR="009B0E96" w:rsidRPr="009B3F15" w:rsidRDefault="009B0E96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BC21F9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1C7324" w:rsidRPr="00D6578B" w:rsidRDefault="001C7324" w:rsidP="00425361">
      <w:pPr>
        <w:pStyle w:val="a3"/>
        <w:jc w:val="right"/>
        <w:rPr>
          <w:sz w:val="22"/>
          <w:szCs w:val="22"/>
          <w:lang w:val="en-US"/>
        </w:rPr>
      </w:pPr>
    </w:p>
    <w:p w:rsidR="005A404E" w:rsidRPr="00D6578B" w:rsidRDefault="005A404E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DD51C9" w:rsidRPr="00B944C2" w:rsidRDefault="00DD51C9" w:rsidP="00425361">
      <w:pPr>
        <w:pStyle w:val="a3"/>
        <w:jc w:val="right"/>
        <w:rPr>
          <w:sz w:val="22"/>
          <w:szCs w:val="22"/>
          <w:lang w:val="en-US"/>
        </w:rPr>
      </w:pPr>
    </w:p>
    <w:p w:rsidR="00425361" w:rsidRPr="009B3F15" w:rsidRDefault="00425361" w:rsidP="00425361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3</w:t>
      </w:r>
    </w:p>
    <w:p w:rsidR="00425361" w:rsidRPr="009B3F15" w:rsidRDefault="00425361" w:rsidP="00425361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425361" w:rsidRPr="009B3F15" w:rsidRDefault="00046D8E" w:rsidP="00425361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ПОДПРОГРАММА</w:t>
      </w:r>
    </w:p>
    <w:p w:rsidR="00425361" w:rsidRPr="009B3F15" w:rsidRDefault="00425361" w:rsidP="00425361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«Профилактика терроризма и экстремизма на  территории  Первомайского</w:t>
      </w:r>
    </w:p>
    <w:p w:rsidR="00425361" w:rsidRDefault="00425361" w:rsidP="00425361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муниципального района»  на   202</w:t>
      </w:r>
      <w:r w:rsidR="00005208" w:rsidRPr="009B3F15">
        <w:rPr>
          <w:b/>
          <w:sz w:val="22"/>
          <w:szCs w:val="22"/>
        </w:rPr>
        <w:t>4</w:t>
      </w:r>
      <w:r w:rsidRPr="009B3F15">
        <w:rPr>
          <w:b/>
          <w:sz w:val="22"/>
          <w:szCs w:val="22"/>
        </w:rPr>
        <w:t>- 202</w:t>
      </w:r>
      <w:r w:rsidR="00005208" w:rsidRPr="009B3F15">
        <w:rPr>
          <w:b/>
          <w:sz w:val="22"/>
          <w:szCs w:val="22"/>
        </w:rPr>
        <w:t>6</w:t>
      </w:r>
      <w:r w:rsidRPr="009B3F15">
        <w:rPr>
          <w:b/>
          <w:sz w:val="22"/>
          <w:szCs w:val="22"/>
        </w:rPr>
        <w:t xml:space="preserve">  годы</w:t>
      </w:r>
    </w:p>
    <w:p w:rsidR="001C7324" w:rsidRPr="009B3F15" w:rsidRDefault="001C7324" w:rsidP="00425361">
      <w:pPr>
        <w:pStyle w:val="a3"/>
        <w:ind w:left="426"/>
        <w:jc w:val="center"/>
        <w:rPr>
          <w:b/>
          <w:sz w:val="22"/>
          <w:szCs w:val="22"/>
        </w:rPr>
      </w:pPr>
    </w:p>
    <w:p w:rsidR="00425361" w:rsidRPr="009B3F15" w:rsidRDefault="00425361" w:rsidP="00425361">
      <w:pPr>
        <w:tabs>
          <w:tab w:val="left" w:pos="6237"/>
        </w:tabs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Паспорт муниципальной подпрограммы</w:t>
      </w:r>
    </w:p>
    <w:tbl>
      <w:tblPr>
        <w:tblW w:w="90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105"/>
      </w:tblGrid>
      <w:tr w:rsidR="00425361" w:rsidRPr="009B3F15" w:rsidTr="0031761A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4" w:rsidRDefault="00425361" w:rsidP="001C7324">
            <w:pPr>
              <w:pStyle w:val="a3"/>
              <w:jc w:val="center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Антитеррористическая  комиссия    Первомайског</w:t>
            </w:r>
            <w:r w:rsidR="005F3F4A" w:rsidRPr="009B3F15">
              <w:rPr>
                <w:sz w:val="22"/>
                <w:szCs w:val="22"/>
              </w:rPr>
              <w:t>о  муниципального  района</w:t>
            </w:r>
          </w:p>
          <w:p w:rsidR="00425361" w:rsidRPr="009B3F15" w:rsidRDefault="001C7324" w:rsidP="001C7324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АТК </w:t>
            </w:r>
            <w:r w:rsidR="00C43952" w:rsidRPr="009B3F15">
              <w:rPr>
                <w:sz w:val="22"/>
                <w:szCs w:val="22"/>
              </w:rPr>
              <w:t xml:space="preserve">Власюк  Л.П.    </w:t>
            </w:r>
            <w:r w:rsidR="005F3F4A" w:rsidRPr="009B3F15">
              <w:rPr>
                <w:sz w:val="22"/>
                <w:szCs w:val="22"/>
              </w:rPr>
              <w:t xml:space="preserve">(48549) </w:t>
            </w:r>
            <w:r w:rsidR="00C43952" w:rsidRPr="009B3F15">
              <w:rPr>
                <w:sz w:val="22"/>
                <w:szCs w:val="22"/>
              </w:rPr>
              <w:t>21280</w:t>
            </w:r>
          </w:p>
        </w:tc>
      </w:tr>
      <w:tr w:rsidR="00425361" w:rsidRPr="009B3F15" w:rsidTr="00372D74">
        <w:trPr>
          <w:trHeight w:val="9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Куратор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4" w:rsidRDefault="00DE778C" w:rsidP="00BC21F9">
            <w:pPr>
              <w:pStyle w:val="a3"/>
              <w:jc w:val="center"/>
            </w:pPr>
            <w:r w:rsidRPr="009B3F15">
              <w:t>Первый    з</w:t>
            </w:r>
            <w:r w:rsidR="005F3F4A" w:rsidRPr="009B3F15">
              <w:t>аместитель</w:t>
            </w:r>
            <w:r w:rsidR="00387EE5">
              <w:t xml:space="preserve"> Г</w:t>
            </w:r>
            <w:r w:rsidR="00425361" w:rsidRPr="009B3F15">
              <w:t xml:space="preserve">лавы </w:t>
            </w:r>
            <w:r w:rsidR="00387EE5">
              <w:t xml:space="preserve">  а</w:t>
            </w:r>
            <w:r w:rsidR="00425361" w:rsidRPr="009B3F15">
              <w:t xml:space="preserve">дминистрации </w:t>
            </w:r>
            <w:r w:rsidR="005F3F4A" w:rsidRPr="009B3F15">
              <w:t>Первомайского муниципального района</w:t>
            </w:r>
          </w:p>
          <w:p w:rsidR="00425361" w:rsidRPr="009B3F15" w:rsidRDefault="00425361" w:rsidP="00BC21F9">
            <w:pPr>
              <w:pStyle w:val="a3"/>
              <w:jc w:val="center"/>
            </w:pPr>
            <w:r w:rsidRPr="009B3F15">
              <w:t>А.В. Бредников</w:t>
            </w:r>
          </w:p>
        </w:tc>
      </w:tr>
      <w:tr w:rsidR="00425361" w:rsidRPr="009B3F15" w:rsidTr="0031761A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реализации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005208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425361" w:rsidRPr="009B3F15" w:rsidTr="008B5DBE">
        <w:trPr>
          <w:trHeight w:val="12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Исполнители мероприятий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8B5DBE">
            <w:pPr>
              <w:pStyle w:val="a3"/>
              <w:spacing w:line="276" w:lineRule="auto"/>
              <w:rPr>
                <w:color w:val="FF0000"/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Отделение  Министерства внутренних дел России  по Первомайскому  району,</w:t>
            </w:r>
          </w:p>
          <w:p w:rsidR="005F3F4A" w:rsidRPr="009B3F15" w:rsidRDefault="001C7324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 комиссия</w:t>
            </w:r>
            <w:r w:rsidR="005F3F4A" w:rsidRPr="009B3F15">
              <w:rPr>
                <w:sz w:val="22"/>
                <w:szCs w:val="22"/>
              </w:rPr>
              <w:t xml:space="preserve"> Первомайского  муниципального  района,</w:t>
            </w:r>
          </w:p>
          <w:p w:rsidR="005F3F4A" w:rsidRPr="009B3F15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Администрации </w:t>
            </w:r>
            <w:r w:rsidR="001C7324">
              <w:rPr>
                <w:sz w:val="22"/>
                <w:szCs w:val="22"/>
              </w:rPr>
              <w:t xml:space="preserve">городского, сельских </w:t>
            </w:r>
            <w:r w:rsidRPr="009B3F15">
              <w:rPr>
                <w:sz w:val="22"/>
                <w:szCs w:val="22"/>
              </w:rPr>
              <w:t>поселений,</w:t>
            </w:r>
          </w:p>
          <w:p w:rsidR="001C7324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Структурные подразделения администрации Первомайского муниципального района, </w:t>
            </w:r>
          </w:p>
          <w:p w:rsidR="005F3F4A" w:rsidRPr="009B3F15" w:rsidRDefault="005F3F4A" w:rsidP="005F3F4A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425361" w:rsidRPr="009B3F15" w:rsidTr="008B5DBE">
        <w:trPr>
          <w:trHeight w:val="8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28751E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Участники м</w:t>
            </w:r>
            <w:r w:rsidR="0028751E" w:rsidRPr="009B3F15">
              <w:rPr>
                <w:rFonts w:ascii="Times New Roman" w:eastAsia="Times New Roman" w:hAnsi="Times New Roman" w:cs="Times New Roman"/>
              </w:rPr>
              <w:t xml:space="preserve">ероприятий    подпрограммы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 xml:space="preserve">Отдел по </w:t>
            </w:r>
            <w:r w:rsidR="001C7324">
              <w:rPr>
                <w:rFonts w:eastAsia="Calibri"/>
                <w:sz w:val="22"/>
                <w:szCs w:val="22"/>
              </w:rPr>
              <w:t>военно-</w:t>
            </w:r>
            <w:r w:rsidRPr="009B3F15">
              <w:rPr>
                <w:rFonts w:eastAsia="Calibri"/>
                <w:sz w:val="22"/>
                <w:szCs w:val="22"/>
              </w:rPr>
              <w:t xml:space="preserve">мобилизационной </w:t>
            </w:r>
            <w:r w:rsidR="001C7324">
              <w:rPr>
                <w:rFonts w:eastAsia="Calibri"/>
                <w:sz w:val="22"/>
                <w:szCs w:val="22"/>
              </w:rPr>
              <w:t>работе</w:t>
            </w:r>
            <w:r w:rsidRPr="009B3F15">
              <w:rPr>
                <w:rFonts w:eastAsia="Calibri"/>
                <w:sz w:val="22"/>
                <w:szCs w:val="22"/>
              </w:rPr>
              <w:t>, гражданской обороне и чрезвычайным ситуациям Администрации Первомайского муниципального района;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3F15">
              <w:rPr>
                <w:rFonts w:eastAsia="Calibri"/>
                <w:sz w:val="22"/>
                <w:szCs w:val="22"/>
                <w:lang w:eastAsia="en-US"/>
              </w:rPr>
              <w:t xml:space="preserve">- отдел образования Администрации муниципального района и </w:t>
            </w:r>
            <w:r w:rsidR="001C7324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</w:t>
            </w:r>
            <w:r w:rsidRPr="009B3F15">
              <w:rPr>
                <w:rFonts w:eastAsia="Calibri"/>
                <w:sz w:val="22"/>
                <w:szCs w:val="22"/>
                <w:lang w:eastAsia="en-US"/>
              </w:rPr>
              <w:t>образовательные  организации;</w:t>
            </w:r>
          </w:p>
          <w:p w:rsidR="00425361" w:rsidRPr="009B3F15" w:rsidRDefault="001C7324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 отдел культуры, туризма </w:t>
            </w:r>
            <w:r w:rsidR="00425361" w:rsidRPr="009B3F15">
              <w:rPr>
                <w:rFonts w:eastAsia="Calibri"/>
                <w:sz w:val="22"/>
                <w:szCs w:val="22"/>
                <w:lang w:eastAsia="en-US"/>
              </w:rPr>
              <w:t xml:space="preserve">и молодёжной политики Администрации  Первомайского муниципального района  и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</w:t>
            </w:r>
            <w:r w:rsidR="00425361" w:rsidRPr="009B3F15">
              <w:rPr>
                <w:rFonts w:eastAsia="Calibri"/>
                <w:sz w:val="22"/>
                <w:szCs w:val="22"/>
                <w:lang w:eastAsia="en-US"/>
              </w:rPr>
              <w:t>учреждения  культуры;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- Отделение МВД России по   Первомайскому  району Ярославской области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отдел труда и  социальной   поддержки  населения </w:t>
            </w:r>
            <w:r w:rsidR="005F3F4A" w:rsidRPr="009B3F15">
              <w:rPr>
                <w:sz w:val="22"/>
                <w:szCs w:val="22"/>
              </w:rPr>
              <w:t>Администрации  Первомайского муниципального района</w:t>
            </w:r>
            <w:r w:rsidRPr="009B3F15">
              <w:rPr>
                <w:sz w:val="22"/>
                <w:szCs w:val="22"/>
              </w:rPr>
              <w:t xml:space="preserve">;   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МУ Первомайский  комплексный центр  социального  обслуживания  населения</w:t>
            </w:r>
            <w:r w:rsidR="005F3F4A" w:rsidRPr="009B3F15">
              <w:rPr>
                <w:sz w:val="22"/>
                <w:szCs w:val="22"/>
              </w:rPr>
              <w:t>,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ГУЗ  ЯО  Пречистенская  ЦРБ; </w:t>
            </w:r>
          </w:p>
          <w:p w:rsidR="00425361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  ГОУ ЯО  Багряниковская  школа-интернат</w:t>
            </w:r>
            <w:r w:rsidR="001C7324">
              <w:rPr>
                <w:sz w:val="22"/>
                <w:szCs w:val="22"/>
              </w:rPr>
              <w:t>;</w:t>
            </w:r>
          </w:p>
          <w:p w:rsidR="001C7324" w:rsidRPr="009B3F15" w:rsidRDefault="001C7324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 Спорткомплекс «Надежда»</w:t>
            </w:r>
            <w:r w:rsidR="00DA4D35">
              <w:rPr>
                <w:sz w:val="22"/>
                <w:szCs w:val="22"/>
              </w:rPr>
              <w:t>;</w:t>
            </w:r>
          </w:p>
          <w:p w:rsidR="00425361" w:rsidRPr="009B3F15" w:rsidRDefault="00425361" w:rsidP="0042536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-    Администрации  городского , сельских поселений  </w:t>
            </w:r>
          </w:p>
          <w:p w:rsidR="00425361" w:rsidRPr="009B3F15" w:rsidRDefault="00DA4D35" w:rsidP="00DA4D3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DA4D35">
              <w:rPr>
                <w:sz w:val="22"/>
                <w:szCs w:val="22"/>
              </w:rPr>
              <w:t xml:space="preserve">Организации различных форм собственности  </w:t>
            </w:r>
            <w:r>
              <w:rPr>
                <w:sz w:val="22"/>
                <w:szCs w:val="22"/>
              </w:rPr>
              <w:lastRenderedPageBreak/>
              <w:t>топливно-энергетического комплекса, торговли, сферы услуг</w:t>
            </w:r>
          </w:p>
        </w:tc>
      </w:tr>
      <w:tr w:rsidR="00425361" w:rsidRPr="009B3F15" w:rsidTr="008B5DBE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5F3F4A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Цель </w:t>
            </w:r>
            <w:r w:rsidR="005F3F4A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D05030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профилактик</w:t>
            </w:r>
            <w:r w:rsidR="00D05030" w:rsidRPr="009B3F15">
              <w:rPr>
                <w:rFonts w:ascii="Times New Roman" w:eastAsia="Calibri" w:hAnsi="Times New Roman" w:cs="Times New Roman"/>
              </w:rPr>
              <w:t>а</w:t>
            </w:r>
            <w:r w:rsidRPr="009B3F15">
              <w:rPr>
                <w:rFonts w:ascii="Times New Roman" w:eastAsia="Calibri" w:hAnsi="Times New Roman" w:cs="Times New Roman"/>
              </w:rPr>
              <w:t xml:space="preserve"> терр</w:t>
            </w:r>
            <w:r w:rsidR="00D05030" w:rsidRPr="009B3F15">
              <w:rPr>
                <w:rFonts w:ascii="Times New Roman" w:eastAsia="Calibri" w:hAnsi="Times New Roman" w:cs="Times New Roman"/>
              </w:rPr>
              <w:t xml:space="preserve">оризма и экстремизма, в т.ч. </w:t>
            </w:r>
            <w:r w:rsidRPr="009B3F15">
              <w:rPr>
                <w:rFonts w:ascii="Times New Roman" w:eastAsia="Calibri" w:hAnsi="Times New Roman" w:cs="Times New Roman"/>
              </w:rPr>
              <w:t xml:space="preserve">выявление и предупреждение причин и условий, способствующих осуществлению террористических и экстремистских проявлений </w:t>
            </w:r>
          </w:p>
        </w:tc>
      </w:tr>
      <w:tr w:rsidR="00425361" w:rsidRPr="009B3F15" w:rsidTr="008B5DBE">
        <w:trPr>
          <w:trHeight w:val="5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2A29A9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</w:t>
            </w:r>
            <w:r w:rsidR="002A29A9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321465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DA4D35">
              <w:rPr>
                <w:sz w:val="22"/>
                <w:szCs w:val="22"/>
              </w:rPr>
              <w:t>56,0</w:t>
            </w:r>
            <w:r w:rsidR="002E647F">
              <w:rPr>
                <w:sz w:val="22"/>
                <w:szCs w:val="22"/>
              </w:rPr>
              <w:t>0</w:t>
            </w:r>
            <w:r w:rsidR="00425361" w:rsidRPr="009B3F15">
              <w:rPr>
                <w:sz w:val="22"/>
                <w:szCs w:val="22"/>
              </w:rPr>
              <w:t xml:space="preserve"> тыс. руб., из них:средства</w:t>
            </w:r>
            <w:r w:rsidR="005A404E">
              <w:rPr>
                <w:sz w:val="22"/>
                <w:szCs w:val="22"/>
              </w:rPr>
              <w:t xml:space="preserve">местного </w:t>
            </w:r>
            <w:r w:rsidR="00425361" w:rsidRPr="009B3F15">
              <w:rPr>
                <w:sz w:val="22"/>
                <w:szCs w:val="22"/>
              </w:rPr>
              <w:t>бюдж</w:t>
            </w:r>
            <w:r w:rsidR="00005208" w:rsidRPr="009B3F15">
              <w:rPr>
                <w:sz w:val="22"/>
                <w:szCs w:val="22"/>
              </w:rPr>
              <w:t>ета</w:t>
            </w:r>
            <w:r w:rsidR="005A404E">
              <w:rPr>
                <w:sz w:val="22"/>
                <w:szCs w:val="22"/>
              </w:rPr>
              <w:t>:</w:t>
            </w:r>
          </w:p>
          <w:p w:rsidR="00425361" w:rsidRPr="009B3F15" w:rsidRDefault="00005208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2024год –</w:t>
            </w:r>
            <w:r w:rsidR="00DA4D35">
              <w:rPr>
                <w:sz w:val="22"/>
                <w:szCs w:val="22"/>
              </w:rPr>
              <w:t>21,0</w:t>
            </w:r>
            <w:r w:rsidR="002E647F">
              <w:rPr>
                <w:sz w:val="22"/>
                <w:szCs w:val="22"/>
              </w:rPr>
              <w:t>0</w:t>
            </w:r>
            <w:r w:rsidR="00425361" w:rsidRPr="009B3F15">
              <w:rPr>
                <w:sz w:val="22"/>
                <w:szCs w:val="22"/>
              </w:rPr>
              <w:t xml:space="preserve"> тыс. руб.;</w:t>
            </w:r>
          </w:p>
          <w:p w:rsidR="00425361" w:rsidRPr="00DA4D35" w:rsidRDefault="00005208" w:rsidP="008B5DBE">
            <w:pPr>
              <w:pStyle w:val="a3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321465" w:rsidRPr="009B3F15">
              <w:rPr>
                <w:sz w:val="22"/>
                <w:szCs w:val="22"/>
              </w:rPr>
              <w:t>год –</w:t>
            </w:r>
            <w:r w:rsidR="00DA4D35" w:rsidRPr="00DA4D35">
              <w:rPr>
                <w:sz w:val="22"/>
                <w:szCs w:val="22"/>
              </w:rPr>
              <w:t>12,0</w:t>
            </w:r>
            <w:r w:rsidR="002E647F" w:rsidRPr="00DA4D35">
              <w:rPr>
                <w:sz w:val="22"/>
                <w:szCs w:val="22"/>
              </w:rPr>
              <w:t>0</w:t>
            </w:r>
            <w:r w:rsidR="00425361" w:rsidRPr="00DA4D35">
              <w:rPr>
                <w:sz w:val="22"/>
                <w:szCs w:val="22"/>
              </w:rPr>
              <w:t xml:space="preserve"> тыс. руб.;</w:t>
            </w:r>
          </w:p>
          <w:p w:rsidR="00425361" w:rsidRPr="009B3F15" w:rsidRDefault="00005208" w:rsidP="002E647F">
            <w:pPr>
              <w:pStyle w:val="a3"/>
              <w:rPr>
                <w:sz w:val="22"/>
                <w:szCs w:val="22"/>
              </w:rPr>
            </w:pPr>
            <w:r w:rsidRPr="00DA4D35">
              <w:rPr>
                <w:sz w:val="22"/>
                <w:szCs w:val="22"/>
              </w:rPr>
              <w:t>2026 год –</w:t>
            </w:r>
            <w:r w:rsidR="00DA4D35" w:rsidRPr="00DA4D35">
              <w:rPr>
                <w:sz w:val="22"/>
                <w:szCs w:val="22"/>
              </w:rPr>
              <w:t>23,0</w:t>
            </w:r>
            <w:r w:rsidR="002E647F" w:rsidRPr="00DA4D35">
              <w:rPr>
                <w:sz w:val="22"/>
                <w:szCs w:val="22"/>
              </w:rPr>
              <w:t>0</w:t>
            </w:r>
            <w:r w:rsidR="00425361" w:rsidRPr="009B3F15">
              <w:rPr>
                <w:sz w:val="22"/>
                <w:szCs w:val="22"/>
              </w:rPr>
              <w:t>тыс.руб.</w:t>
            </w:r>
          </w:p>
        </w:tc>
      </w:tr>
      <w:tr w:rsidR="00425361" w:rsidRPr="009B3F15" w:rsidTr="008B5DBE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61" w:rsidRPr="009B3F15" w:rsidRDefault="00425361" w:rsidP="00D0503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Конечные результаты реализации </w:t>
            </w:r>
            <w:r w:rsidR="00D05030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1" w:rsidRPr="009B3F15" w:rsidRDefault="00425361" w:rsidP="00D05030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 </w:t>
            </w:r>
            <w:r w:rsidR="00D05030" w:rsidRPr="009B3F15">
              <w:rPr>
                <w:rFonts w:eastAsia="Calibri"/>
                <w:sz w:val="22"/>
                <w:szCs w:val="22"/>
              </w:rPr>
              <w:t>Отсутствие террористических и экстремистских проявлений на территории Первомайского муниципального района</w:t>
            </w:r>
          </w:p>
        </w:tc>
      </w:tr>
      <w:tr w:rsidR="0028751E" w:rsidRPr="002D1943" w:rsidTr="008B5DBE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E04694" w:rsidP="00D05030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28751E" w:rsidP="00D05030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B3F15">
              <w:rPr>
                <w:sz w:val="22"/>
                <w:szCs w:val="22"/>
                <w:lang w:val="en-US"/>
              </w:rPr>
              <w:t>http:// pervomayadm.ru/municipal-nye.html</w:t>
            </w:r>
          </w:p>
        </w:tc>
      </w:tr>
    </w:tbl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773DE9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31761A" w:rsidRPr="00F34A88" w:rsidRDefault="0031761A" w:rsidP="0057695E">
      <w:pPr>
        <w:pStyle w:val="a3"/>
        <w:jc w:val="right"/>
        <w:rPr>
          <w:sz w:val="22"/>
          <w:szCs w:val="22"/>
          <w:lang w:val="en-US"/>
        </w:rPr>
      </w:pPr>
    </w:p>
    <w:p w:rsidR="002E647F" w:rsidRDefault="002E647F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DA4D35" w:rsidRDefault="00DA4D35" w:rsidP="0057695E">
      <w:pPr>
        <w:pStyle w:val="a3"/>
        <w:jc w:val="right"/>
        <w:rPr>
          <w:sz w:val="22"/>
          <w:szCs w:val="22"/>
          <w:lang w:val="en-US"/>
        </w:rPr>
      </w:pPr>
    </w:p>
    <w:p w:rsidR="0057695E" w:rsidRPr="009B3F15" w:rsidRDefault="0057695E" w:rsidP="0057695E">
      <w:pPr>
        <w:pStyle w:val="a3"/>
        <w:jc w:val="right"/>
        <w:rPr>
          <w:sz w:val="22"/>
          <w:szCs w:val="22"/>
        </w:rPr>
      </w:pPr>
      <w:r w:rsidRPr="009B3F15">
        <w:rPr>
          <w:sz w:val="22"/>
          <w:szCs w:val="22"/>
        </w:rPr>
        <w:lastRenderedPageBreak/>
        <w:t>Приложение     4</w:t>
      </w:r>
    </w:p>
    <w:p w:rsidR="0057695E" w:rsidRPr="009B3F15" w:rsidRDefault="0057695E" w:rsidP="0057695E">
      <w:pPr>
        <w:pStyle w:val="a3"/>
        <w:jc w:val="right"/>
        <w:rPr>
          <w:rFonts w:eastAsia="Calibri"/>
          <w:sz w:val="22"/>
          <w:szCs w:val="22"/>
        </w:rPr>
      </w:pPr>
      <w:r w:rsidRPr="009B3F15">
        <w:rPr>
          <w:rFonts w:eastAsia="Calibri"/>
          <w:sz w:val="22"/>
          <w:szCs w:val="22"/>
        </w:rPr>
        <w:t>к муниципальной  программе</w:t>
      </w:r>
    </w:p>
    <w:p w:rsidR="0057695E" w:rsidRPr="009B3F15" w:rsidRDefault="0057695E" w:rsidP="0057695E">
      <w:pPr>
        <w:tabs>
          <w:tab w:val="left" w:pos="6237"/>
        </w:tabs>
        <w:jc w:val="center"/>
        <w:rPr>
          <w:rFonts w:eastAsia="Times New Roman"/>
          <w:b/>
        </w:rPr>
      </w:pPr>
    </w:p>
    <w:p w:rsidR="0057695E" w:rsidRPr="009B3F15" w:rsidRDefault="0057695E" w:rsidP="0057695E">
      <w:pPr>
        <w:pStyle w:val="a3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ПОДПРОГРАММА</w:t>
      </w:r>
    </w:p>
    <w:p w:rsidR="0057695E" w:rsidRPr="009B3F15" w:rsidRDefault="0057695E" w:rsidP="0057695E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 xml:space="preserve">«Противодействие коррупции в Первомайском муниципальном районе» </w:t>
      </w:r>
    </w:p>
    <w:p w:rsidR="0031761A" w:rsidRDefault="00005208" w:rsidP="00CA7596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на 2024</w:t>
      </w:r>
      <w:r w:rsidR="0057695E" w:rsidRPr="009B3F15">
        <w:rPr>
          <w:b/>
          <w:sz w:val="22"/>
          <w:szCs w:val="22"/>
        </w:rPr>
        <w:t>-202</w:t>
      </w:r>
      <w:r w:rsidRPr="009B3F15">
        <w:rPr>
          <w:b/>
          <w:sz w:val="22"/>
          <w:szCs w:val="22"/>
        </w:rPr>
        <w:t>6</w:t>
      </w:r>
      <w:r w:rsidR="0057695E" w:rsidRPr="009B3F15">
        <w:rPr>
          <w:b/>
          <w:sz w:val="22"/>
          <w:szCs w:val="22"/>
        </w:rPr>
        <w:t xml:space="preserve"> годы</w:t>
      </w:r>
    </w:p>
    <w:p w:rsidR="00DA4D35" w:rsidRDefault="00DA4D35" w:rsidP="00DA4D35">
      <w:pPr>
        <w:pStyle w:val="a3"/>
        <w:ind w:firstLine="426"/>
        <w:jc w:val="center"/>
        <w:rPr>
          <w:b/>
          <w:sz w:val="22"/>
          <w:szCs w:val="22"/>
        </w:rPr>
      </w:pPr>
    </w:p>
    <w:p w:rsidR="0057695E" w:rsidRPr="009B3F15" w:rsidRDefault="0057695E" w:rsidP="00CA7596">
      <w:pPr>
        <w:pStyle w:val="a3"/>
        <w:ind w:left="426"/>
        <w:jc w:val="center"/>
        <w:rPr>
          <w:b/>
          <w:sz w:val="22"/>
          <w:szCs w:val="22"/>
        </w:rPr>
      </w:pPr>
      <w:r w:rsidRPr="009B3F15">
        <w:rPr>
          <w:b/>
          <w:sz w:val="22"/>
          <w:szCs w:val="22"/>
        </w:rPr>
        <w:t>Паспорт муниципальной подпрограммы</w:t>
      </w: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5881"/>
      </w:tblGrid>
      <w:tr w:rsidR="0057695E" w:rsidRPr="009B3F15" w:rsidTr="00DA4D35">
        <w:trPr>
          <w:trHeight w:val="1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Ответственный исполнитель подпрограммы </w:t>
            </w:r>
          </w:p>
          <w:p w:rsidR="000434E0" w:rsidRPr="009B3F15" w:rsidRDefault="000434E0" w:rsidP="0090797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0" w:rsidRPr="009B3F15" w:rsidRDefault="00623FA6" w:rsidP="0031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      </w:r>
            <w:r w:rsidRPr="00DA4D35">
              <w:rPr>
                <w:rFonts w:ascii="Times New Roman" w:hAnsi="Times New Roman" w:cs="Times New Roman"/>
              </w:rPr>
              <w:t>, (48549)21248</w:t>
            </w:r>
          </w:p>
        </w:tc>
      </w:tr>
      <w:tr w:rsidR="0057695E" w:rsidRPr="009B3F15" w:rsidTr="00DA4D35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Куратор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5" w:rsidRDefault="0057695E" w:rsidP="00BC21F9">
            <w:pPr>
              <w:pStyle w:val="a3"/>
              <w:jc w:val="center"/>
            </w:pPr>
            <w:r w:rsidRPr="009B3F15">
              <w:t>Управляющий делами Администрации  Первомайского  муниципального  района</w:t>
            </w:r>
          </w:p>
          <w:p w:rsidR="0057695E" w:rsidRPr="009B3F15" w:rsidRDefault="0057695E" w:rsidP="00BC21F9">
            <w:pPr>
              <w:pStyle w:val="a3"/>
              <w:jc w:val="center"/>
            </w:pPr>
            <w:r w:rsidRPr="009B3F15">
              <w:t>(48549) 2-12-80</w:t>
            </w:r>
          </w:p>
        </w:tc>
      </w:tr>
      <w:tr w:rsidR="0057695E" w:rsidRPr="009B3F15" w:rsidTr="00DA4D35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387E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005208" w:rsidRPr="009B3F15">
              <w:rPr>
                <w:rFonts w:ascii="Times New Roman" w:eastAsia="Times New Roman" w:hAnsi="Times New Roman" w:cs="Times New Roman"/>
              </w:rPr>
              <w:t>6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57695E" w:rsidRPr="009B3F15" w:rsidTr="00DA4D35">
        <w:trPr>
          <w:trHeight w:val="1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Исполнители мероприятий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623FA6" w:rsidP="0062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      </w:r>
            <w:r w:rsidR="0057695E" w:rsidRPr="009B3F15">
              <w:t>,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Структурные подразделения администрации Первомайского муниципального района</w:t>
            </w:r>
            <w:r w:rsidR="00C84DDE" w:rsidRPr="009B3F15">
              <w:rPr>
                <w:sz w:val="22"/>
                <w:szCs w:val="22"/>
              </w:rPr>
              <w:t>,</w:t>
            </w:r>
          </w:p>
          <w:p w:rsidR="0057695E" w:rsidRPr="009B3F15" w:rsidRDefault="00C84DD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Муниципальные учреждения</w:t>
            </w:r>
          </w:p>
        </w:tc>
      </w:tr>
      <w:tr w:rsidR="0057695E" w:rsidRPr="009B3F15" w:rsidTr="00DA4D35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F36175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Участники мероприятий </w:t>
            </w:r>
            <w:r w:rsidR="00F36175" w:rsidRPr="009B3F15">
              <w:rPr>
                <w:rFonts w:ascii="Times New Roman" w:eastAsia="Times New Roman" w:hAnsi="Times New Roman" w:cs="Times New Roman"/>
              </w:rPr>
              <w:t>под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F36175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Управляющий делами</w:t>
            </w:r>
            <w:r w:rsidR="0057695E" w:rsidRPr="009B3F15">
              <w:rPr>
                <w:rFonts w:eastAsia="Calibri"/>
                <w:sz w:val="22"/>
                <w:szCs w:val="22"/>
              </w:rPr>
              <w:t xml:space="preserve"> Администрации Первомайского муниципального района;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3F15">
              <w:rPr>
                <w:rFonts w:eastAsia="Calibri"/>
                <w:sz w:val="22"/>
                <w:szCs w:val="22"/>
                <w:lang w:eastAsia="en-US"/>
              </w:rPr>
              <w:t>- </w:t>
            </w:r>
            <w:r w:rsidR="00F36175" w:rsidRPr="009B3F15">
              <w:rPr>
                <w:rFonts w:eastAsia="Calibri"/>
                <w:sz w:val="22"/>
                <w:szCs w:val="22"/>
                <w:lang w:eastAsia="en-US"/>
              </w:rPr>
              <w:t xml:space="preserve">структурные подразделения </w:t>
            </w:r>
            <w:r w:rsidRPr="009B3F15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муниципального района 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B3F15">
              <w:rPr>
                <w:rFonts w:eastAsia="Calibri"/>
                <w:sz w:val="22"/>
                <w:szCs w:val="22"/>
              </w:rPr>
              <w:t>- Отделение МВД России по   Первомайскому  району Ярославской области</w:t>
            </w:r>
          </w:p>
          <w:p w:rsidR="0057695E" w:rsidRPr="009B3F15" w:rsidRDefault="0057695E" w:rsidP="00387EE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-</w:t>
            </w:r>
            <w:r w:rsidR="00C84DDE" w:rsidRPr="009B3F15">
              <w:rPr>
                <w:sz w:val="22"/>
                <w:szCs w:val="22"/>
              </w:rPr>
              <w:t>муниципальные учреждения</w:t>
            </w:r>
          </w:p>
        </w:tc>
      </w:tr>
      <w:tr w:rsidR="0057695E" w:rsidRPr="009B3F15" w:rsidTr="00DA4D3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C84DDE" w:rsidP="00387EE5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развитие и обеспечение функционирования системы противодействия коррупции</w:t>
            </w:r>
          </w:p>
        </w:tc>
      </w:tr>
      <w:tr w:rsidR="0057695E" w:rsidRPr="009B3F15" w:rsidTr="00DA4D35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 xml:space="preserve">всего </w:t>
            </w:r>
            <w:r w:rsidR="00DA4D35">
              <w:rPr>
                <w:sz w:val="22"/>
                <w:szCs w:val="22"/>
              </w:rPr>
              <w:t>31,0</w:t>
            </w:r>
            <w:r w:rsidR="002E647F">
              <w:rPr>
                <w:sz w:val="22"/>
                <w:szCs w:val="22"/>
              </w:rPr>
              <w:t>0</w:t>
            </w:r>
            <w:r w:rsidRPr="009B3F15">
              <w:rPr>
                <w:sz w:val="22"/>
                <w:szCs w:val="22"/>
              </w:rPr>
              <w:t xml:space="preserve"> тыс. руб., из них:средства</w:t>
            </w:r>
            <w:r w:rsidR="005A404E">
              <w:rPr>
                <w:sz w:val="22"/>
                <w:szCs w:val="22"/>
              </w:rPr>
              <w:t xml:space="preserve"> местного  бюджета:</w:t>
            </w:r>
          </w:p>
          <w:p w:rsidR="0057695E" w:rsidRPr="009B3F15" w:rsidRDefault="0057695E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</w:t>
            </w:r>
            <w:r w:rsidR="00005208" w:rsidRPr="009B3F15">
              <w:rPr>
                <w:sz w:val="22"/>
                <w:szCs w:val="22"/>
              </w:rPr>
              <w:t>4</w:t>
            </w:r>
            <w:r w:rsidRPr="009B3F15">
              <w:rPr>
                <w:sz w:val="22"/>
                <w:szCs w:val="22"/>
              </w:rPr>
              <w:t xml:space="preserve">год – </w:t>
            </w:r>
            <w:r w:rsidR="00DA4D35">
              <w:rPr>
                <w:sz w:val="22"/>
                <w:szCs w:val="22"/>
              </w:rPr>
              <w:t xml:space="preserve"> 11,0</w:t>
            </w:r>
            <w:r w:rsidR="002E647F">
              <w:rPr>
                <w:sz w:val="22"/>
                <w:szCs w:val="22"/>
              </w:rPr>
              <w:t>0</w:t>
            </w:r>
            <w:r w:rsidRPr="009B3F15">
              <w:rPr>
                <w:sz w:val="22"/>
                <w:szCs w:val="22"/>
              </w:rPr>
              <w:t xml:space="preserve"> тыс. руб.;</w:t>
            </w:r>
          </w:p>
          <w:p w:rsidR="0057695E" w:rsidRPr="009B3F15" w:rsidRDefault="00005208" w:rsidP="00387EE5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2025</w:t>
            </w:r>
            <w:r w:rsidR="0057695E" w:rsidRPr="009B3F15">
              <w:rPr>
                <w:sz w:val="22"/>
                <w:szCs w:val="22"/>
              </w:rPr>
              <w:t>год –</w:t>
            </w:r>
            <w:r w:rsidR="00DA4D35">
              <w:rPr>
                <w:sz w:val="22"/>
                <w:szCs w:val="22"/>
              </w:rPr>
              <w:t>10,0</w:t>
            </w:r>
            <w:r w:rsidR="002E647F">
              <w:rPr>
                <w:sz w:val="22"/>
                <w:szCs w:val="22"/>
              </w:rPr>
              <w:t>0</w:t>
            </w:r>
            <w:r w:rsidR="0057695E" w:rsidRPr="009B3F15">
              <w:rPr>
                <w:sz w:val="22"/>
                <w:szCs w:val="22"/>
              </w:rPr>
              <w:t xml:space="preserve"> тыс. руб.;</w:t>
            </w:r>
          </w:p>
          <w:p w:rsidR="0057695E" w:rsidRPr="009B3F15" w:rsidRDefault="00005208" w:rsidP="002E647F">
            <w:pPr>
              <w:pStyle w:val="a3"/>
              <w:jc w:val="both"/>
              <w:rPr>
                <w:sz w:val="22"/>
                <w:szCs w:val="22"/>
              </w:rPr>
            </w:pPr>
            <w:r w:rsidRPr="009B3F15">
              <w:rPr>
                <w:sz w:val="22"/>
                <w:szCs w:val="22"/>
              </w:rPr>
              <w:t>2026</w:t>
            </w:r>
            <w:r w:rsidR="0057695E" w:rsidRPr="009B3F15">
              <w:rPr>
                <w:sz w:val="22"/>
                <w:szCs w:val="22"/>
              </w:rPr>
              <w:t xml:space="preserve"> год –</w:t>
            </w:r>
            <w:r w:rsidR="00DA4D35">
              <w:rPr>
                <w:sz w:val="22"/>
                <w:szCs w:val="22"/>
              </w:rPr>
              <w:t>10,0</w:t>
            </w:r>
            <w:r w:rsidR="002E647F">
              <w:rPr>
                <w:sz w:val="22"/>
                <w:szCs w:val="22"/>
              </w:rPr>
              <w:t>0</w:t>
            </w:r>
            <w:r w:rsidR="0057695E" w:rsidRPr="009B3F15">
              <w:rPr>
                <w:sz w:val="22"/>
                <w:szCs w:val="22"/>
              </w:rPr>
              <w:t>тыс.руб.</w:t>
            </w:r>
          </w:p>
        </w:tc>
      </w:tr>
      <w:tr w:rsidR="0057695E" w:rsidRPr="00DA4D35" w:rsidTr="00DA4D35">
        <w:trPr>
          <w:trHeight w:val="6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5E" w:rsidRPr="009B3F15" w:rsidRDefault="0057695E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Конечные результаты реализации подпрограммы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5E" w:rsidRPr="00DA4D35" w:rsidRDefault="0057695E" w:rsidP="00DA4D3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DA4D35">
              <w:rPr>
                <w:rFonts w:eastAsia="Calibri"/>
                <w:sz w:val="22"/>
                <w:szCs w:val="22"/>
              </w:rPr>
              <w:t> </w:t>
            </w:r>
            <w:r w:rsidR="00387EE5" w:rsidRPr="00DA4D35">
              <w:rPr>
                <w:rFonts w:eastAsia="Calibri"/>
                <w:sz w:val="22"/>
                <w:szCs w:val="22"/>
              </w:rPr>
              <w:t xml:space="preserve">- </w:t>
            </w:r>
            <w:r w:rsidR="00C84DDE" w:rsidRPr="00DA4D35">
              <w:rPr>
                <w:rFonts w:eastAsia="Calibri"/>
                <w:sz w:val="22"/>
                <w:szCs w:val="22"/>
              </w:rPr>
              <w:t xml:space="preserve">увеличение доли населения района в возрасте от 18 до 70 лет включительно, удовлетворенного деятельностью ОМСУ по обеспечению ими реализации государственной политики по противодействию коррупции на территории района, в общей численности граждан, принявших участие в социологическом опросе, до </w:t>
            </w:r>
            <w:r w:rsidR="00DA4D35" w:rsidRPr="00DA4D35">
              <w:rPr>
                <w:rFonts w:eastAsia="Calibri"/>
                <w:sz w:val="22"/>
                <w:szCs w:val="22"/>
                <w:u w:val="single"/>
              </w:rPr>
              <w:t>39</w:t>
            </w:r>
            <w:r w:rsidR="00C84DDE" w:rsidRPr="00DA4D35">
              <w:rPr>
                <w:rFonts w:eastAsia="Calibri"/>
                <w:sz w:val="22"/>
                <w:szCs w:val="22"/>
                <w:u w:val="single"/>
              </w:rPr>
              <w:t xml:space="preserve"> процентов</w:t>
            </w:r>
          </w:p>
        </w:tc>
      </w:tr>
      <w:tr w:rsidR="0028751E" w:rsidRPr="002D1943" w:rsidTr="00DA4D35">
        <w:trPr>
          <w:trHeight w:val="6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E04694" w:rsidP="00907977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Электронный адрес размещения муниципальной программы в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E" w:rsidRPr="009B3F15" w:rsidRDefault="0028751E" w:rsidP="00387EE5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9B3F15">
              <w:rPr>
                <w:sz w:val="22"/>
                <w:szCs w:val="22"/>
                <w:lang w:val="en-US"/>
              </w:rPr>
              <w:lastRenderedPageBreak/>
              <w:t>http:// pervomayadm.ru/municipal-nye.html</w:t>
            </w:r>
          </w:p>
        </w:tc>
      </w:tr>
    </w:tbl>
    <w:p w:rsidR="0057695E" w:rsidRPr="009B3F15" w:rsidRDefault="0057695E" w:rsidP="0057695E">
      <w:pPr>
        <w:pStyle w:val="a3"/>
        <w:rPr>
          <w:sz w:val="22"/>
          <w:szCs w:val="22"/>
          <w:lang w:val="en-US"/>
        </w:rPr>
      </w:pPr>
    </w:p>
    <w:p w:rsidR="0057695E" w:rsidRPr="009B3F15" w:rsidRDefault="0057695E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321465" w:rsidRPr="008156E9" w:rsidRDefault="0032146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2A7117" w:rsidRDefault="002A7117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</w:pPr>
    </w:p>
    <w:p w:rsidR="00DA4D35" w:rsidRDefault="00DA4D35" w:rsidP="0057695E">
      <w:pPr>
        <w:pStyle w:val="a3"/>
        <w:jc w:val="center"/>
        <w:rPr>
          <w:b/>
          <w:sz w:val="22"/>
          <w:szCs w:val="22"/>
          <w:lang w:val="en-US"/>
        </w:rPr>
        <w:sectPr w:rsidR="00DA4D35" w:rsidSect="00DA52B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54"/>
        </w:sectPr>
      </w:pPr>
    </w:p>
    <w:p w:rsidR="00DA4D35" w:rsidRPr="00BC21F9" w:rsidRDefault="00DA4D35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</w:p>
    <w:p w:rsidR="00DA4D35" w:rsidRPr="00BC21F9" w:rsidRDefault="00DA4D35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/>
        </w:rPr>
      </w:pP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B3F15">
        <w:rPr>
          <w:rFonts w:ascii="Times New Roman" w:eastAsia="Times New Roman" w:hAnsi="Times New Roman" w:cs="Times New Roman"/>
          <w:b/>
          <w:i/>
        </w:rPr>
        <w:t>Задачи и мероприятия подпрограммы</w:t>
      </w:r>
    </w:p>
    <w:p w:rsidR="00E17093" w:rsidRPr="00DA4D3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A4D35">
        <w:rPr>
          <w:rFonts w:ascii="Times New Roman" w:eastAsia="Calibri" w:hAnsi="Times New Roman" w:cs="Times New Roman"/>
          <w:b/>
          <w:lang w:eastAsia="ar-SA"/>
        </w:rPr>
        <w:t xml:space="preserve"> «Профилактика правонарушений на территории Первомайского</w:t>
      </w:r>
    </w:p>
    <w:p w:rsidR="00E17093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A4D35">
        <w:rPr>
          <w:rFonts w:ascii="Times New Roman" w:eastAsia="Calibri" w:hAnsi="Times New Roman" w:cs="Times New Roman"/>
          <w:b/>
          <w:lang w:eastAsia="ar-SA"/>
        </w:rPr>
        <w:t>муниципального района» на 202</w:t>
      </w:r>
      <w:r w:rsidR="00005208" w:rsidRPr="00DA4D35">
        <w:rPr>
          <w:rFonts w:ascii="Times New Roman" w:eastAsia="Calibri" w:hAnsi="Times New Roman" w:cs="Times New Roman"/>
          <w:b/>
          <w:lang w:eastAsia="ar-SA"/>
        </w:rPr>
        <w:t>4</w:t>
      </w:r>
      <w:r w:rsidRPr="00DA4D35">
        <w:rPr>
          <w:rFonts w:ascii="Times New Roman" w:eastAsia="Calibri" w:hAnsi="Times New Roman" w:cs="Times New Roman"/>
          <w:b/>
          <w:lang w:eastAsia="ar-SA"/>
        </w:rPr>
        <w:t>-202</w:t>
      </w:r>
      <w:r w:rsidR="00005208" w:rsidRPr="00DA4D35">
        <w:rPr>
          <w:rFonts w:ascii="Times New Roman" w:eastAsia="Calibri" w:hAnsi="Times New Roman" w:cs="Times New Roman"/>
          <w:b/>
          <w:lang w:eastAsia="ar-SA"/>
        </w:rPr>
        <w:t>6</w:t>
      </w:r>
      <w:r w:rsidRPr="00DA4D35">
        <w:rPr>
          <w:rFonts w:ascii="Times New Roman" w:eastAsia="Calibri" w:hAnsi="Times New Roman" w:cs="Times New Roman"/>
          <w:b/>
          <w:lang w:eastAsia="ar-SA"/>
        </w:rPr>
        <w:t xml:space="preserve"> годы</w:t>
      </w:r>
    </w:p>
    <w:p w:rsidR="00DA4D35" w:rsidRPr="00DA4D35" w:rsidRDefault="00DA4D35" w:rsidP="00E170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3549"/>
        <w:gridCol w:w="1730"/>
        <w:gridCol w:w="1233"/>
        <w:gridCol w:w="1352"/>
        <w:gridCol w:w="917"/>
        <w:gridCol w:w="1841"/>
        <w:gridCol w:w="2914"/>
        <w:gridCol w:w="35"/>
      </w:tblGrid>
      <w:tr w:rsidR="00E17093" w:rsidRPr="009B3F15" w:rsidTr="00595C55">
        <w:trPr>
          <w:trHeight w:val="15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N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мероприятия (в установленном порядке)</w:t>
            </w:r>
          </w:p>
        </w:tc>
        <w:tc>
          <w:tcPr>
            <w:tcW w:w="2963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задачи мероприятия</w:t>
            </w:r>
          </w:p>
        </w:tc>
        <w:tc>
          <w:tcPr>
            <w:tcW w:w="1352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5707" w:type="dxa"/>
            <w:gridSpan w:val="4"/>
            <w:shd w:val="clear" w:color="auto" w:fill="auto"/>
          </w:tcPr>
          <w:p w:rsidR="00E17093" w:rsidRPr="009B3F15" w:rsidRDefault="00E17093" w:rsidP="00E17093">
            <w:pPr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Плановый   объем  финансирования   (тыс. руб)</w:t>
            </w:r>
          </w:p>
        </w:tc>
      </w:tr>
      <w:tr w:rsidR="00E17093" w:rsidRPr="009B3F15" w:rsidTr="00595C55">
        <w:trPr>
          <w:gridAfter w:val="1"/>
          <w:wAfter w:w="35" w:type="dxa"/>
          <w:trHeight w:val="520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(единица измерения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352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Исполнитель  и участники  мероприятия в установленном порядке</w:t>
            </w:r>
          </w:p>
        </w:tc>
      </w:tr>
      <w:tr w:rsidR="00E17093" w:rsidRPr="009B3F15" w:rsidTr="00595C55">
        <w:trPr>
          <w:gridAfter w:val="1"/>
          <w:wAfter w:w="35" w:type="dxa"/>
          <w:trHeight w:val="293"/>
        </w:trPr>
        <w:tc>
          <w:tcPr>
            <w:tcW w:w="705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32"/>
        </w:trPr>
        <w:tc>
          <w:tcPr>
            <w:tcW w:w="4254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Задача 1.  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система развита и функционирует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(Да/Не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2E6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DA4D35" w:rsidP="00DE77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2E64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331"/>
        </w:trPr>
        <w:tc>
          <w:tcPr>
            <w:tcW w:w="4254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DA4D3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32,0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32,0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530"/>
        </w:trPr>
        <w:tc>
          <w:tcPr>
            <w:tcW w:w="4254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DA4D3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34,0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DA4D35" w:rsidRDefault="00DA4D35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4D35">
              <w:rPr>
                <w:rFonts w:ascii="Times New Roman" w:eastAsia="Times New Roman" w:hAnsi="Times New Roman" w:cs="Times New Roman"/>
              </w:rPr>
              <w:t>34,0</w:t>
            </w:r>
            <w:r w:rsidR="002E647F" w:rsidRPr="00DA4D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1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Организация и проведение культурно-досуговых  мероприятий профилактической  направленности   для  жителей   муниципального   района  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проведённых мероприятий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ОО, ОУ,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622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ОО, ОУ, 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66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ОО, ОУ, МУ «Агентство по  делам молодежи»</w:t>
            </w:r>
          </w:p>
        </w:tc>
      </w:tr>
      <w:tr w:rsidR="00E17093" w:rsidRPr="009B3F15" w:rsidTr="00595C55">
        <w:trPr>
          <w:gridAfter w:val="1"/>
          <w:wAfter w:w="35" w:type="dxa"/>
          <w:trHeight w:val="511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Принятие  мер  </w:t>
            </w:r>
            <w:r w:rsidRPr="009B3F15">
              <w:rPr>
                <w:rFonts w:ascii="Times New Roman" w:eastAsia="Calibri" w:hAnsi="Times New Roman" w:cs="Times New Roman"/>
                <w:color w:val="000000"/>
              </w:rPr>
              <w:t>по предупреждению правонарушений,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  <w:r w:rsidRPr="009B3F15">
              <w:rPr>
                <w:rFonts w:ascii="Times New Roman" w:eastAsia="Calibri" w:hAnsi="Times New Roman" w:cs="Times New Roman"/>
              </w:rPr>
              <w:t>. Рассматривать  данный вопрос на  заседаниях соответствующих комиссий  Администрации Первомайского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муниципального   района   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Количество  заседании  комиссии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Ед.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52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8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32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55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549" w:type="dxa"/>
            <w:vMerge w:val="restart"/>
          </w:tcPr>
          <w:p w:rsidR="00E17093" w:rsidRPr="009B3F15" w:rsidRDefault="002A7117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  <w:r w:rsidR="00DE778C" w:rsidRPr="009B3F15">
              <w:rPr>
                <w:rFonts w:ascii="Times New Roman" w:eastAsia="Calibri" w:hAnsi="Times New Roman" w:cs="Times New Roman"/>
              </w:rPr>
              <w:t xml:space="preserve"> граждан при выполнении мероприятий  по  обеспечению</w:t>
            </w:r>
            <w:r w:rsidR="00E17093" w:rsidRPr="009B3F15">
              <w:rPr>
                <w:rFonts w:ascii="Times New Roman" w:eastAsia="Calibri" w:hAnsi="Times New Roman" w:cs="Times New Roman"/>
                <w:color w:val="000000"/>
              </w:rPr>
              <w:t xml:space="preserve"> охраны общественного порядка: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>-при проведении крупномасштабных общественно-политических, культурно-массовых и спортивных мероприятий с привлечением членов групп  НД</w:t>
            </w:r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- в период </w:t>
            </w:r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летнего оздоровительного сезона;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>- в период избирательной компании</w:t>
            </w:r>
            <w:r w:rsidR="00DE778C" w:rsidRPr="009B3F1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система развита и функционирует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(Да/Не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447DD7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 ПМР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Отделение   МВД России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по 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494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476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352" w:type="dxa"/>
          </w:tcPr>
          <w:p w:rsidR="00E17093" w:rsidRPr="009B3F15" w:rsidRDefault="00DE778C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2A7117" w:rsidP="002A71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0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597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Разработка буклетов, памяток,  информационно-методических  </w:t>
            </w:r>
            <w:r w:rsidRPr="009B3F15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материалов    </w:t>
            </w:r>
            <w:r w:rsidRPr="009B3F15">
              <w:rPr>
                <w:rFonts w:ascii="Times New Roman" w:hAnsi="Times New Roman" w:cs="Times New Roman"/>
              </w:rPr>
              <w:t xml:space="preserve">среди   населения муниципального района  в целях   надлежащего информирования по личной безопасности, а также по профилактике </w:t>
            </w:r>
            <w:r w:rsidR="00447DD7" w:rsidRPr="009B3F15">
              <w:rPr>
                <w:rFonts w:ascii="Times New Roman" w:hAnsi="Times New Roman" w:cs="Times New Roman"/>
              </w:rPr>
              <w:t xml:space="preserve">  краж, </w:t>
            </w:r>
            <w:r w:rsidRPr="009B3F15">
              <w:rPr>
                <w:rFonts w:ascii="Times New Roman" w:hAnsi="Times New Roman" w:cs="Times New Roman"/>
              </w:rPr>
              <w:t xml:space="preserve"> в т.ч.видов  мошенничества,</w:t>
            </w:r>
            <w:r w:rsidR="00447DD7" w:rsidRPr="009B3F15">
              <w:rPr>
                <w:rFonts w:ascii="Times New Roman" w:eastAsia="Calibri" w:hAnsi="Times New Roman" w:cs="Times New Roman"/>
                <w:lang w:eastAsia="en-US"/>
              </w:rPr>
              <w:t xml:space="preserve"> совершаемых с использованием мобильных средств, банковских карт и сети «Интернет», в том числе в отношении граждан пожилого возраста</w:t>
            </w:r>
            <w:r w:rsidRPr="009B3F15">
              <w:rPr>
                <w:rFonts w:ascii="Times New Roman" w:hAnsi="Times New Roman" w:cs="Times New Roman"/>
              </w:rPr>
              <w:t>краж и т.д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произведенных буклетов,  памяток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625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447DD7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ЯО,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928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3F15">
              <w:rPr>
                <w:rFonts w:ascii="Times New Roman" w:eastAsia="Times New Roman" w:hAnsi="Times New Roman" w:cs="Times New Roman"/>
                <w:color w:val="FF0000"/>
              </w:rPr>
              <w:t>600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21</w:t>
            </w:r>
            <w:r w:rsidR="00662B13" w:rsidRP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21</w:t>
            </w:r>
            <w:r w:rsidR="00662B13" w:rsidRP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976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B3F15">
              <w:rPr>
                <w:rFonts w:ascii="Times New Roman" w:eastAsia="Times New Roman" w:hAnsi="Times New Roman" w:cs="Times New Roman"/>
                <w:color w:val="FF0000"/>
              </w:rPr>
              <w:t>570</w:t>
            </w: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E17093" w:rsidRPr="009B3F15" w:rsidRDefault="00BB1D19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2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BB1D19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2</w:t>
            </w:r>
            <w:r w:rsidR="00662B13">
              <w:rPr>
                <w:rFonts w:ascii="Times New Roman" w:eastAsia="Times New Roman" w:hAnsi="Times New Roman" w:cs="Times New Roman"/>
              </w:rPr>
              <w:t>,0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86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549" w:type="dxa"/>
            <w:vMerge w:val="restart"/>
          </w:tcPr>
          <w:p w:rsidR="002A7117" w:rsidRDefault="002A7117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районного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конк</w:t>
            </w:r>
            <w:r>
              <w:rPr>
                <w:rFonts w:ascii="Times New Roman" w:eastAsia="Times New Roman" w:hAnsi="Times New Roman" w:cs="Times New Roman"/>
              </w:rPr>
              <w:t>урса-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«Лучший народный дружинник»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конкурсов</w:t>
            </w:r>
          </w:p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5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Администрация  ПМР</w:t>
            </w:r>
          </w:p>
        </w:tc>
      </w:tr>
      <w:tr w:rsidR="00E17093" w:rsidRPr="009B3F15" w:rsidTr="00595C55">
        <w:trPr>
          <w:gridAfter w:val="1"/>
          <w:wAfter w:w="35" w:type="dxa"/>
          <w:trHeight w:val="219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  <w:r w:rsidR="002A71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</w:tcPr>
          <w:p w:rsidR="00E17093" w:rsidRPr="009B3F15" w:rsidRDefault="008156E9" w:rsidP="00744A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Отделение   МВД России по  Первомайскому  району  ЯО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Администрация  ПМР</w:t>
            </w:r>
          </w:p>
        </w:tc>
      </w:tr>
      <w:tr w:rsidR="00E17093" w:rsidRPr="009B3F15" w:rsidTr="00306A10">
        <w:trPr>
          <w:gridAfter w:val="1"/>
          <w:wAfter w:w="35" w:type="dxa"/>
          <w:trHeight w:val="168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lastRenderedPageBreak/>
              <w:t>1.6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Проведение мероприятий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по подбору и привлечению граждан к охране общественного порядка:</w:t>
            </w:r>
          </w:p>
          <w:p w:rsidR="00E17093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96A1F" w:rsidRPr="009B3F15" w:rsidRDefault="00596A1F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- обучение граждан, участвующих в охране общественного порядка;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  Количество  человек</w:t>
            </w: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</w:p>
          <w:p w:rsidR="00E17093" w:rsidRPr="009B3F15" w:rsidRDefault="00E17093" w:rsidP="00E17093">
            <w:pPr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количество проведенных мероприятий  по обучению граждан</w:t>
            </w:r>
          </w:p>
          <w:p w:rsidR="00E17093" w:rsidRPr="009B3F15" w:rsidRDefault="00E17093" w:rsidP="00306A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по 3</w:t>
            </w:r>
          </w:p>
        </w:tc>
        <w:tc>
          <w:tcPr>
            <w:tcW w:w="135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-202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Городское поселение Пречистое,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Кукобойское  с/п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Пречистенское  с/п</w:t>
            </w:r>
          </w:p>
        </w:tc>
      </w:tr>
      <w:tr w:rsidR="00E17093" w:rsidRPr="009B3F15" w:rsidTr="00595C55">
        <w:trPr>
          <w:gridAfter w:val="1"/>
          <w:wAfter w:w="35" w:type="dxa"/>
          <w:trHeight w:val="80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Ежегодно  -по 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2024-2026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Городское поселение Пречистое,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Кукобойское  с/п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Пречистенское  с/п</w:t>
            </w:r>
          </w:p>
        </w:tc>
      </w:tr>
      <w:tr w:rsidR="00E17093" w:rsidRPr="009B3F15" w:rsidTr="00595C55">
        <w:trPr>
          <w:gridAfter w:val="1"/>
          <w:wAfter w:w="35" w:type="dxa"/>
          <w:trHeight w:val="1521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1.7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>Регулярное рассмотрение на   координационных и оперативных  совещаниях  результатов совместной  деятельности  по проблемным  вопросам    повышения эффективности  профилактики правонарушений  и укрепления общественного порядка    на  территории  муниципального  района</w:t>
            </w: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Количество  заседаний/ не менее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306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383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164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Администрация   Первомайского МР Отделение МВД России по Первомайскому  району  ЯО</w:t>
            </w:r>
          </w:p>
        </w:tc>
      </w:tr>
      <w:tr w:rsidR="00E17093" w:rsidRPr="009B3F15" w:rsidTr="00595C55">
        <w:trPr>
          <w:gridAfter w:val="1"/>
          <w:wAfter w:w="35" w:type="dxa"/>
          <w:trHeight w:val="584"/>
        </w:trPr>
        <w:tc>
          <w:tcPr>
            <w:tcW w:w="705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3549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3F15">
              <w:rPr>
                <w:rFonts w:ascii="Times New Roman" w:hAnsi="Times New Roman" w:cs="Times New Roman"/>
                <w:color w:val="000000"/>
              </w:rPr>
              <w:t>Направление  информаций  в    средства массовой информации-газета  «Призыв» , на сайт районной Администрации, сайтов  администраций поселений   о результатах и принимаемых мерах по профилактике правонарушений  и преступлений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информаций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Ед. </w:t>
            </w:r>
          </w:p>
        </w:tc>
        <w:tc>
          <w:tcPr>
            <w:tcW w:w="1233" w:type="dxa"/>
            <w:vMerge w:val="restart"/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ЯО, Администрация   Первомайского МР</w:t>
            </w:r>
          </w:p>
        </w:tc>
      </w:tr>
      <w:tr w:rsidR="00D32A1D" w:rsidRPr="009B3F15" w:rsidTr="00595C55">
        <w:trPr>
          <w:gridAfter w:val="1"/>
          <w:wAfter w:w="35" w:type="dxa"/>
          <w:trHeight w:val="584"/>
        </w:trPr>
        <w:tc>
          <w:tcPr>
            <w:tcW w:w="705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D32A1D" w:rsidRPr="009B3F15" w:rsidRDefault="00D32A1D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</w:tcPr>
          <w:p w:rsidR="00D32A1D" w:rsidRPr="009B3F15" w:rsidRDefault="00D32A1D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D32A1D" w:rsidRPr="009B3F15" w:rsidRDefault="00D32A1D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7D6E26">
        <w:trPr>
          <w:gridAfter w:val="1"/>
          <w:wAfter w:w="35" w:type="dxa"/>
          <w:trHeight w:val="491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3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52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237"/>
        </w:trPr>
        <w:tc>
          <w:tcPr>
            <w:tcW w:w="705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E17093" w:rsidRPr="009B3F15" w:rsidRDefault="00F34A88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1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4" w:type="dxa"/>
            <w:tcBorders>
              <w:top w:val="nil"/>
            </w:tcBorders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Отделение МВД России по Первомайскому  району  ЯО,  Администрация   Первомайского МР</w:t>
            </w:r>
          </w:p>
        </w:tc>
      </w:tr>
      <w:tr w:rsidR="00E17093" w:rsidRPr="009B3F15" w:rsidTr="003475B7">
        <w:trPr>
          <w:gridAfter w:val="1"/>
          <w:wAfter w:w="35" w:type="dxa"/>
          <w:trHeight w:val="434"/>
        </w:trPr>
        <w:tc>
          <w:tcPr>
            <w:tcW w:w="7217" w:type="dxa"/>
            <w:gridSpan w:val="4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Итого по    подпрограмме</w:t>
            </w:r>
          </w:p>
        </w:tc>
        <w:tc>
          <w:tcPr>
            <w:tcW w:w="1352" w:type="dxa"/>
          </w:tcPr>
          <w:p w:rsidR="00E17093" w:rsidRPr="009B3F15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134"/>
        </w:trPr>
        <w:tc>
          <w:tcPr>
            <w:tcW w:w="7217" w:type="dxa"/>
            <w:gridSpan w:val="4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662B13" w:rsidRDefault="00447DD7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17" w:type="dxa"/>
          </w:tcPr>
          <w:p w:rsidR="00E17093" w:rsidRPr="00662B13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32,0</w:t>
            </w:r>
            <w:r w:rsidR="00191C8B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662B13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2B13">
              <w:rPr>
                <w:rFonts w:ascii="Times New Roman" w:eastAsia="Times New Roman" w:hAnsi="Times New Roman" w:cs="Times New Roman"/>
              </w:rPr>
              <w:t>32,0</w:t>
            </w:r>
            <w:r w:rsidR="00191C8B" w:rsidRPr="00662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gridAfter w:val="1"/>
          <w:wAfter w:w="35" w:type="dxa"/>
          <w:trHeight w:val="80"/>
        </w:trPr>
        <w:tc>
          <w:tcPr>
            <w:tcW w:w="7217" w:type="dxa"/>
            <w:gridSpan w:val="4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E17093" w:rsidRPr="009B3F15" w:rsidRDefault="00E17093" w:rsidP="00447D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447DD7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  <w:r w:rsidR="00191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4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jc w:val="right"/>
        <w:rPr>
          <w:rFonts w:ascii="Times New Roman" w:eastAsia="Times New Roman" w:hAnsi="Times New Roman" w:cs="Times New Roman"/>
        </w:rPr>
        <w:sectPr w:rsidR="00E17093" w:rsidRPr="009B3F15" w:rsidSect="00DA4D35">
          <w:pgSz w:w="16838" w:h="11906" w:orient="landscape"/>
          <w:pgMar w:top="851" w:right="1134" w:bottom="1701" w:left="1134" w:header="720" w:footer="720" w:gutter="0"/>
          <w:pgNumType w:start="1"/>
          <w:cols w:space="720"/>
          <w:titlePg/>
          <w:docGrid w:linePitch="354"/>
        </w:sectPr>
      </w:pP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62B13">
        <w:rPr>
          <w:rFonts w:ascii="Times New Roman" w:eastAsia="Times New Roman" w:hAnsi="Times New Roman" w:cs="Times New Roman"/>
          <w:b/>
          <w:i/>
        </w:rPr>
        <w:lastRenderedPageBreak/>
        <w:t>Задачи и мероприятия подпрограммы</w:t>
      </w: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B13">
        <w:rPr>
          <w:rFonts w:ascii="Times New Roman" w:eastAsia="Times New Roman" w:hAnsi="Times New Roman" w:cs="Times New Roman"/>
          <w:b/>
        </w:rPr>
        <w:t xml:space="preserve">  «Профилактика безнадзорности, правонарушений и защиты прав  несовершеннолетних  Первомайского  </w:t>
      </w:r>
    </w:p>
    <w:p w:rsidR="00E17093" w:rsidRDefault="00261968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2B13">
        <w:rPr>
          <w:rFonts w:ascii="Times New Roman" w:eastAsia="Times New Roman" w:hAnsi="Times New Roman" w:cs="Times New Roman"/>
          <w:b/>
        </w:rPr>
        <w:t>муниципального района» на 2024</w:t>
      </w:r>
      <w:r w:rsidR="00E17093" w:rsidRPr="00662B13">
        <w:rPr>
          <w:rFonts w:ascii="Times New Roman" w:eastAsia="Times New Roman" w:hAnsi="Times New Roman" w:cs="Times New Roman"/>
          <w:b/>
        </w:rPr>
        <w:t>-202</w:t>
      </w:r>
      <w:r w:rsidRPr="00662B13">
        <w:rPr>
          <w:rFonts w:ascii="Times New Roman" w:eastAsia="Times New Roman" w:hAnsi="Times New Roman" w:cs="Times New Roman"/>
          <w:b/>
        </w:rPr>
        <w:t>6</w:t>
      </w:r>
      <w:r w:rsidR="00E17093" w:rsidRPr="00662B13">
        <w:rPr>
          <w:rFonts w:ascii="Times New Roman" w:eastAsia="Times New Roman" w:hAnsi="Times New Roman" w:cs="Times New Roman"/>
          <w:b/>
        </w:rPr>
        <w:t xml:space="preserve"> годы </w:t>
      </w:r>
    </w:p>
    <w:p w:rsidR="00662B13" w:rsidRPr="00662B13" w:rsidRDefault="00662B1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269"/>
        <w:gridCol w:w="4961"/>
        <w:gridCol w:w="1560"/>
        <w:gridCol w:w="850"/>
        <w:gridCol w:w="1134"/>
        <w:gridCol w:w="1134"/>
        <w:gridCol w:w="1134"/>
        <w:gridCol w:w="2977"/>
      </w:tblGrid>
      <w:tr w:rsidR="00E17093" w:rsidRPr="009B3F15" w:rsidTr="00595C55">
        <w:trPr>
          <w:trHeight w:val="154"/>
        </w:trPr>
        <w:tc>
          <w:tcPr>
            <w:tcW w:w="502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N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230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мероприятия (в установленном порядке)</w:t>
            </w:r>
          </w:p>
        </w:tc>
        <w:tc>
          <w:tcPr>
            <w:tcW w:w="2410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Плановый  объем </w:t>
            </w: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Финансирования</w:t>
            </w: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Исполнитель  и  участники   мероприятия  в установленном   порядке</w:t>
            </w:r>
          </w:p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1321"/>
        </w:trPr>
        <w:tc>
          <w:tcPr>
            <w:tcW w:w="502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0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средства муниципального бюджета </w:t>
            </w:r>
          </w:p>
        </w:tc>
        <w:tc>
          <w:tcPr>
            <w:tcW w:w="2977" w:type="dxa"/>
            <w:tcBorders>
              <w:top w:val="nil"/>
            </w:tcBorders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7093" w:rsidRPr="009B3F15" w:rsidTr="00595C55">
        <w:trPr>
          <w:trHeight w:val="35"/>
        </w:trPr>
        <w:tc>
          <w:tcPr>
            <w:tcW w:w="502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30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332"/>
        </w:trPr>
        <w:tc>
          <w:tcPr>
            <w:tcW w:w="5732" w:type="dxa"/>
            <w:gridSpan w:val="3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Задача1</w:t>
            </w:r>
            <w:r w:rsidRPr="009B3F15">
              <w:rPr>
                <w:rFonts w:ascii="Times New Roman" w:hAnsi="Times New Roman" w:cs="Times New Roman"/>
                <w:b/>
              </w:rPr>
              <w:t>:Развитие  и обеспечение  функционирования  системы  профилактики  безнадзорности, правонарушений  несовершеннолетних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система развита и функционирует (Да/Не</w:t>
            </w:r>
            <w:r w:rsidRPr="009B3F15">
              <w:rPr>
                <w:rFonts w:ascii="Times New Roman" w:eastAsia="Calibri" w:hAnsi="Times New Roman" w:cs="Times New Roman"/>
                <w:b/>
              </w:rPr>
              <w:t>т</w:t>
            </w:r>
            <w:r w:rsidRPr="009B3F1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2619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</w:t>
            </w:r>
            <w:r w:rsidR="00261968" w:rsidRPr="009B3F15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ЗП, органы  и учреждения системы профилактики  безнадзорности  и правонарушений  несовершеннолетних  муниципального  района</w:t>
            </w:r>
          </w:p>
        </w:tc>
      </w:tr>
      <w:tr w:rsidR="00E17093" w:rsidRPr="009B3F15" w:rsidTr="00595C55">
        <w:trPr>
          <w:trHeight w:val="331"/>
        </w:trPr>
        <w:tc>
          <w:tcPr>
            <w:tcW w:w="5732" w:type="dxa"/>
            <w:gridSpan w:val="3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662B13">
              <w:rPr>
                <w:rFonts w:ascii="Times New Roman" w:eastAsia="Times New Roman" w:hAnsi="Times New Roman" w:cs="Times New Roman"/>
                <w:b/>
                <w:i/>
              </w:rPr>
              <w:t>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395</w:t>
            </w:r>
            <w:r w:rsidR="00662B13">
              <w:rPr>
                <w:rFonts w:ascii="Times New Roman" w:eastAsia="Times New Roman" w:hAnsi="Times New Roman" w:cs="Times New Roman"/>
                <w:b/>
                <w:i/>
              </w:rPr>
              <w:t>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27"/>
        </w:trPr>
        <w:tc>
          <w:tcPr>
            <w:tcW w:w="5732" w:type="dxa"/>
            <w:gridSpan w:val="3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</w:tcPr>
          <w:p w:rsidR="00E17093" w:rsidRPr="009B3F15" w:rsidRDefault="00662B1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418,0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601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Анализ (мониторинг)состояния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</w:t>
            </w:r>
            <w:r w:rsidRPr="009B3F15">
              <w:rPr>
                <w:rFonts w:ascii="Times New Roman" w:hAnsi="Times New Roman" w:cs="Times New Roman"/>
              </w:rPr>
              <w:lastRenderedPageBreak/>
              <w:t>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 заслушиваний  по данному вопросу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51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7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63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Оказание методической помощи специалистам общественных комиссий по делам несовершеннолетних и защите их прав при администрациях поселений  муниципального района.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Количество проведенных  совещаний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3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41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66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совместных совещаний с сотрудниками   Отделения  МВД РФ России по  Первомайскому району  по соблюдению требований законодательства при подготовке материалов об административных правонарушениях в отношении несовершеннолетних и их родителей.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совещаний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744A09" w:rsidRDefault="00E17093" w:rsidP="00744A09">
            <w:pPr>
              <w:pStyle w:val="a3"/>
              <w:jc w:val="center"/>
            </w:pPr>
            <w:r w:rsidRPr="009B3F15">
              <w:t>Отделение полиции,</w:t>
            </w:r>
          </w:p>
          <w:p w:rsidR="00E17093" w:rsidRPr="009B3F15" w:rsidRDefault="00E17093" w:rsidP="00744A09">
            <w:pPr>
              <w:pStyle w:val="a3"/>
              <w:jc w:val="center"/>
            </w:pPr>
            <w:r w:rsidRPr="009B3F15">
              <w:t>ТКДН и ЗП</w:t>
            </w:r>
          </w:p>
        </w:tc>
      </w:tr>
      <w:tr w:rsidR="00E17093" w:rsidRPr="009B3F15" w:rsidTr="00595C55">
        <w:trPr>
          <w:trHeight w:val="25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Отделение полиции,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70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ЗП, Отделение полиции</w:t>
            </w:r>
          </w:p>
        </w:tc>
      </w:tr>
      <w:tr w:rsidR="00E17093" w:rsidRPr="009B3F15" w:rsidTr="00595C55">
        <w:trPr>
          <w:trHeight w:val="51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Освещение в средствах массовой информации вопросов защиты прав несовершеннолетних, правового  воспитания   работы субъектов профилактики безнадзорности, правонарушений несовершеннолетних 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информаций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Ед. </w:t>
            </w:r>
          </w:p>
        </w:tc>
        <w:tc>
          <w:tcPr>
            <w:tcW w:w="850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35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2619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261968"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95C55">
        <w:trPr>
          <w:trHeight w:val="50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17093" w:rsidRPr="009B3F15" w:rsidRDefault="00261968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5B0121">
        <w:trPr>
          <w:trHeight w:val="460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.Проведение спортивных соревнований  (мероприятий) с  привлечением подростков «группы риска» или  вступивших в конфликт 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законом, - пропаганда  здорового  образа  жизни</w:t>
            </w:r>
            <w:r w:rsidR="00306A10">
              <w:rPr>
                <w:rFonts w:ascii="Times New Roman" w:eastAsia="Times New Roman" w:hAnsi="Times New Roman" w:cs="Times New Roman"/>
              </w:rPr>
              <w:t>,  а  также   с  участием детей  из семей  участников  СВО</w:t>
            </w:r>
            <w:r w:rsidRPr="009B3F15">
              <w:rPr>
                <w:rFonts w:ascii="Times New Roman" w:eastAsia="Times New Roman" w:hAnsi="Times New Roman" w:cs="Times New Roman"/>
              </w:rPr>
              <w:t>: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 лыжная  гонка между  участниками  физкультурно-спортивных   клубов    (п. Пречистое /с. Семеновское)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Pr="009B3F15" w:rsidRDefault="00087C4A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Pr="009B3F15" w:rsidRDefault="00087C4A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 волейбольный  турнир  «Юный  солдат»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  районный  футбольный турнир к Дню физкультурника</w:t>
            </w: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Pr="009B3F15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7C4A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  <w:r w:rsidR="009B3F15" w:rsidRPr="009B3F15">
              <w:rPr>
                <w:rFonts w:ascii="Times New Roman" w:eastAsia="Times New Roman" w:hAnsi="Times New Roman" w:cs="Times New Roman"/>
              </w:rPr>
              <w:t>открытое П</w:t>
            </w:r>
            <w:r w:rsidRPr="009B3F15">
              <w:rPr>
                <w:rFonts w:ascii="Times New Roman" w:eastAsia="Times New Roman" w:hAnsi="Times New Roman" w:cs="Times New Roman"/>
              </w:rPr>
              <w:t>ервенство по шахматам среди  детей и подростков ко Дню поселка  Пречистое</w:t>
            </w: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-соревнования по русской лапте среди</w:t>
            </w:r>
          </w:p>
          <w:p w:rsidR="008C0A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любительских  команд-семей</w:t>
            </w:r>
            <w:r w:rsidR="002A7117">
              <w:rPr>
                <w:rFonts w:ascii="Times New Roman" w:eastAsia="Times New Roman" w:hAnsi="Times New Roman" w:cs="Times New Roman"/>
              </w:rPr>
              <w:t xml:space="preserve"> с детьми</w:t>
            </w:r>
          </w:p>
          <w:p w:rsidR="008C0A15" w:rsidRPr="009B3F15" w:rsidRDefault="008C0A15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Pr="009B3F15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Pr="009B3F15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D59" w:rsidRDefault="00B43D5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51C9" w:rsidRDefault="00DD51C9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069C" w:rsidRPr="009B3F15" w:rsidRDefault="0062069C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  <w:r w:rsidRPr="009B3F15">
              <w:t xml:space="preserve">- </w:t>
            </w:r>
            <w:r w:rsidRPr="009B3F15">
              <w:rPr>
                <w:rFonts w:ascii="Times New Roman" w:hAnsi="Times New Roman" w:cs="Times New Roman"/>
              </w:rPr>
              <w:t>легкоатлетическая  тропа  препятствий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Количество 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проведенных соревнований  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306A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Ед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Первомайского МР, Спортивный  комплекс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«Надежда»</w:t>
            </w:r>
          </w:p>
        </w:tc>
      </w:tr>
      <w:tr w:rsidR="00E17093" w:rsidRPr="009B3F15" w:rsidTr="00087C4A">
        <w:trPr>
          <w:trHeight w:val="10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27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E17093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87C4A"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42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5B0121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B43D59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69C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A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2026</w:t>
            </w:r>
          </w:p>
        </w:tc>
        <w:tc>
          <w:tcPr>
            <w:tcW w:w="1134" w:type="dxa"/>
          </w:tcPr>
          <w:p w:rsidR="00E17093" w:rsidRPr="009B3F15" w:rsidRDefault="00087C4A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11.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087C4A">
        <w:trPr>
          <w:trHeight w:val="112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9B3F15">
        <w:trPr>
          <w:trHeight w:val="112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54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E17093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087C4A"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Первомайского МР, Спортивный  комплекс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«Надежда»</w:t>
            </w:r>
          </w:p>
        </w:tc>
      </w:tr>
      <w:tr w:rsidR="00E17093" w:rsidRPr="009B3F15" w:rsidTr="00595C55">
        <w:trPr>
          <w:trHeight w:val="4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B0121">
        <w:trPr>
          <w:trHeight w:val="110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087C4A">
        <w:trPr>
          <w:trHeight w:val="108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087C4A" w:rsidRPr="009B3F15" w:rsidRDefault="005B012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087C4A">
        <w:trPr>
          <w:trHeight w:val="48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087C4A">
        <w:trPr>
          <w:trHeight w:val="54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087C4A" w:rsidRPr="009B3F15" w:rsidTr="008C0A15">
        <w:trPr>
          <w:trHeight w:val="1080"/>
        </w:trPr>
        <w:tc>
          <w:tcPr>
            <w:tcW w:w="771" w:type="dxa"/>
            <w:gridSpan w:val="2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87C4A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87C4A" w:rsidRPr="009B3F15" w:rsidRDefault="00B43D5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087C4A" w:rsidRPr="009B3F15" w:rsidRDefault="009B3F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8C0A15">
        <w:trPr>
          <w:trHeight w:val="315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8C0A15">
        <w:trPr>
          <w:trHeight w:val="330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8C0A15" w:rsidRPr="009B3F15" w:rsidTr="00595C55">
        <w:trPr>
          <w:trHeight w:val="375"/>
        </w:trPr>
        <w:tc>
          <w:tcPr>
            <w:tcW w:w="771" w:type="dxa"/>
            <w:gridSpan w:val="2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8C0A15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:rsidR="008C0A15" w:rsidRPr="009B3F15" w:rsidRDefault="002A7117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2977" w:type="dxa"/>
          </w:tcPr>
          <w:p w:rsidR="008C0A15" w:rsidRPr="009B3F15" w:rsidRDefault="0062069C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3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34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5B0121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17093" w:rsidRPr="009B3F15" w:rsidTr="00595C55">
        <w:trPr>
          <w:trHeight w:val="43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087C4A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087C4A" w:rsidRPr="009B3F15" w:rsidRDefault="005B0121" w:rsidP="00087C4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Первомайского МР, Спортивный  комплекс «Надежда»</w:t>
            </w:r>
          </w:p>
        </w:tc>
      </w:tr>
      <w:tr w:rsidR="00EB40AE" w:rsidRPr="009B3F15" w:rsidTr="009B3F15">
        <w:trPr>
          <w:trHeight w:val="923"/>
        </w:trPr>
        <w:tc>
          <w:tcPr>
            <w:tcW w:w="771" w:type="dxa"/>
            <w:gridSpan w:val="2"/>
            <w:vMerge w:val="restart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4961" w:type="dxa"/>
            <w:vMerge w:val="restart"/>
          </w:tcPr>
          <w:p w:rsidR="00EB40AE" w:rsidRPr="009B3F15" w:rsidRDefault="00EB40AE" w:rsidP="00D259C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1. Проведение профилактических мероприятий  по предупреждению  детского  дорожно–транспортного травматизма (приобретение свето</w:t>
            </w:r>
            <w:r w:rsidR="00D259CF" w:rsidRPr="009B3F15">
              <w:rPr>
                <w:rFonts w:ascii="Times New Roman" w:hAnsi="Times New Roman" w:cs="Times New Roman"/>
              </w:rPr>
              <w:t>отраж</w:t>
            </w:r>
            <w:r w:rsidRPr="009B3F15">
              <w:rPr>
                <w:rFonts w:ascii="Times New Roman" w:hAnsi="Times New Roman" w:cs="Times New Roman"/>
              </w:rPr>
              <w:t>ающих  элементов- значки, браслеты, трафареты,  сигнальные жилеты, краски  и т.п.)</w:t>
            </w:r>
          </w:p>
        </w:tc>
        <w:tc>
          <w:tcPr>
            <w:tcW w:w="1560" w:type="dxa"/>
            <w:vMerge w:val="restart"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проведенных  мероприятий</w:t>
            </w:r>
          </w:p>
          <w:p w:rsidR="008C0A15" w:rsidRPr="009B3F15" w:rsidRDefault="008C0A15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B40AE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B40AE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ТКДН и ЗП  Администрации  ПМР,  ОГИБДД  Отделение полиции, </w:t>
            </w:r>
          </w:p>
        </w:tc>
      </w:tr>
      <w:tr w:rsidR="00EB40AE" w:rsidRPr="009B3F15" w:rsidTr="009B3F15">
        <w:trPr>
          <w:trHeight w:val="883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20.0</w:t>
            </w:r>
          </w:p>
        </w:tc>
        <w:tc>
          <w:tcPr>
            <w:tcW w:w="1134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20.0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843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623FA6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958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2. Проведение   районного конкурса</w:t>
            </w:r>
          </w:p>
          <w:p w:rsidR="008C0A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детских  рисунков «Полицейский  Дядя  Степа»</w:t>
            </w:r>
          </w:p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  Дню полиции)</w:t>
            </w:r>
          </w:p>
        </w:tc>
        <w:tc>
          <w:tcPr>
            <w:tcW w:w="1560" w:type="dxa"/>
            <w:vMerge w:val="restart"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EB40AE" w:rsidRPr="009B3F15" w:rsidRDefault="00EB40AE" w:rsidP="005B012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EB40AE">
        <w:trPr>
          <w:trHeight w:val="885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D259C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EB40AE" w:rsidRPr="009B3F15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EB40AE" w:rsidRPr="009B3F15">
              <w:rPr>
                <w:rFonts w:ascii="Times New Roman" w:eastAsia="Times New Roman" w:hAnsi="Times New Roman" w:cs="Times New Roman"/>
                <w:b/>
              </w:rPr>
              <w:t>.0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B40AE" w:rsidRPr="009B3F15" w:rsidTr="009B3F15">
        <w:trPr>
          <w:trHeight w:val="1006"/>
        </w:trPr>
        <w:tc>
          <w:tcPr>
            <w:tcW w:w="771" w:type="dxa"/>
            <w:gridSpan w:val="2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40AE" w:rsidRPr="009B3F15" w:rsidRDefault="00EB40AE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40AE" w:rsidRPr="009B3F15" w:rsidRDefault="008C0A1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B40AE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B40AE" w:rsidRPr="009B3F15" w:rsidRDefault="002D00DF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EB40AE" w:rsidRPr="009B3F15" w:rsidRDefault="00EB40A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  Администрации  ПМР,  ОГИБДД  Отделение полиции</w:t>
            </w:r>
          </w:p>
        </w:tc>
      </w:tr>
      <w:tr w:rsidR="00E17093" w:rsidRPr="009B3F15" w:rsidTr="00595C55">
        <w:trPr>
          <w:trHeight w:val="459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1.7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Проведение смотра- конкурса  среди  образовательных  учреждений  муниципального района  на  лучшую  организацию  профилактической  работы  среди  обучающихся, в </w:t>
            </w:r>
            <w:r w:rsidRPr="009B3F15">
              <w:rPr>
                <w:rFonts w:ascii="Times New Roman" w:hAnsi="Times New Roman" w:cs="Times New Roman"/>
                <w:b/>
              </w:rPr>
              <w:t>т.ч. по участию обучающихся   во внеурочных  мероприятиях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проведен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>Администрация   ПМР,</w:t>
            </w:r>
          </w:p>
          <w:p w:rsidR="00E17093" w:rsidRPr="009B3F15" w:rsidRDefault="0031761A" w:rsidP="0031761A">
            <w:pPr>
              <w:pStyle w:val="a3"/>
            </w:pPr>
            <w:r w:rsidRPr="009B3F15">
              <w:t xml:space="preserve"> ТКДН и ЗП</w:t>
            </w:r>
          </w:p>
        </w:tc>
      </w:tr>
      <w:tr w:rsidR="00E17093" w:rsidRPr="009B3F15" w:rsidTr="0031761A">
        <w:trPr>
          <w:trHeight w:val="59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 xml:space="preserve">Администрация   ПМР, </w:t>
            </w:r>
          </w:p>
          <w:p w:rsidR="00E17093" w:rsidRPr="009B3F15" w:rsidRDefault="0031761A" w:rsidP="0031761A">
            <w:pPr>
              <w:pStyle w:val="a3"/>
            </w:pPr>
            <w:r w:rsidRPr="009B3F15">
              <w:t>ТКДН и ЗП</w:t>
            </w:r>
          </w:p>
        </w:tc>
      </w:tr>
      <w:tr w:rsidR="00E17093" w:rsidRPr="009B3F15" w:rsidTr="002D00DF">
        <w:trPr>
          <w:trHeight w:val="61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31761A" w:rsidRDefault="002D00DF" w:rsidP="0031761A">
            <w:pPr>
              <w:pStyle w:val="a3"/>
            </w:pPr>
            <w:r w:rsidRPr="009B3F15">
              <w:t>Администрация   ПМР,</w:t>
            </w:r>
          </w:p>
          <w:p w:rsidR="00E17093" w:rsidRPr="009B3F15" w:rsidRDefault="002D00DF" w:rsidP="0031761A">
            <w:pPr>
              <w:pStyle w:val="a3"/>
            </w:pPr>
            <w:r w:rsidRPr="009B3F15">
              <w:t xml:space="preserve"> ТКДН и ЗП</w:t>
            </w:r>
          </w:p>
        </w:tc>
      </w:tr>
      <w:tr w:rsidR="00E17093" w:rsidRPr="009B3F15" w:rsidTr="00595C55">
        <w:trPr>
          <w:trHeight w:val="602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районного смотра  -конкурса  среди  дошкольных  образовательных  организаций,  дошкольных групп    на лучшую организацию  работы по ранней  профилактике семейного неблагополучия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проведен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2D00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31761A" w:rsidRDefault="0031761A" w:rsidP="0031761A">
            <w:pPr>
              <w:pStyle w:val="a3"/>
            </w:pPr>
            <w:r w:rsidRPr="009B3F15">
              <w:t xml:space="preserve">Администрация   ПМР, </w:t>
            </w:r>
          </w:p>
          <w:p w:rsidR="00E17093" w:rsidRPr="009B3F15" w:rsidRDefault="0031761A" w:rsidP="0031761A">
            <w:pPr>
              <w:pStyle w:val="a3"/>
            </w:pPr>
            <w:r w:rsidRPr="009B3F15">
              <w:t>ТКДН и ЗП</w:t>
            </w:r>
          </w:p>
        </w:tc>
      </w:tr>
      <w:tr w:rsidR="00E17093" w:rsidRPr="009B3F15" w:rsidTr="00595C55">
        <w:trPr>
          <w:trHeight w:val="2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27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обучающего   семинара    для заместителей директоров по воспитательной работе, социальных педагогов, психологов по   вопросам   совершенствования    профилактической, социально-педагогической и реабилитационной  работы  с несовершеннолетними  (приглашение специалистов ИРО)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Семинар  проведен    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  ТКДН и ЗП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2D00D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5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9B3F15">
        <w:trPr>
          <w:trHeight w:val="58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2D00DF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ТКДН и ЗП</w:t>
            </w:r>
          </w:p>
        </w:tc>
      </w:tr>
      <w:tr w:rsidR="00E17093" w:rsidRPr="009B3F15" w:rsidTr="009B3F15">
        <w:trPr>
          <w:trHeight w:val="635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 интеллектуальной   игры («Брейн-ринг») для обучающихся образовательных учреждений  муниципального   района на различные правовые темы.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Игра проведена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ДДТ, </w:t>
            </w:r>
            <w:r w:rsidR="00E17093" w:rsidRPr="009B3F15">
              <w:rPr>
                <w:rFonts w:eastAsia="Times New Roman"/>
              </w:rPr>
              <w:t>ТКДН и ЗП</w:t>
            </w:r>
          </w:p>
        </w:tc>
      </w:tr>
      <w:tr w:rsidR="00E17093" w:rsidRPr="009B3F15" w:rsidTr="00595C55">
        <w:trPr>
          <w:trHeight w:val="58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ДДТ, </w:t>
            </w:r>
            <w:r w:rsidR="00E17093" w:rsidRPr="009B3F15">
              <w:rPr>
                <w:rFonts w:eastAsia="Times New Roman"/>
              </w:rPr>
              <w:t>ТКДН и ЗП</w:t>
            </w:r>
          </w:p>
        </w:tc>
      </w:tr>
      <w:tr w:rsidR="00E17093" w:rsidRPr="009B3F15" w:rsidTr="009B3F15">
        <w:trPr>
          <w:trHeight w:val="60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2D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9B3F15" w:rsidRDefault="002D00DF" w:rsidP="002D00DF">
            <w:pPr>
              <w:widowControl w:val="0"/>
              <w:tabs>
                <w:tab w:val="left" w:pos="840"/>
                <w:tab w:val="center" w:pos="1426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ДДТ,   </w:t>
            </w:r>
            <w:r w:rsidR="00E17093" w:rsidRPr="009B3F15">
              <w:rPr>
                <w:rFonts w:eastAsia="Times New Roman"/>
              </w:rPr>
              <w:t>КДН и ЗП</w:t>
            </w:r>
          </w:p>
        </w:tc>
      </w:tr>
      <w:tr w:rsidR="00DF7D81" w:rsidRPr="009B3F15" w:rsidTr="00595C55">
        <w:trPr>
          <w:trHeight w:val="743"/>
        </w:trPr>
        <w:tc>
          <w:tcPr>
            <w:tcW w:w="771" w:type="dxa"/>
            <w:gridSpan w:val="2"/>
            <w:vMerge w:val="restart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961" w:type="dxa"/>
            <w:vMerge w:val="restart"/>
          </w:tcPr>
          <w:p w:rsidR="00DF7D81" w:rsidRPr="002D00DF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D00DF">
              <w:rPr>
                <w:rFonts w:ascii="Times New Roman" w:eastAsia="Times New Roman" w:hAnsi="Times New Roman" w:cs="Times New Roman"/>
                <w:color w:val="FF0000"/>
                <w:u w:val="single"/>
              </w:rPr>
              <w:t>Проведение  районных  конкурсов</w:t>
            </w:r>
            <w:r w:rsidRPr="002D00DF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DF7D81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D00DF">
              <w:rPr>
                <w:rFonts w:ascii="Times New Roman" w:eastAsia="Times New Roman" w:hAnsi="Times New Roman" w:cs="Times New Roman"/>
                <w:color w:val="FF0000"/>
              </w:rPr>
              <w:t xml:space="preserve">- районный конкурс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сочинений по темам о гражданственности, патриотизме- «Я люблю  свой родной край»,  «Моя Родина и Я»,  «Как я понимаю  слово  патриотизм»,  «Мой рассказ о Герое СВО»</w:t>
            </w:r>
          </w:p>
          <w:p w:rsidR="00DF7D81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2310" w:rsidRDefault="004D2310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7D81" w:rsidRPr="009B3F15" w:rsidRDefault="00DF7D81" w:rsidP="00773DE9">
            <w:pPr>
              <w:widowControl w:val="0"/>
              <w:autoSpaceDE w:val="0"/>
              <w:autoSpaceDN w:val="0"/>
              <w:spacing w:line="240" w:lineRule="auto"/>
            </w:pPr>
            <w:r w:rsidRPr="002D00DF">
              <w:rPr>
                <w:color w:val="FF0000"/>
              </w:rPr>
              <w:t>-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конкурс  буклетов, памяток  </w:t>
            </w:r>
            <w:r w:rsidRPr="002D00DF">
              <w:rPr>
                <w:rFonts w:ascii="Times New Roman" w:hAnsi="Times New Roman" w:cs="Times New Roman"/>
                <w:color w:val="FF0000"/>
              </w:rPr>
              <w:t>«Что мы должны знать о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  своих </w:t>
            </w:r>
            <w:r w:rsidRPr="002D00DF">
              <w:rPr>
                <w:rFonts w:ascii="Times New Roman" w:hAnsi="Times New Roman" w:cs="Times New Roman"/>
                <w:color w:val="FF0000"/>
              </w:rPr>
              <w:t xml:space="preserve"> правах и обязанностях?»</w:t>
            </w:r>
            <w:r w:rsidR="004D2310">
              <w:rPr>
                <w:rFonts w:ascii="Times New Roman" w:hAnsi="Times New Roman" w:cs="Times New Roman"/>
                <w:color w:val="FF0000"/>
              </w:rPr>
              <w:t xml:space="preserve"> «Экстремизм- это не для нас..»,</w:t>
            </w:r>
            <w:r w:rsidR="00306A10">
              <w:rPr>
                <w:rFonts w:ascii="Times New Roman" w:hAnsi="Times New Roman" w:cs="Times New Roman"/>
                <w:color w:val="FF0000"/>
              </w:rPr>
              <w:t xml:space="preserve"> «Мы  против  коррупции..»</w:t>
            </w:r>
          </w:p>
        </w:tc>
        <w:tc>
          <w:tcPr>
            <w:tcW w:w="1560" w:type="dxa"/>
            <w:vMerge w:val="restart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Конкурс  проведен</w:t>
            </w:r>
          </w:p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DF7D81" w:rsidRPr="009B3F15" w:rsidTr="00DF7D81">
        <w:trPr>
          <w:trHeight w:val="525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DF7D81" w:rsidRPr="009B3F15" w:rsidTr="00595C55">
        <w:trPr>
          <w:trHeight w:val="36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7D81" w:rsidRPr="009B3F15" w:rsidTr="00DF7D81">
        <w:trPr>
          <w:trHeight w:val="48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F7D81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F7D81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</w:t>
            </w:r>
          </w:p>
        </w:tc>
      </w:tr>
      <w:tr w:rsidR="00DF7D81" w:rsidRPr="009B3F15" w:rsidTr="00DF7D81">
        <w:trPr>
          <w:trHeight w:val="390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и ЗП</w:t>
            </w:r>
          </w:p>
        </w:tc>
      </w:tr>
      <w:tr w:rsidR="00DF7D81" w:rsidRPr="009B3F15" w:rsidTr="009B3F15">
        <w:trPr>
          <w:trHeight w:val="255"/>
        </w:trPr>
        <w:tc>
          <w:tcPr>
            <w:tcW w:w="771" w:type="dxa"/>
            <w:gridSpan w:val="2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DF7D81" w:rsidRPr="009B3F15" w:rsidRDefault="00DF7D81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60" w:type="dxa"/>
            <w:vMerge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DF7D81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DF7D81" w:rsidRPr="009B3F15" w:rsidRDefault="00DF7D81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401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Проведение   конкурсно- познавательной  программы «Я- гражданин  большого   Мира»  для обучающихся  школ  муниципального района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конкурсно- познавательная  программа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проведена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8156E9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2024</w:t>
            </w:r>
          </w:p>
        </w:tc>
        <w:tc>
          <w:tcPr>
            <w:tcW w:w="1134" w:type="dxa"/>
          </w:tcPr>
          <w:p w:rsidR="00E17093" w:rsidRPr="00BF389D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8156E9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.0</w:t>
            </w:r>
          </w:p>
        </w:tc>
        <w:tc>
          <w:tcPr>
            <w:tcW w:w="1134" w:type="dxa"/>
          </w:tcPr>
          <w:p w:rsidR="00E17093" w:rsidRPr="00BF389D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</w:t>
            </w:r>
            <w:r w:rsidR="00E17093" w:rsidRPr="00BF389D">
              <w:rPr>
                <w:rFonts w:ascii="Times New Roman" w:eastAsia="Times New Roman" w:hAnsi="Times New Roman" w:cs="Times New Roman"/>
                <w:color w:val="FF0000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Первомайская   МЦБС</w:t>
            </w:r>
          </w:p>
        </w:tc>
      </w:tr>
      <w:tr w:rsidR="00E17093" w:rsidRPr="009B3F15" w:rsidTr="00595C55">
        <w:trPr>
          <w:trHeight w:val="40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202</w:t>
            </w:r>
            <w:r w:rsidR="008156E9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13.0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13.0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Первомайская   МЦБС</w:t>
            </w:r>
          </w:p>
        </w:tc>
      </w:tr>
      <w:tr w:rsidR="00E17093" w:rsidRPr="009B3F15" w:rsidTr="00595C55">
        <w:trPr>
          <w:trHeight w:val="38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BF389D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2026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14.0</w:t>
            </w:r>
          </w:p>
        </w:tc>
        <w:tc>
          <w:tcPr>
            <w:tcW w:w="1134" w:type="dxa"/>
          </w:tcPr>
          <w:p w:rsidR="00E17093" w:rsidRPr="00BF389D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389D">
              <w:rPr>
                <w:rFonts w:ascii="Times New Roman" w:eastAsia="Times New Roman" w:hAnsi="Times New Roman" w:cs="Times New Roman"/>
                <w:color w:val="FF0000"/>
              </w:rPr>
              <w:t>14.0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Первомайская   МЦБС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 xml:space="preserve">Привлечение школьных органов самоуправления, детских объединений –из числа </w:t>
            </w:r>
            <w:r w:rsidRPr="008156E9">
              <w:rPr>
                <w:rFonts w:ascii="Times New Roman" w:hAnsi="Times New Roman" w:cs="Times New Roman"/>
                <w:u w:val="single"/>
              </w:rPr>
              <w:t>подростков-волонтеров</w:t>
            </w:r>
            <w:r w:rsidRPr="008156E9">
              <w:rPr>
                <w:rFonts w:ascii="Times New Roman" w:hAnsi="Times New Roman" w:cs="Times New Roman"/>
              </w:rPr>
              <w:t xml:space="preserve"> для проведения правовых  лекториев «Закон есть закон» .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объ</w:t>
            </w:r>
            <w:r w:rsidR="00623FA6">
              <w:rPr>
                <w:rFonts w:ascii="Times New Roman" w:eastAsia="Times New Roman" w:hAnsi="Times New Roman" w:cs="Times New Roman"/>
              </w:rPr>
              <w:t>е</w:t>
            </w:r>
            <w:r w:rsidRPr="009B3F15">
              <w:rPr>
                <w:rFonts w:ascii="Times New Roman" w:eastAsia="Times New Roman" w:hAnsi="Times New Roman" w:cs="Times New Roman"/>
              </w:rPr>
              <w:t>динений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BF389D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5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1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2977" w:type="dxa"/>
          </w:tcPr>
          <w:p w:rsidR="00E17093" w:rsidRPr="009B3F15" w:rsidRDefault="00E17093" w:rsidP="00BF38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Отдел  образования</w:t>
            </w:r>
            <w:r w:rsidR="00BF389D">
              <w:rPr>
                <w:rFonts w:ascii="Times New Roman" w:eastAsia="Times New Roman" w:hAnsi="Times New Roman" w:cs="Times New Roman"/>
              </w:rPr>
              <w:t>,  ДДТ</w:t>
            </w:r>
          </w:p>
        </w:tc>
      </w:tr>
      <w:tr w:rsidR="00E17093" w:rsidRPr="009B3F15" w:rsidTr="00595C55">
        <w:trPr>
          <w:trHeight w:val="862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961" w:type="dxa"/>
            <w:vMerge w:val="restart"/>
          </w:tcPr>
          <w:p w:rsidR="00306A10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Вовлечение подростков, состоящих на различных видах профилактического   учета, в кружки и секции  при  образовательных  учреждениях</w:t>
            </w:r>
            <w:r w:rsidR="00CB7AA7">
              <w:rPr>
                <w:rFonts w:ascii="Times New Roman" w:eastAsia="Times New Roman" w:hAnsi="Times New Roman" w:cs="Times New Roman"/>
              </w:rPr>
              <w:t xml:space="preserve"> муниципального района,  при  М</w:t>
            </w:r>
            <w:r w:rsidRPr="008156E9">
              <w:rPr>
                <w:rFonts w:ascii="Times New Roman" w:eastAsia="Times New Roman" w:hAnsi="Times New Roman" w:cs="Times New Roman"/>
              </w:rPr>
              <w:t xml:space="preserve">У Первомайский  Дом  детского  творчества: 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- районная  игра  «Стартинейджер»</w:t>
            </w: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389D" w:rsidRPr="008156E9" w:rsidRDefault="00BF389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-выставки  детского творчества «Красота  рукотворная»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Мероприятие проведено    да/нет</w:t>
            </w: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92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56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38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BF389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7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623FA6" w:rsidP="00E1709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5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>МУ   Первомайский  Дом  детского творчества</w:t>
            </w:r>
          </w:p>
        </w:tc>
      </w:tr>
      <w:tr w:rsidR="00E17093" w:rsidRPr="009B3F15" w:rsidTr="00595C55">
        <w:trPr>
          <w:trHeight w:val="456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8156E9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8156E9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134" w:type="dxa"/>
          </w:tcPr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2977" w:type="dxa"/>
          </w:tcPr>
          <w:p w:rsidR="00E17093" w:rsidRPr="008156E9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eastAsia="Times New Roman" w:hAnsi="Times New Roman" w:cs="Times New Roman"/>
              </w:rPr>
              <w:t>Отдел  образования,</w:t>
            </w:r>
          </w:p>
          <w:p w:rsidR="00E17093" w:rsidRPr="008156E9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6E9">
              <w:rPr>
                <w:rFonts w:ascii="Times New Roman" w:hAnsi="Times New Roman" w:cs="Times New Roman"/>
              </w:rPr>
              <w:t xml:space="preserve">  МУ   Первомайский  Дом  детского творчества</w:t>
            </w:r>
          </w:p>
        </w:tc>
      </w:tr>
      <w:tr w:rsidR="00E17093" w:rsidRPr="009B3F15" w:rsidTr="00595C55">
        <w:trPr>
          <w:trHeight w:val="286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1.15.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</w:rPr>
              <w:t xml:space="preserve">. Проведение  районной  Акции «Здоровое поколение»   в    образовательных организациях      Первомайского муниципального  района     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Акция  проведена 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8156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-.0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67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2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06A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E17093" w:rsidP="008156E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  <w:r w:rsidR="008156E9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 «Агентство по делам молодежи</w:t>
            </w:r>
          </w:p>
        </w:tc>
      </w:tr>
      <w:tr w:rsidR="00E17093" w:rsidRPr="009B3F15" w:rsidTr="00595C55">
        <w:trPr>
          <w:trHeight w:val="24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мероприятий по вопросам профилактики употребления всех видов  психо-активных  веществ</w:t>
            </w:r>
            <w:r w:rsidRPr="009B3F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обучающие семинары, </w:t>
            </w:r>
            <w:r w:rsidRPr="009B3F15">
              <w:rPr>
                <w:rFonts w:ascii="Times New Roman" w:hAnsi="Times New Roman" w:cs="Times New Roman"/>
                <w:shd w:val="clear" w:color="auto" w:fill="FFFFFF"/>
              </w:rPr>
              <w:t>совещания,«круглые столы», для социальных педагогов, специалистов  органов и учреждений Системы  профилактики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  проведенных  мероприятий</w:t>
            </w: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Администрация  ПМР, ТКДН и ЗП </w:t>
            </w:r>
          </w:p>
        </w:tc>
      </w:tr>
      <w:tr w:rsidR="00E17093" w:rsidRPr="009B3F15" w:rsidTr="00595C55">
        <w:trPr>
          <w:trHeight w:val="49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32146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2146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69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2D00D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Администрация  ПМР, ТКДН и ЗП</w:t>
            </w:r>
          </w:p>
        </w:tc>
      </w:tr>
      <w:tr w:rsidR="00E17093" w:rsidRPr="009B3F15" w:rsidTr="00595C55">
        <w:trPr>
          <w:trHeight w:val="584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961" w:type="dxa"/>
            <w:vMerge w:val="restart"/>
          </w:tcPr>
          <w:p w:rsidR="00E17093" w:rsidRPr="006569AB" w:rsidRDefault="00E47B5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>Участие команд «Юный друг полиции» в  областных  мероприятиях  отрядов «Юный  друг полиции»</w:t>
            </w:r>
            <w:r w:rsidR="00E17093" w:rsidRPr="006569AB">
              <w:rPr>
                <w:rFonts w:ascii="Times New Roman" w:eastAsia="Times New Roman" w:hAnsi="Times New Roman" w:cs="Times New Roman"/>
                <w:color w:val="FF0000"/>
              </w:rPr>
              <w:t xml:space="preserve">: </w:t>
            </w:r>
          </w:p>
          <w:p w:rsidR="00E47B5D" w:rsidRPr="006569AB" w:rsidRDefault="00E47B5D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 xml:space="preserve">-  на  базе      Пречистенской  средней школы </w:t>
            </w: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64843" w:rsidRPr="006569AB" w:rsidRDefault="00F6484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eastAsia="Times New Roman" w:hAnsi="Times New Roman" w:cs="Times New Roman"/>
                <w:color w:val="FF0000"/>
              </w:rPr>
              <w:t>- на базе    Первомайской  средней школы</w:t>
            </w: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569AB" w:rsidRPr="006569AB" w:rsidRDefault="006569AB" w:rsidP="00E1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569AB">
              <w:rPr>
                <w:rFonts w:ascii="Times New Roman" w:hAnsi="Times New Roman" w:cs="Times New Roman"/>
                <w:color w:val="FF0000"/>
              </w:rPr>
              <w:t>-на  базе     Козской   средней школы</w:t>
            </w:r>
          </w:p>
        </w:tc>
        <w:tc>
          <w:tcPr>
            <w:tcW w:w="1560" w:type="dxa"/>
            <w:vMerge w:val="restart"/>
          </w:tcPr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17093" w:rsidRPr="006569AB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57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</w:tr>
      <w:tr w:rsidR="00E17093" w:rsidRPr="009B3F15" w:rsidTr="00595C55">
        <w:trPr>
          <w:trHeight w:val="734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2977" w:type="dxa"/>
          </w:tcPr>
          <w:p w:rsidR="00E17093" w:rsidRPr="009B3F15" w:rsidRDefault="00596A1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ое учреждение</w:t>
            </w:r>
          </w:p>
        </w:tc>
      </w:tr>
      <w:tr w:rsidR="00E17093" w:rsidRPr="009B3F15" w:rsidTr="00595C55">
        <w:trPr>
          <w:trHeight w:val="413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30.0</w:t>
            </w:r>
          </w:p>
        </w:tc>
        <w:tc>
          <w:tcPr>
            <w:tcW w:w="1134" w:type="dxa"/>
          </w:tcPr>
          <w:p w:rsidR="00E17093" w:rsidRPr="009B3F15" w:rsidRDefault="00E47B5D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30.0</w:t>
            </w:r>
          </w:p>
        </w:tc>
        <w:tc>
          <w:tcPr>
            <w:tcW w:w="2977" w:type="dxa"/>
          </w:tcPr>
          <w:p w:rsidR="00E17093" w:rsidRPr="009B3F15" w:rsidRDefault="00596A1F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</w:t>
            </w:r>
            <w:r w:rsidR="00E47B5D" w:rsidRPr="009B3F15">
              <w:rPr>
                <w:rFonts w:ascii="Times New Roman" w:eastAsia="Times New Roman" w:hAnsi="Times New Roman" w:cs="Times New Roman"/>
              </w:rPr>
              <w:t>ое учреждение</w:t>
            </w:r>
          </w:p>
        </w:tc>
      </w:tr>
      <w:tr w:rsidR="00E17093" w:rsidRPr="009B3F15" w:rsidTr="00595C55">
        <w:trPr>
          <w:trHeight w:val="39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 учреждение</w:t>
            </w:r>
          </w:p>
        </w:tc>
      </w:tr>
      <w:tr w:rsidR="00E17093" w:rsidRPr="009B3F15" w:rsidTr="00595C55">
        <w:trPr>
          <w:trHeight w:val="492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</w:tr>
      <w:tr w:rsidR="00E17093" w:rsidRPr="009B3F15" w:rsidTr="00595C55">
        <w:trPr>
          <w:trHeight w:val="345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547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597CE2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  учреждение</w:t>
            </w:r>
          </w:p>
        </w:tc>
      </w:tr>
      <w:tr w:rsidR="00E17093" w:rsidRPr="009B3F15" w:rsidTr="00595C55">
        <w:trPr>
          <w:trHeight w:val="62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3B0C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  <w:p w:rsidR="00E17093" w:rsidRPr="009B3F15" w:rsidRDefault="00E17093" w:rsidP="00E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</w:tr>
      <w:tr w:rsidR="00E17093" w:rsidRPr="009B3F15" w:rsidTr="00595C55">
        <w:trPr>
          <w:trHeight w:val="510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595C55">
        <w:trPr>
          <w:trHeight w:val="286"/>
        </w:trPr>
        <w:tc>
          <w:tcPr>
            <w:tcW w:w="771" w:type="dxa"/>
            <w:gridSpan w:val="2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1.18.</w:t>
            </w:r>
          </w:p>
        </w:tc>
        <w:tc>
          <w:tcPr>
            <w:tcW w:w="4961" w:type="dxa"/>
            <w:vMerge w:val="restart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  <w:color w:val="000000"/>
              </w:rPr>
              <w:t xml:space="preserve">Организация работы спортивных залов   организаций  в вечернее время – ( </w:t>
            </w:r>
            <w:r w:rsidRPr="009B3F15">
              <w:rPr>
                <w:rFonts w:ascii="Times New Roman" w:eastAsia="Calibri" w:hAnsi="Times New Roman" w:cs="Times New Roman"/>
                <w:b/>
                <w:color w:val="000000"/>
              </w:rPr>
              <w:t>8 спортивных залов   школ</w:t>
            </w:r>
            <w:r w:rsidR="00F648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муниципального  района </w:t>
            </w:r>
            <w:r w:rsidRPr="009B3F15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60" w:type="dxa"/>
            <w:vMerge w:val="restart"/>
          </w:tcPr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 xml:space="preserve"> Количество  спортивных  залов, функционирующих  в вечернее время</w:t>
            </w:r>
          </w:p>
          <w:p w:rsidR="00E17093" w:rsidRPr="009B3F15" w:rsidRDefault="00E17093" w:rsidP="00E17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E17093" w:rsidP="006569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656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</w:p>
        </w:tc>
      </w:tr>
      <w:tr w:rsidR="00E17093" w:rsidRPr="009B3F15" w:rsidTr="00595C55">
        <w:trPr>
          <w:trHeight w:val="601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6569AB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</w:p>
        </w:tc>
      </w:tr>
      <w:tr w:rsidR="00E17093" w:rsidRPr="009B3F15" w:rsidTr="00595C55">
        <w:trPr>
          <w:trHeight w:val="219"/>
        </w:trPr>
        <w:tc>
          <w:tcPr>
            <w:tcW w:w="771" w:type="dxa"/>
            <w:gridSpan w:val="2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7093" w:rsidRPr="009B3F15" w:rsidRDefault="006569AB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170.0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образовательные  учреждения  муниципального  района</w:t>
            </w:r>
          </w:p>
        </w:tc>
      </w:tr>
      <w:tr w:rsidR="006D1755" w:rsidRPr="009B3F15" w:rsidTr="006D1755">
        <w:trPr>
          <w:trHeight w:val="480"/>
        </w:trPr>
        <w:tc>
          <w:tcPr>
            <w:tcW w:w="771" w:type="dxa"/>
            <w:gridSpan w:val="2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4961" w:type="dxa"/>
            <w:vMerge w:val="restart"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B3F1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Содействие и проведение мероприятий информационного патриотического и правового воспитания с членами   клубов «Юный друг </w:t>
            </w:r>
            <w:r w:rsidRPr="009B3F15">
              <w:rPr>
                <w:rFonts w:ascii="Times New Roman" w:eastAsia="Calibri" w:hAnsi="Times New Roman" w:cs="Times New Roman"/>
                <w:kern w:val="1"/>
                <w:lang w:eastAsia="ar-SA"/>
              </w:rPr>
              <w:lastRenderedPageBreak/>
              <w:t xml:space="preserve">полиции» </w:t>
            </w: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Количество  мероприятий</w:t>
            </w:r>
          </w:p>
        </w:tc>
        <w:tc>
          <w:tcPr>
            <w:tcW w:w="850" w:type="dxa"/>
            <w:vMerge w:val="restart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6D1755" w:rsidRPr="009B3F15" w:rsidRDefault="006D1755" w:rsidP="003B0C8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3B0C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6D1755" w:rsidRPr="009B3F15" w:rsidTr="006D1755">
        <w:trPr>
          <w:trHeight w:val="773"/>
        </w:trPr>
        <w:tc>
          <w:tcPr>
            <w:tcW w:w="771" w:type="dxa"/>
            <w:gridSpan w:val="2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6D1755" w:rsidRPr="009B3F15" w:rsidTr="006D1755">
        <w:trPr>
          <w:trHeight w:val="788"/>
        </w:trPr>
        <w:tc>
          <w:tcPr>
            <w:tcW w:w="771" w:type="dxa"/>
            <w:gridSpan w:val="2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6D1755" w:rsidRPr="009B3F15" w:rsidRDefault="006D1755" w:rsidP="006D175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1134" w:type="dxa"/>
          </w:tcPr>
          <w:p w:rsidR="006D1755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</w:p>
        </w:tc>
        <w:tc>
          <w:tcPr>
            <w:tcW w:w="2977" w:type="dxa"/>
          </w:tcPr>
          <w:p w:rsidR="006D1755" w:rsidRPr="009B3F15" w:rsidRDefault="006D1755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Отделение   МВД России по  Первомайскому  району  ЯО, Администрация  ПМР</w:t>
            </w:r>
          </w:p>
        </w:tc>
      </w:tr>
      <w:tr w:rsidR="00E17093" w:rsidRPr="009B3F15" w:rsidTr="00595C55">
        <w:trPr>
          <w:trHeight w:val="1218"/>
        </w:trPr>
        <w:tc>
          <w:tcPr>
            <w:tcW w:w="771" w:type="dxa"/>
            <w:gridSpan w:val="2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B3F15">
              <w:rPr>
                <w:rFonts w:ascii="Times New Roman" w:eastAsia="Times New Roman" w:hAnsi="Times New Roman" w:cs="Times New Roman"/>
                <w:b/>
                <w:i/>
              </w:rPr>
              <w:t xml:space="preserve"> Итого  по  муниципальной   подпрограмме </w:t>
            </w:r>
          </w:p>
        </w:tc>
        <w:tc>
          <w:tcPr>
            <w:tcW w:w="156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2024</w:t>
            </w:r>
          </w:p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  <w:b/>
                <w:i/>
              </w:rPr>
              <w:t>г</w:t>
            </w:r>
          </w:p>
          <w:p w:rsidR="00E17093" w:rsidRPr="009B3F15" w:rsidRDefault="003B0C8E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  <w:b/>
                <w:i/>
              </w:rPr>
              <w:t>г</w:t>
            </w:r>
          </w:p>
        </w:tc>
        <w:tc>
          <w:tcPr>
            <w:tcW w:w="1134" w:type="dxa"/>
          </w:tcPr>
          <w:p w:rsidR="00E17093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398.0</w:t>
            </w:r>
          </w:p>
          <w:p w:rsidR="00773DE9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.0</w:t>
            </w:r>
          </w:p>
          <w:p w:rsidR="00773DE9" w:rsidRPr="009B3F15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418.0</w:t>
            </w:r>
          </w:p>
        </w:tc>
        <w:tc>
          <w:tcPr>
            <w:tcW w:w="1134" w:type="dxa"/>
          </w:tcPr>
          <w:p w:rsidR="00E17093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398.0</w:t>
            </w:r>
          </w:p>
          <w:p w:rsidR="00773DE9" w:rsidRDefault="004D2310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395</w:t>
            </w:r>
            <w:r w:rsidR="00773DE9">
              <w:rPr>
                <w:rFonts w:ascii="Times New Roman" w:eastAsia="Times New Roman" w:hAnsi="Times New Roman" w:cs="Times New Roman"/>
                <w:b/>
                <w:i/>
              </w:rPr>
              <w:t>.0</w:t>
            </w:r>
          </w:p>
          <w:p w:rsidR="00773DE9" w:rsidRPr="009B3F15" w:rsidRDefault="00773DE9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418.0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34A88" w:rsidRDefault="00F34A88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lastRenderedPageBreak/>
        <w:t>Задачи и мероприятия подпрограммы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«Профилактика терроризма и экстремизма на  территории  Первомайского муниципального района» на 202</w:t>
      </w:r>
      <w:r w:rsidR="003B0C8E">
        <w:rPr>
          <w:rFonts w:ascii="Times New Roman" w:eastAsia="Times New Roman" w:hAnsi="Times New Roman" w:cs="Times New Roman"/>
          <w:b/>
        </w:rPr>
        <w:t>4</w:t>
      </w:r>
      <w:r w:rsidRPr="009B3F15">
        <w:rPr>
          <w:rFonts w:ascii="Times New Roman" w:eastAsia="Times New Roman" w:hAnsi="Times New Roman" w:cs="Times New Roman"/>
          <w:b/>
        </w:rPr>
        <w:t>-202</w:t>
      </w:r>
      <w:r w:rsidR="003B0C8E">
        <w:rPr>
          <w:rFonts w:ascii="Times New Roman" w:eastAsia="Times New Roman" w:hAnsi="Times New Roman" w:cs="Times New Roman"/>
          <w:b/>
        </w:rPr>
        <w:t>6</w:t>
      </w:r>
      <w:r w:rsidRPr="009B3F15">
        <w:rPr>
          <w:rFonts w:ascii="Times New Roman" w:eastAsia="Times New Roman" w:hAnsi="Times New Roman" w:cs="Times New Roman"/>
          <w:b/>
        </w:rPr>
        <w:t xml:space="preserve"> годы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2"/>
        <w:tblW w:w="14460" w:type="dxa"/>
        <w:tblLayout w:type="fixed"/>
        <w:tblLook w:val="04A0"/>
      </w:tblPr>
      <w:tblGrid>
        <w:gridCol w:w="818"/>
        <w:gridCol w:w="2978"/>
        <w:gridCol w:w="2156"/>
        <w:gridCol w:w="1985"/>
        <w:gridCol w:w="1702"/>
        <w:gridCol w:w="1134"/>
        <w:gridCol w:w="1134"/>
        <w:gridCol w:w="2553"/>
      </w:tblGrid>
      <w:tr w:rsidR="00E17093" w:rsidRPr="009B3F15" w:rsidTr="00595C5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№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Наименование задачи/мероприятия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Срок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реализации,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Плановый объем финансирования (тыс. руб.),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За счет средств местного бюджета, тыс.руб.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Исполнитель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и участники мероприятия</w:t>
            </w:r>
          </w:p>
        </w:tc>
      </w:tr>
      <w:tr w:rsidR="00E17093" w:rsidRPr="009B3F15" w:rsidTr="00595C55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наименование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(единица измерения)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плановое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2"/>
        <w:tblW w:w="14460" w:type="dxa"/>
        <w:tblLayout w:type="fixed"/>
        <w:tblLook w:val="04A0"/>
      </w:tblPr>
      <w:tblGrid>
        <w:gridCol w:w="818"/>
        <w:gridCol w:w="2978"/>
        <w:gridCol w:w="565"/>
        <w:gridCol w:w="1591"/>
        <w:gridCol w:w="393"/>
        <w:gridCol w:w="1701"/>
        <w:gridCol w:w="1593"/>
        <w:gridCol w:w="1134"/>
        <w:gridCol w:w="1134"/>
        <w:gridCol w:w="2553"/>
      </w:tblGrid>
      <w:tr w:rsidR="00E17093" w:rsidRPr="009B3F15" w:rsidTr="00595C55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7</w:t>
            </w:r>
          </w:p>
        </w:tc>
      </w:tr>
      <w:tr w:rsidR="00E17093" w:rsidRPr="009B3F15" w:rsidTr="00595C55">
        <w:trPr>
          <w:trHeight w:val="56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Задача 1:  профилактика  экстремизма  </w:t>
            </w:r>
          </w:p>
          <w:p w:rsidR="00E17093" w:rsidRPr="009B3F15" w:rsidRDefault="00E17093" w:rsidP="00E1709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 на  территории  муниципального  района </w:t>
            </w: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56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Проведение анализа   (мониторинг)   оперативной обстановки в сфере противодействия экстремизму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 заслушиваний  по данному вопросу</w:t>
            </w:r>
          </w:p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     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Отделение МВД России по Первомайскому району, 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 xml:space="preserve">  Количество проведенных  совещаний,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3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spacing w:line="232" w:lineRule="auto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Проведение районного фестиваля детского и  юношеского </w:t>
            </w:r>
            <w:r w:rsidRPr="009B3F15">
              <w:rPr>
                <w:rFonts w:ascii="Times New Roman" w:eastAsia="Times New Roman" w:hAnsi="Times New Roman"/>
              </w:rPr>
              <w:lastRenderedPageBreak/>
              <w:t>художественного творчества “Радуга»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lastRenderedPageBreak/>
              <w:t xml:space="preserve">Проведено да/нет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04A5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ОО, ОУ, 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МП, МУК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1.4.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Правовое просвещение обучающихся:   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 , районного   Дня памяти воинов, погибших при исполнении воинского и служебного долга</w:t>
            </w:r>
          </w:p>
          <w:p w:rsidR="00E04A53" w:rsidRPr="009B3F15" w:rsidRDefault="00E04A5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проведенных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04A5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ОО, ОУ, 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МП, МУК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both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 xml:space="preserve">Задача 2: Профилактика  терроризма на   территории Первомайского   муниципального  района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191C8B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191C8B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191C8B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191C8B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 xml:space="preserve">Подготовка и проведение заседаний антитеррористической комиссии, осуществление контроля за исполнением решений АТК .      Работа межведомственной рабочей группы по проверке состояния антитеррористической </w:t>
            </w:r>
            <w:r w:rsidRPr="009B3F15">
              <w:rPr>
                <w:rFonts w:ascii="Times New Roman" w:eastAsia="Times New Roman" w:hAnsi="Times New Roman"/>
                <w:spacing w:val="-4"/>
              </w:rPr>
              <w:lastRenderedPageBreak/>
              <w:t>защищенности</w:t>
            </w:r>
          </w:p>
          <w:p w:rsidR="00E04A53" w:rsidRPr="009B3F15" w:rsidRDefault="00E04A5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количество проведенных заседаний,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2.2.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Default="00E17093" w:rsidP="00E04A53">
            <w:pPr>
              <w:adjustRightInd w:val="0"/>
              <w:rPr>
                <w:rFonts w:ascii="Times New Roman" w:eastAsia="Times New Roman" w:hAnsi="Times New Roman"/>
                <w:spacing w:val="-2"/>
              </w:rPr>
            </w:pPr>
            <w:r w:rsidRPr="009B3F15">
              <w:rPr>
                <w:rFonts w:ascii="Times New Roman" w:eastAsia="Times New Roman" w:hAnsi="Times New Roman"/>
                <w:spacing w:val="-2"/>
              </w:rPr>
              <w:t xml:space="preserve">Актуализация паспортов безопасности объектов образования, культуры, спорта, мест массового </w:t>
            </w:r>
            <w:r w:rsidR="00E04A53">
              <w:rPr>
                <w:rFonts w:ascii="Times New Roman" w:eastAsia="Times New Roman" w:hAnsi="Times New Roman"/>
                <w:spacing w:val="-2"/>
              </w:rPr>
              <w:t>пребывания людей</w:t>
            </w:r>
          </w:p>
          <w:p w:rsidR="00E04A53" w:rsidRPr="009B3F15" w:rsidRDefault="00E04A53" w:rsidP="00E04A53">
            <w:pPr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Доля актуализированных паспортов в общем количестве, %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B24BCD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АТК, ОО, ОК</w:t>
            </w:r>
            <w:r w:rsidR="00E04A53">
              <w:rPr>
                <w:rFonts w:ascii="Times New Roman" w:eastAsia="Times New Roman" w:hAnsi="Times New Roman"/>
              </w:rPr>
              <w:t>Ти</w:t>
            </w:r>
            <w:r w:rsidRPr="009B3F15">
              <w:rPr>
                <w:rFonts w:ascii="Times New Roman" w:eastAsia="Times New Roman" w:hAnsi="Times New Roman"/>
              </w:rPr>
              <w:t>МП, МУ</w:t>
            </w:r>
            <w:r w:rsidR="00B24BCD">
              <w:rPr>
                <w:rFonts w:ascii="Times New Roman" w:eastAsia="Times New Roman" w:hAnsi="Times New Roman"/>
              </w:rPr>
              <w:t xml:space="preserve">, 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  <w:r w:rsidR="00E17093" w:rsidRPr="009B3F15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Проведение тренировок для отработки действий при террористической угрозе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количество проведенных тренировок,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2024</w:t>
            </w:r>
            <w:r w:rsidR="00E17093"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АТК, ОО, ОК</w:t>
            </w:r>
            <w:r w:rsidR="00E04A53">
              <w:rPr>
                <w:rFonts w:ascii="Times New Roman" w:eastAsia="Times New Roman" w:hAnsi="Times New Roman"/>
              </w:rPr>
              <w:t>ТиМП</w:t>
            </w:r>
            <w:r w:rsidRPr="009B3F15">
              <w:rPr>
                <w:rFonts w:ascii="Times New Roman" w:eastAsia="Times New Roman" w:hAnsi="Times New Roman"/>
              </w:rPr>
              <w:t>, МУ</w:t>
            </w:r>
            <w:r w:rsidR="00B24BCD">
              <w:rPr>
                <w:rFonts w:ascii="Times New Roman" w:eastAsia="Times New Roman" w:hAnsi="Times New Roman"/>
              </w:rPr>
              <w:t>, объекты ТЭК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spacing w:val="-4"/>
              </w:rPr>
              <w:t>2025</w:t>
            </w:r>
            <w:r w:rsidR="00E17093"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9B3F15">
              <w:rPr>
                <w:rFonts w:ascii="Times New Roman" w:eastAsia="Times New Roman" w:hAnsi="Times New Roman"/>
                <w:spacing w:val="-4"/>
              </w:rPr>
              <w:t>20</w:t>
            </w:r>
            <w:r w:rsidR="00597CE2">
              <w:rPr>
                <w:rFonts w:ascii="Times New Roman" w:eastAsia="Times New Roman" w:hAnsi="Times New Roman"/>
                <w:spacing w:val="-4"/>
              </w:rPr>
              <w:t>26</w:t>
            </w:r>
            <w:r w:rsidRPr="009B3F15">
              <w:rPr>
                <w:rFonts w:ascii="Times New Roman" w:eastAsia="Times New Roman" w:hAnsi="Times New Roman"/>
                <w:spacing w:val="-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B24BCD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Изготовление информационных материалов для проведения мероприятий, посвященных Дню солидарности в борьбе с терроризмом, наглядной агитации антитеррористической тематики (памяток, буклетов, информационных листков и др.) для распространения среди муниципальных учреждений и населения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Кол-во материалов, ед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АТК</w:t>
            </w:r>
            <w:r w:rsidR="00B24BCD">
              <w:rPr>
                <w:rFonts w:ascii="Times New Roman" w:eastAsia="Times New Roman" w:hAnsi="Times New Roman"/>
              </w:rPr>
              <w:t>, Администрация ПМР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 xml:space="preserve">Организация обучающих   семинаров для специалистов органов местного самоуправления муниципального района, работников муниципальных </w:t>
            </w:r>
            <w:r w:rsidRPr="009B3F15">
              <w:rPr>
                <w:rFonts w:ascii="Times New Roman" w:eastAsia="Times New Roman" w:hAnsi="Times New Roman"/>
              </w:rPr>
              <w:lastRenderedPageBreak/>
              <w:t>учреждений по вопросам противодействия идеологии терроризма, экстремизма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Кол-во семинаров, ед.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Администрация  ПМР, АТК</w:t>
            </w:r>
          </w:p>
        </w:tc>
      </w:tr>
      <w:tr w:rsidR="00E17093" w:rsidRPr="009B3F15" w:rsidTr="00595C55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321465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321465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  <w:r w:rsidR="00E17093" w:rsidRPr="009B3F15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E17093" w:rsidRPr="009B3F15">
              <w:rPr>
                <w:rFonts w:ascii="Times New Roman" w:eastAsia="Times New Roman" w:hAnsi="Times New Roman"/>
              </w:rPr>
              <w:t>,0</w:t>
            </w:r>
            <w:r w:rsidR="00B24BC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0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lastRenderedPageBreak/>
              <w:t>Итого по подпрограмме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E17093" w:rsidP="00597CE2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 w:rsidRPr="009B3F15">
              <w:rPr>
                <w:rFonts w:ascii="Times New Roman" w:eastAsia="Times New Roman" w:hAnsi="Times New Roman"/>
              </w:rPr>
              <w:t>202</w:t>
            </w:r>
            <w:r w:rsidR="00597C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20"/>
        </w:trPr>
        <w:tc>
          <w:tcPr>
            <w:tcW w:w="80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  <w:tr w:rsidR="00E17093" w:rsidRPr="009B3F15" w:rsidTr="00595C55">
        <w:trPr>
          <w:trHeight w:val="848"/>
        </w:trPr>
        <w:tc>
          <w:tcPr>
            <w:tcW w:w="80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E17093" w:rsidRPr="009B3F15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3" w:rsidRPr="009B3F15" w:rsidRDefault="00E17093" w:rsidP="00E17093">
            <w:pPr>
              <w:rPr>
                <w:rFonts w:ascii="Times New Roman" w:eastAsia="Times New Roman" w:hAnsi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Список используемых сокращений</w:t>
      </w:r>
    </w:p>
    <w:p w:rsidR="00E17093" w:rsidRPr="009B3F15" w:rsidRDefault="00E17093" w:rsidP="00E17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Используемые сокращения: 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АТК- антитеррористическая комиссия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ОКТиМП – отдел культуры, туризма и молодежной политики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ОО- отдел образования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ОУ- образовательные учреждения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МУК – муниципальные учреждения культуры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 – муниципальные учреждения</w:t>
      </w: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7AA7" w:rsidRDefault="00CB7AA7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44C2" w:rsidRDefault="00B944C2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7093" w:rsidRPr="00662B1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62B13">
        <w:rPr>
          <w:rFonts w:ascii="Times New Roman" w:eastAsia="Times New Roman" w:hAnsi="Times New Roman" w:cs="Times New Roman"/>
          <w:b/>
          <w:i/>
        </w:rPr>
        <w:lastRenderedPageBreak/>
        <w:t>Задачи и мероприятия подпрограммы</w:t>
      </w:r>
    </w:p>
    <w:p w:rsidR="00E17093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F15">
        <w:rPr>
          <w:rFonts w:ascii="Times New Roman" w:eastAsia="Times New Roman" w:hAnsi="Times New Roman" w:cs="Times New Roman"/>
          <w:b/>
        </w:rPr>
        <w:t>«Противодействие коррупции в Первомайском муниципальном районе» на 202</w:t>
      </w:r>
      <w:r w:rsidR="003B0C8E">
        <w:rPr>
          <w:rFonts w:ascii="Times New Roman" w:eastAsia="Times New Roman" w:hAnsi="Times New Roman" w:cs="Times New Roman"/>
          <w:b/>
        </w:rPr>
        <w:t>4</w:t>
      </w:r>
      <w:r w:rsidRPr="009B3F15">
        <w:rPr>
          <w:rFonts w:ascii="Times New Roman" w:eastAsia="Times New Roman" w:hAnsi="Times New Roman" w:cs="Times New Roman"/>
          <w:b/>
        </w:rPr>
        <w:t>-202</w:t>
      </w:r>
      <w:r w:rsidR="003B0C8E">
        <w:rPr>
          <w:rFonts w:ascii="Times New Roman" w:eastAsia="Times New Roman" w:hAnsi="Times New Roman" w:cs="Times New Roman"/>
          <w:b/>
        </w:rPr>
        <w:t>6</w:t>
      </w:r>
      <w:r w:rsidRPr="009B3F15">
        <w:rPr>
          <w:rFonts w:ascii="Times New Roman" w:eastAsia="Times New Roman" w:hAnsi="Times New Roman" w:cs="Times New Roman"/>
          <w:b/>
        </w:rPr>
        <w:t xml:space="preserve"> годы</w:t>
      </w:r>
    </w:p>
    <w:p w:rsidR="00662B13" w:rsidRPr="009B3F15" w:rsidRDefault="00662B1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10"/>
        <w:tblW w:w="14454" w:type="dxa"/>
        <w:tblLayout w:type="fixed"/>
        <w:tblLook w:val="04A0"/>
      </w:tblPr>
      <w:tblGrid>
        <w:gridCol w:w="817"/>
        <w:gridCol w:w="2977"/>
        <w:gridCol w:w="2155"/>
        <w:gridCol w:w="1984"/>
        <w:gridCol w:w="1418"/>
        <w:gridCol w:w="1417"/>
        <w:gridCol w:w="1134"/>
        <w:gridCol w:w="2552"/>
      </w:tblGrid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4139" w:type="dxa"/>
            <w:gridSpan w:val="2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реализации, годы</w:t>
            </w:r>
          </w:p>
        </w:tc>
        <w:tc>
          <w:tcPr>
            <w:tcW w:w="14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Плановый</w:t>
            </w:r>
            <w:r w:rsidR="00662B13">
              <w:rPr>
                <w:rFonts w:ascii="Times New Roman" w:eastAsia="Times New Roman" w:hAnsi="Times New Roman" w:cs="Times New Roman"/>
              </w:rPr>
              <w:t xml:space="preserve"> объем финансирования (тыс. руб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1134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  Всего   -за  счет средств местного бюджета, тыс.руб.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 участники мероприятия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(единица измерения)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плановое 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418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10"/>
        <w:tblW w:w="14454" w:type="dxa"/>
        <w:tblLayout w:type="fixed"/>
        <w:tblLook w:val="04A0"/>
      </w:tblPr>
      <w:tblGrid>
        <w:gridCol w:w="817"/>
        <w:gridCol w:w="2977"/>
        <w:gridCol w:w="2155"/>
        <w:gridCol w:w="1984"/>
        <w:gridCol w:w="1418"/>
        <w:gridCol w:w="1417"/>
        <w:gridCol w:w="1134"/>
        <w:gridCol w:w="2552"/>
      </w:tblGrid>
      <w:tr w:rsidR="00E17093" w:rsidRPr="009B3F15" w:rsidTr="00662B13">
        <w:trPr>
          <w:tblHeader/>
        </w:trPr>
        <w:tc>
          <w:tcPr>
            <w:tcW w:w="8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16" w:type="dxa"/>
            <w:gridSpan w:val="3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b/>
              </w:rPr>
              <w:t>Задача 1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  <w:r w:rsidR="00B24BCD">
              <w:rPr>
                <w:rFonts w:ascii="Times New Roman" w:eastAsia="Times New Roman" w:hAnsi="Times New Roman" w:cs="Times New Roman"/>
              </w:rPr>
              <w:t>Профилактика коррупции в органах местного самоуправления Первомайского муниципального района</w:t>
            </w: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597CE2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3"/>
            <w:vMerge/>
          </w:tcPr>
          <w:p w:rsidR="00E17093" w:rsidRPr="009B3F15" w:rsidRDefault="00E17093" w:rsidP="00E17093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3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  в сфере противодействия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служащих , повысивших квалификацию, чел.</w:t>
            </w:r>
          </w:p>
        </w:tc>
        <w:tc>
          <w:tcPr>
            <w:tcW w:w="1984" w:type="dxa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  <w:r w:rsidR="00FC30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B24BCD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ООдКоАдИ</w:t>
            </w:r>
          </w:p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(по отдельному плану, финансирование по программе Эффективная власть в ПМР»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  <w:r w:rsidR="00FC30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B24BCD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  <w:r w:rsidR="00B24BCD">
              <w:rPr>
                <w:rFonts w:ascii="Times New Roman" w:eastAsia="Times New Roman" w:hAnsi="Times New Roman" w:cs="Times New Roman"/>
              </w:rPr>
              <w:t>2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FC3064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Организация и проведение просветительских мероприятий (</w:t>
            </w:r>
            <w:r w:rsidR="00FC3064">
              <w:rPr>
                <w:rFonts w:ascii="Times New Roman" w:eastAsia="Times New Roman" w:hAnsi="Times New Roman" w:cs="Times New Roman"/>
              </w:rPr>
              <w:t>совещаний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, семинаров и других мероприятий) в целях антикоррупционного просвещения и противодействия коррупции 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FC3064">
            <w:pPr>
              <w:adjustRightInd w:val="0"/>
              <w:spacing w:after="2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количество человек, принявших участие в мероприятиях, чел. 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ПО, </w:t>
            </w:r>
            <w:r w:rsidR="00FC3064" w:rsidRPr="00FC3064">
              <w:rPr>
                <w:rFonts w:ascii="Times New Roman" w:eastAsia="Times New Roman" w:hAnsi="Times New Roman" w:cs="Times New Roman"/>
              </w:rPr>
              <w:t>ООдКоАдИ</w:t>
            </w:r>
            <w:r w:rsidRPr="009B3F15">
              <w:rPr>
                <w:rFonts w:ascii="Times New Roman" w:eastAsia="Times New Roman" w:hAnsi="Times New Roman" w:cs="Times New Roman"/>
              </w:rPr>
              <w:t>Общественная палата ПМР, Собрание Представителей ПМР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562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FC30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</w:t>
            </w:r>
            <w:r w:rsidR="00FC3064">
              <w:rPr>
                <w:rFonts w:ascii="Times New Roman" w:eastAsia="Times New Roman" w:hAnsi="Times New Roman" w:cs="Times New Roman"/>
              </w:rPr>
              <w:t>3</w:t>
            </w:r>
            <w:r w:rsidRPr="009B3F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Организация изготовления агитационно-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просветительских материалов (памяток, буклетов) в сфере противодействия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изготовленных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материалов, ед.</w:t>
            </w:r>
          </w:p>
        </w:tc>
        <w:tc>
          <w:tcPr>
            <w:tcW w:w="1984" w:type="dxa"/>
          </w:tcPr>
          <w:p w:rsidR="00E17093" w:rsidRPr="009B3F15" w:rsidRDefault="00FC3064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УД, </w:t>
            </w:r>
            <w:r w:rsidR="00FC3064" w:rsidRPr="00FC3064">
              <w:rPr>
                <w:rFonts w:ascii="Times New Roman" w:eastAsia="Times New Roman" w:hAnsi="Times New Roman" w:cs="Times New Roman"/>
              </w:rPr>
              <w:t>ООдКоАдИ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>Организация размещения в СМИ информационных материалов по вопросам реализации на территории района государственной политики по противодействию коррупции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размещенных информационных материалов данных интервью, ед.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 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FC3064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064">
              <w:rPr>
                <w:rFonts w:ascii="Times New Roman" w:eastAsia="Times New Roman" w:hAnsi="Times New Roman" w:cs="Times New Roman"/>
              </w:rPr>
              <w:t>ООдКоАдИ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 УД, редакция газеты «Призыв»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FC30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FC3064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FC30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51005D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  <w:spacing w:val="-2"/>
              </w:rPr>
              <w:t>Обеспечение размещения</w:t>
            </w:r>
            <w:r w:rsidR="00FC3064">
              <w:rPr>
                <w:rFonts w:ascii="Times New Roman" w:eastAsia="Times New Roman" w:hAnsi="Times New Roman" w:cs="Times New Roman"/>
                <w:spacing w:val="-2"/>
              </w:rPr>
              <w:t xml:space="preserve"> информации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в информационно-</w:t>
            </w:r>
            <w:r w:rsidRPr="009B3F15">
              <w:rPr>
                <w:rFonts w:ascii="Times New Roman" w:eastAsia="Times New Roman" w:hAnsi="Times New Roman" w:cs="Times New Roman"/>
                <w:spacing w:val="-6"/>
              </w:rPr>
              <w:t>телекоммуникационной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сети «Интернет» на официальных сайтах МУ </w:t>
            </w:r>
            <w:r w:rsidR="0051005D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>раздел</w:t>
            </w:r>
            <w:r w:rsidR="0051005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B3F15">
              <w:rPr>
                <w:rFonts w:ascii="Times New Roman" w:eastAsia="Times New Roman" w:hAnsi="Times New Roman" w:cs="Times New Roman"/>
                <w:spacing w:val="-2"/>
              </w:rPr>
              <w:t xml:space="preserve"> «Противодействие коррупции»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Доля муниципальных учреждений имеющих наполненный раздел «Противодействие коррупции» на официальном сайте в сети Интернет, %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МУ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</w:t>
            </w:r>
            <w:r w:rsidR="00597CE2">
              <w:rPr>
                <w:rFonts w:ascii="Times New Roman" w:eastAsia="Times New Roman" w:hAnsi="Times New Roman" w:cs="Times New Roman"/>
              </w:rPr>
              <w:t>025</w:t>
            </w:r>
            <w:r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Проведение в образовательных организациях района мероприятий разъяснительного, просветительского и воспитательного характера (лекций, семинаров, </w:t>
            </w:r>
            <w:r w:rsidRPr="00AC76AA">
              <w:rPr>
                <w:rFonts w:ascii="Times New Roman" w:eastAsia="Times New Roman" w:hAnsi="Times New Roman" w:cs="Times New Roman"/>
                <w:spacing w:val="-4"/>
                <w:u w:val="single"/>
              </w:rPr>
              <w:t>конкурсов</w:t>
            </w:r>
            <w:r w:rsidRPr="009B3F15">
              <w:rPr>
                <w:rFonts w:ascii="Times New Roman" w:eastAsia="Times New Roman" w:hAnsi="Times New Roman" w:cs="Times New Roman"/>
                <w:spacing w:val="-4"/>
              </w:rPr>
              <w:t>, уроков и других мероприятий),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ОО, </w:t>
            </w:r>
            <w:r w:rsidR="0051005D" w:rsidRPr="00FC3064">
              <w:rPr>
                <w:rFonts w:ascii="Times New Roman" w:eastAsia="Times New Roman" w:hAnsi="Times New Roman" w:cs="Times New Roman"/>
              </w:rPr>
              <w:t>ООдКоАдИ</w:t>
            </w:r>
            <w:r w:rsidRPr="009B3F15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51005D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5100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51005D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="005100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  <w:spacing w:val="-4"/>
              </w:rPr>
              <w:t xml:space="preserve"> 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2977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Осуществление анализа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заявлений, обращений граждан на предмет наличия в них информации о фактах коррупции в муниципальных учреждениях, ОМСУ МР</w:t>
            </w:r>
          </w:p>
        </w:tc>
        <w:tc>
          <w:tcPr>
            <w:tcW w:w="2155" w:type="dxa"/>
            <w:vMerge w:val="restart"/>
          </w:tcPr>
          <w:p w:rsidR="00E17093" w:rsidRPr="009B3F15" w:rsidRDefault="00E17093" w:rsidP="00E17093">
            <w:pPr>
              <w:adjustRightInd w:val="0"/>
              <w:spacing w:after="2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 xml:space="preserve">анализ </w:t>
            </w: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осуществлен, да/нет</w:t>
            </w: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  <w:tc>
          <w:tcPr>
            <w:tcW w:w="1418" w:type="dxa"/>
          </w:tcPr>
          <w:p w:rsidR="00E17093" w:rsidRPr="009B3F15" w:rsidRDefault="00E17093" w:rsidP="00597CE2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202</w:t>
            </w:r>
            <w:r w:rsidR="00597CE2">
              <w:rPr>
                <w:rFonts w:ascii="Times New Roman" w:eastAsia="Times New Roman" w:hAnsi="Times New Roman" w:cs="Times New Roman"/>
              </w:rPr>
              <w:t>4</w:t>
            </w:r>
            <w:r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 xml:space="preserve">УД, </w:t>
            </w:r>
            <w:r w:rsidR="0051005D" w:rsidRPr="0051005D">
              <w:rPr>
                <w:rFonts w:ascii="Times New Roman" w:eastAsia="Times New Roman" w:hAnsi="Times New Roman" w:cs="Times New Roman"/>
              </w:rPr>
              <w:t>ООдКоАдИ</w:t>
            </w:r>
            <w:r w:rsidRPr="009B3F15">
              <w:rPr>
                <w:rFonts w:ascii="Times New Roman" w:eastAsia="Times New Roman" w:hAnsi="Times New Roman" w:cs="Times New Roman"/>
              </w:rPr>
              <w:t>, ПО</w:t>
            </w:r>
          </w:p>
        </w:tc>
      </w:tr>
      <w:tr w:rsidR="00E17093" w:rsidRPr="009B3F15" w:rsidTr="00662B13">
        <w:trPr>
          <w:trHeight w:val="20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81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7933" w:type="dxa"/>
            <w:gridSpan w:val="4"/>
            <w:vMerge w:val="restart"/>
          </w:tcPr>
          <w:p w:rsidR="00E17093" w:rsidRPr="009B3F15" w:rsidRDefault="00E17093" w:rsidP="00E17093">
            <w:pPr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Итого по подпрограмме</w:t>
            </w: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17093" w:rsidRPr="009B3F15" w:rsidRDefault="00AC76AA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17093" w:rsidRPr="009B3F15" w:rsidRDefault="00AC76AA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17093" w:rsidRPr="009B3F1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vMerge w:val="restart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20"/>
        </w:trPr>
        <w:tc>
          <w:tcPr>
            <w:tcW w:w="7933" w:type="dxa"/>
            <w:gridSpan w:val="4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093" w:rsidRPr="009B3F15" w:rsidTr="00662B13">
        <w:trPr>
          <w:trHeight w:val="848"/>
        </w:trPr>
        <w:tc>
          <w:tcPr>
            <w:tcW w:w="7933" w:type="dxa"/>
            <w:gridSpan w:val="4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7093" w:rsidRPr="009B3F15" w:rsidRDefault="00597CE2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</w:tcPr>
          <w:p w:rsidR="00E17093" w:rsidRPr="009B3F15" w:rsidRDefault="00E17093" w:rsidP="00E17093">
            <w:pPr>
              <w:tabs>
                <w:tab w:val="left" w:pos="12474"/>
              </w:tabs>
              <w:adjustRightInd w:val="0"/>
              <w:spacing w:after="2"/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F15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552" w:type="dxa"/>
            <w:vMerge/>
          </w:tcPr>
          <w:p w:rsidR="00E17093" w:rsidRPr="009B3F15" w:rsidRDefault="00E17093" w:rsidP="00E170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Список используемых сокращений</w:t>
      </w:r>
    </w:p>
    <w:p w:rsidR="00E17093" w:rsidRPr="009B3F15" w:rsidRDefault="00E17093" w:rsidP="00E17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 xml:space="preserve">Используемые сокращения: 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УД – управляющий делами Администрации Первомайского муниципального района</w:t>
      </w:r>
    </w:p>
    <w:p w:rsidR="00E17093" w:rsidRPr="009B3F15" w:rsidRDefault="0051005D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51005D">
        <w:rPr>
          <w:rFonts w:ascii="Times New Roman" w:eastAsia="Calibri" w:hAnsi="Times New Roman" w:cs="Times New Roman"/>
          <w:lang w:eastAsia="en-US"/>
        </w:rPr>
        <w:t>ООдКоАдИ</w:t>
      </w:r>
      <w:r w:rsidR="00E17093" w:rsidRPr="009B3F15">
        <w:rPr>
          <w:rFonts w:ascii="Times New Roman" w:eastAsia="Calibri" w:hAnsi="Times New Roman" w:cs="Times New Roman"/>
          <w:lang w:eastAsia="en-US"/>
        </w:rPr>
        <w:t xml:space="preserve"> – </w:t>
      </w:r>
      <w:r w:rsidRPr="0051005D">
        <w:rPr>
          <w:rFonts w:ascii="Times New Roman" w:eastAsia="Calibri" w:hAnsi="Times New Roman" w:cs="Times New Roman"/>
          <w:lang w:eastAsia="en-US"/>
        </w:rPr>
        <w:t>отдел  организационной  деятельности, кадрового  обеспечения, архивного дела  и информатизации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ПО – правовой отдел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СП АМР – структурное подразделение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ОО- отдел образования Администрации Первомайского муниципального района</w:t>
      </w:r>
    </w:p>
    <w:p w:rsidR="00E17093" w:rsidRPr="009B3F15" w:rsidRDefault="00E17093" w:rsidP="00E1709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en-US"/>
        </w:rPr>
      </w:pPr>
      <w:r w:rsidRPr="009B3F15">
        <w:rPr>
          <w:rFonts w:ascii="Times New Roman" w:eastAsia="Calibri" w:hAnsi="Times New Roman" w:cs="Times New Roman"/>
          <w:lang w:eastAsia="en-US"/>
        </w:rPr>
        <w:t>МУ – муниципальные учреждения</w:t>
      </w:r>
    </w:p>
    <w:p w:rsidR="00E17093" w:rsidRPr="009B3F15" w:rsidRDefault="00E17093" w:rsidP="00E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p w:rsidR="00E17093" w:rsidRPr="009B3F15" w:rsidRDefault="00E17093" w:rsidP="00CA0655">
      <w:pPr>
        <w:pStyle w:val="a3"/>
        <w:jc w:val="center"/>
        <w:rPr>
          <w:b/>
          <w:sz w:val="22"/>
          <w:szCs w:val="22"/>
        </w:rPr>
      </w:pPr>
    </w:p>
    <w:sectPr w:rsidR="00E17093" w:rsidRPr="009B3F15" w:rsidSect="00DA4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0F" w:rsidRDefault="00EF6B0F">
      <w:pPr>
        <w:spacing w:after="0" w:line="240" w:lineRule="auto"/>
      </w:pPr>
      <w:r>
        <w:separator/>
      </w:r>
    </w:p>
  </w:endnote>
  <w:endnote w:type="continuationSeparator" w:id="1">
    <w:p w:rsidR="00EF6B0F" w:rsidRDefault="00E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0F" w:rsidRDefault="00EF6B0F">
      <w:pPr>
        <w:spacing w:after="0" w:line="240" w:lineRule="auto"/>
      </w:pPr>
      <w:r>
        <w:separator/>
      </w:r>
    </w:p>
  </w:footnote>
  <w:footnote w:type="continuationSeparator" w:id="1">
    <w:p w:rsidR="00EF6B0F" w:rsidRDefault="00EF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8B" w:rsidRDefault="00356C2B" w:rsidP="00595C55">
    <w:pPr>
      <w:pStyle w:val="ac"/>
      <w:jc w:val="center"/>
    </w:pPr>
    <w:r w:rsidRPr="008838B0">
      <w:rPr>
        <w:sz w:val="28"/>
        <w:szCs w:val="28"/>
      </w:rPr>
      <w:fldChar w:fldCharType="begin"/>
    </w:r>
    <w:r w:rsidR="00D6578B"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2D1943">
      <w:rPr>
        <w:noProof/>
        <w:sz w:val="28"/>
        <w:szCs w:val="28"/>
      </w:rPr>
      <w:t>24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651A3D"/>
    <w:multiLevelType w:val="hybridMultilevel"/>
    <w:tmpl w:val="3B4A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46C"/>
    <w:multiLevelType w:val="hybridMultilevel"/>
    <w:tmpl w:val="889C4758"/>
    <w:lvl w:ilvl="0" w:tplc="667E6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8C213C"/>
    <w:multiLevelType w:val="hybridMultilevel"/>
    <w:tmpl w:val="749E60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69786482"/>
    <w:multiLevelType w:val="hybridMultilevel"/>
    <w:tmpl w:val="7A8E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E3266"/>
    <w:multiLevelType w:val="hybridMultilevel"/>
    <w:tmpl w:val="55668654"/>
    <w:lvl w:ilvl="0" w:tplc="E0EAF6DE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3F978DE"/>
    <w:multiLevelType w:val="hybridMultilevel"/>
    <w:tmpl w:val="3C2E0DC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B84"/>
    <w:rsid w:val="00005208"/>
    <w:rsid w:val="00022020"/>
    <w:rsid w:val="00025EEF"/>
    <w:rsid w:val="00040792"/>
    <w:rsid w:val="000434E0"/>
    <w:rsid w:val="00046D8E"/>
    <w:rsid w:val="00061930"/>
    <w:rsid w:val="00087C4A"/>
    <w:rsid w:val="000A7282"/>
    <w:rsid w:val="000A7D8A"/>
    <w:rsid w:val="000B7152"/>
    <w:rsid w:val="000E3B2A"/>
    <w:rsid w:val="000F0AF1"/>
    <w:rsid w:val="000F4E95"/>
    <w:rsid w:val="00121A36"/>
    <w:rsid w:val="001337D0"/>
    <w:rsid w:val="001402B1"/>
    <w:rsid w:val="00163ADD"/>
    <w:rsid w:val="00164CA8"/>
    <w:rsid w:val="0016779A"/>
    <w:rsid w:val="00172B99"/>
    <w:rsid w:val="00184B42"/>
    <w:rsid w:val="00191C8B"/>
    <w:rsid w:val="001A4809"/>
    <w:rsid w:val="001A7590"/>
    <w:rsid w:val="001C4412"/>
    <w:rsid w:val="001C685B"/>
    <w:rsid w:val="001C7324"/>
    <w:rsid w:val="001D1116"/>
    <w:rsid w:val="001E4403"/>
    <w:rsid w:val="00261968"/>
    <w:rsid w:val="0027288B"/>
    <w:rsid w:val="00276DD4"/>
    <w:rsid w:val="00281D74"/>
    <w:rsid w:val="0028751E"/>
    <w:rsid w:val="002906DD"/>
    <w:rsid w:val="002A29A9"/>
    <w:rsid w:val="002A7117"/>
    <w:rsid w:val="002D00DF"/>
    <w:rsid w:val="002D1943"/>
    <w:rsid w:val="002E647F"/>
    <w:rsid w:val="00306A10"/>
    <w:rsid w:val="00310B42"/>
    <w:rsid w:val="0031761A"/>
    <w:rsid w:val="00321465"/>
    <w:rsid w:val="0034286C"/>
    <w:rsid w:val="003475B7"/>
    <w:rsid w:val="00356C2B"/>
    <w:rsid w:val="003711EC"/>
    <w:rsid w:val="00372D74"/>
    <w:rsid w:val="00380D56"/>
    <w:rsid w:val="00382BED"/>
    <w:rsid w:val="00383462"/>
    <w:rsid w:val="00387EE5"/>
    <w:rsid w:val="003A59BE"/>
    <w:rsid w:val="003A7DCE"/>
    <w:rsid w:val="003B0C8E"/>
    <w:rsid w:val="003B287A"/>
    <w:rsid w:val="003E0B4F"/>
    <w:rsid w:val="003E0E20"/>
    <w:rsid w:val="00414D5B"/>
    <w:rsid w:val="00422E88"/>
    <w:rsid w:val="00425361"/>
    <w:rsid w:val="00447DD7"/>
    <w:rsid w:val="00467C65"/>
    <w:rsid w:val="00471C0D"/>
    <w:rsid w:val="004C0317"/>
    <w:rsid w:val="004C1EB9"/>
    <w:rsid w:val="004D2310"/>
    <w:rsid w:val="004E10EE"/>
    <w:rsid w:val="004E19EB"/>
    <w:rsid w:val="004E5347"/>
    <w:rsid w:val="005012A6"/>
    <w:rsid w:val="0051005D"/>
    <w:rsid w:val="0057695E"/>
    <w:rsid w:val="00581E4E"/>
    <w:rsid w:val="00595C55"/>
    <w:rsid w:val="00596A1F"/>
    <w:rsid w:val="00597CE2"/>
    <w:rsid w:val="005A404E"/>
    <w:rsid w:val="005B0121"/>
    <w:rsid w:val="005B7D07"/>
    <w:rsid w:val="005D74C8"/>
    <w:rsid w:val="005F3F4A"/>
    <w:rsid w:val="0062069C"/>
    <w:rsid w:val="00623FA6"/>
    <w:rsid w:val="00645F89"/>
    <w:rsid w:val="0065443F"/>
    <w:rsid w:val="006569AB"/>
    <w:rsid w:val="00662B13"/>
    <w:rsid w:val="006775FB"/>
    <w:rsid w:val="00692A8A"/>
    <w:rsid w:val="006A09B2"/>
    <w:rsid w:val="006A2524"/>
    <w:rsid w:val="006A4AD9"/>
    <w:rsid w:val="006A52D0"/>
    <w:rsid w:val="006D1755"/>
    <w:rsid w:val="006D339B"/>
    <w:rsid w:val="0073349C"/>
    <w:rsid w:val="00736B84"/>
    <w:rsid w:val="0074497C"/>
    <w:rsid w:val="00744A09"/>
    <w:rsid w:val="00746B2A"/>
    <w:rsid w:val="00773DE9"/>
    <w:rsid w:val="00791367"/>
    <w:rsid w:val="007A0032"/>
    <w:rsid w:val="007D31D8"/>
    <w:rsid w:val="007D6E26"/>
    <w:rsid w:val="007F7EB2"/>
    <w:rsid w:val="008002C6"/>
    <w:rsid w:val="008156E9"/>
    <w:rsid w:val="0081599B"/>
    <w:rsid w:val="008171EE"/>
    <w:rsid w:val="00832DA4"/>
    <w:rsid w:val="00841ED6"/>
    <w:rsid w:val="0085512C"/>
    <w:rsid w:val="008555E9"/>
    <w:rsid w:val="00890499"/>
    <w:rsid w:val="008918FA"/>
    <w:rsid w:val="008B0775"/>
    <w:rsid w:val="008B5DBE"/>
    <w:rsid w:val="008B6661"/>
    <w:rsid w:val="008C0A15"/>
    <w:rsid w:val="008E1FD6"/>
    <w:rsid w:val="00901E34"/>
    <w:rsid w:val="00907977"/>
    <w:rsid w:val="00920560"/>
    <w:rsid w:val="00965036"/>
    <w:rsid w:val="00966A7E"/>
    <w:rsid w:val="00975961"/>
    <w:rsid w:val="009B0E96"/>
    <w:rsid w:val="009B3F15"/>
    <w:rsid w:val="00A065F0"/>
    <w:rsid w:val="00A11957"/>
    <w:rsid w:val="00A23776"/>
    <w:rsid w:val="00A32A21"/>
    <w:rsid w:val="00A44325"/>
    <w:rsid w:val="00A533AE"/>
    <w:rsid w:val="00A57CF5"/>
    <w:rsid w:val="00A86FD4"/>
    <w:rsid w:val="00A9606D"/>
    <w:rsid w:val="00AC2755"/>
    <w:rsid w:val="00AC76AA"/>
    <w:rsid w:val="00B24BCD"/>
    <w:rsid w:val="00B27347"/>
    <w:rsid w:val="00B36856"/>
    <w:rsid w:val="00B43D59"/>
    <w:rsid w:val="00B470AB"/>
    <w:rsid w:val="00B57ADB"/>
    <w:rsid w:val="00B875FB"/>
    <w:rsid w:val="00B90E9B"/>
    <w:rsid w:val="00B91DA5"/>
    <w:rsid w:val="00B944C2"/>
    <w:rsid w:val="00BA2E0A"/>
    <w:rsid w:val="00BB1D19"/>
    <w:rsid w:val="00BB4D06"/>
    <w:rsid w:val="00BC21F9"/>
    <w:rsid w:val="00BC2F51"/>
    <w:rsid w:val="00BC7119"/>
    <w:rsid w:val="00BD2FD5"/>
    <w:rsid w:val="00BD336C"/>
    <w:rsid w:val="00BF389D"/>
    <w:rsid w:val="00C064B1"/>
    <w:rsid w:val="00C110D5"/>
    <w:rsid w:val="00C31EC5"/>
    <w:rsid w:val="00C41C2E"/>
    <w:rsid w:val="00C43952"/>
    <w:rsid w:val="00C76329"/>
    <w:rsid w:val="00C84DDE"/>
    <w:rsid w:val="00CA048B"/>
    <w:rsid w:val="00CA0655"/>
    <w:rsid w:val="00CA7596"/>
    <w:rsid w:val="00CB7AA7"/>
    <w:rsid w:val="00CF7661"/>
    <w:rsid w:val="00D05030"/>
    <w:rsid w:val="00D05DAD"/>
    <w:rsid w:val="00D16B55"/>
    <w:rsid w:val="00D20C6A"/>
    <w:rsid w:val="00D23C08"/>
    <w:rsid w:val="00D259CF"/>
    <w:rsid w:val="00D25F9A"/>
    <w:rsid w:val="00D32A1D"/>
    <w:rsid w:val="00D6578B"/>
    <w:rsid w:val="00D679B1"/>
    <w:rsid w:val="00DA009D"/>
    <w:rsid w:val="00DA4D35"/>
    <w:rsid w:val="00DA52B5"/>
    <w:rsid w:val="00DB2A22"/>
    <w:rsid w:val="00DB3ECA"/>
    <w:rsid w:val="00DD51C9"/>
    <w:rsid w:val="00DE6710"/>
    <w:rsid w:val="00DE778C"/>
    <w:rsid w:val="00DF7D81"/>
    <w:rsid w:val="00E04694"/>
    <w:rsid w:val="00E04A53"/>
    <w:rsid w:val="00E061E6"/>
    <w:rsid w:val="00E17093"/>
    <w:rsid w:val="00E218A0"/>
    <w:rsid w:val="00E34B5B"/>
    <w:rsid w:val="00E47B5D"/>
    <w:rsid w:val="00E57AA5"/>
    <w:rsid w:val="00EA152A"/>
    <w:rsid w:val="00EA77F1"/>
    <w:rsid w:val="00EB40AE"/>
    <w:rsid w:val="00EB63DA"/>
    <w:rsid w:val="00EC4D49"/>
    <w:rsid w:val="00EE64D0"/>
    <w:rsid w:val="00EF5E2C"/>
    <w:rsid w:val="00EF6B0F"/>
    <w:rsid w:val="00F34A88"/>
    <w:rsid w:val="00F36175"/>
    <w:rsid w:val="00F46622"/>
    <w:rsid w:val="00F50E7E"/>
    <w:rsid w:val="00F64843"/>
    <w:rsid w:val="00F70896"/>
    <w:rsid w:val="00F749A6"/>
    <w:rsid w:val="00F970EB"/>
    <w:rsid w:val="00FA2B58"/>
    <w:rsid w:val="00FA32DE"/>
    <w:rsid w:val="00FC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6"/>
  </w:style>
  <w:style w:type="paragraph" w:styleId="1">
    <w:name w:val="heading 1"/>
    <w:basedOn w:val="a"/>
    <w:next w:val="a"/>
    <w:link w:val="10"/>
    <w:qFormat/>
    <w:rsid w:val="00E170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1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7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17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170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6B84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36B84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unhideWhenUsed/>
    <w:rsid w:val="00736B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B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 1"/>
    <w:rsid w:val="00CA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A0655"/>
    <w:rPr>
      <w:rFonts w:ascii="Tahoma" w:hAnsi="Tahoma" w:cs="Tahoma" w:hint="default"/>
      <w:sz w:val="22"/>
      <w:szCs w:val="22"/>
    </w:rPr>
  </w:style>
  <w:style w:type="paragraph" w:styleId="a8">
    <w:name w:val="Balloon Text"/>
    <w:basedOn w:val="a"/>
    <w:link w:val="a9"/>
    <w:unhideWhenUsed/>
    <w:rsid w:val="009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1E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0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17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1709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170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170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E1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Знак"/>
    <w:link w:val="ab"/>
    <w:locked/>
    <w:rsid w:val="00E17093"/>
    <w:rPr>
      <w:rFonts w:ascii="Calibri" w:eastAsia="Calibri" w:hAnsi="Calibri"/>
      <w:b/>
      <w:sz w:val="32"/>
    </w:rPr>
  </w:style>
  <w:style w:type="paragraph" w:styleId="ab">
    <w:name w:val="Body Text"/>
    <w:basedOn w:val="a"/>
    <w:link w:val="aa"/>
    <w:rsid w:val="00E1709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E17093"/>
  </w:style>
  <w:style w:type="paragraph" w:styleId="ac">
    <w:name w:val="header"/>
    <w:basedOn w:val="a"/>
    <w:link w:val="ad"/>
    <w:uiPriority w:val="99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7093"/>
  </w:style>
  <w:style w:type="paragraph" w:styleId="ae">
    <w:name w:val="footer"/>
    <w:basedOn w:val="a"/>
    <w:link w:val="af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17093"/>
  </w:style>
  <w:style w:type="paragraph" w:customStyle="1" w:styleId="Default">
    <w:name w:val="Default"/>
    <w:rsid w:val="00E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17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ody Text Indent"/>
    <w:basedOn w:val="a"/>
    <w:link w:val="af1"/>
    <w:rsid w:val="00E1709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17093"/>
    <w:rPr>
      <w:rFonts w:ascii="Calibri" w:eastAsia="Times New Roman" w:hAnsi="Calibri" w:cs="Times New Roman"/>
      <w:lang w:eastAsia="en-US"/>
    </w:rPr>
  </w:style>
  <w:style w:type="paragraph" w:customStyle="1" w:styleId="af2">
    <w:name w:val="Абзац"/>
    <w:basedOn w:val="a"/>
    <w:link w:val="af3"/>
    <w:rsid w:val="00E1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3">
    <w:name w:val="Абзац Знак"/>
    <w:link w:val="af2"/>
    <w:rsid w:val="00E17093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4">
    <w:name w:val="Normal (Web)"/>
    <w:basedOn w:val="a"/>
    <w:uiPriority w:val="99"/>
    <w:rsid w:val="00E1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17093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17093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17093"/>
  </w:style>
  <w:style w:type="paragraph" w:customStyle="1" w:styleId="af6">
    <w:name w:val="Таблицы (моноширинный)"/>
    <w:basedOn w:val="a"/>
    <w:next w:val="a"/>
    <w:rsid w:val="00E17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17093"/>
  </w:style>
  <w:style w:type="table" w:customStyle="1" w:styleId="41">
    <w:name w:val="Сетка таблицы4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E17093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17093"/>
  </w:style>
  <w:style w:type="table" w:customStyle="1" w:styleId="51">
    <w:name w:val="Сетка таблицы5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rsid w:val="00E1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7093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1709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170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17093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17093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17093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1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7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"/>
    <w:rsid w:val="00E1709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E170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6"/>
  </w:style>
  <w:style w:type="paragraph" w:styleId="1">
    <w:name w:val="heading 1"/>
    <w:basedOn w:val="a"/>
    <w:next w:val="a"/>
    <w:link w:val="10"/>
    <w:qFormat/>
    <w:rsid w:val="00E170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1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7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E17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170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36B84"/>
    <w:pPr>
      <w:spacing w:after="0" w:line="240" w:lineRule="auto"/>
      <w:ind w:left="-426" w:right="-1050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36B84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unhideWhenUsed/>
    <w:rsid w:val="00736B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B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 1"/>
    <w:rsid w:val="00CA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A0655"/>
    <w:rPr>
      <w:rFonts w:ascii="Tahoma" w:hAnsi="Tahoma" w:cs="Tahoma" w:hint="default"/>
      <w:sz w:val="22"/>
      <w:szCs w:val="22"/>
    </w:rPr>
  </w:style>
  <w:style w:type="paragraph" w:styleId="a8">
    <w:name w:val="Balloon Text"/>
    <w:basedOn w:val="a"/>
    <w:link w:val="a9"/>
    <w:unhideWhenUsed/>
    <w:rsid w:val="009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1E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70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E17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1709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E170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170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E17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Знак"/>
    <w:link w:val="ab"/>
    <w:locked/>
    <w:rsid w:val="00E17093"/>
    <w:rPr>
      <w:rFonts w:ascii="Calibri" w:eastAsia="Calibri" w:hAnsi="Calibri"/>
      <w:b/>
      <w:sz w:val="32"/>
    </w:rPr>
  </w:style>
  <w:style w:type="paragraph" w:styleId="ab">
    <w:name w:val="Body Text"/>
    <w:basedOn w:val="a"/>
    <w:link w:val="aa"/>
    <w:rsid w:val="00E1709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/>
      <w:b/>
      <w:sz w:val="32"/>
    </w:rPr>
  </w:style>
  <w:style w:type="character" w:customStyle="1" w:styleId="11">
    <w:name w:val="Основной текст Знак1"/>
    <w:basedOn w:val="a0"/>
    <w:uiPriority w:val="99"/>
    <w:semiHidden/>
    <w:rsid w:val="00E17093"/>
  </w:style>
  <w:style w:type="paragraph" w:styleId="ac">
    <w:name w:val="header"/>
    <w:basedOn w:val="a"/>
    <w:link w:val="ad"/>
    <w:uiPriority w:val="99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7093"/>
  </w:style>
  <w:style w:type="paragraph" w:styleId="ae">
    <w:name w:val="footer"/>
    <w:basedOn w:val="a"/>
    <w:link w:val="af"/>
    <w:unhideWhenUsed/>
    <w:rsid w:val="00E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E17093"/>
  </w:style>
  <w:style w:type="paragraph" w:customStyle="1" w:styleId="Default">
    <w:name w:val="Default"/>
    <w:rsid w:val="00E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E17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ody Text Indent"/>
    <w:basedOn w:val="a"/>
    <w:link w:val="af1"/>
    <w:rsid w:val="00E1709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E17093"/>
    <w:rPr>
      <w:rFonts w:ascii="Calibri" w:eastAsia="Times New Roman" w:hAnsi="Calibri" w:cs="Times New Roman"/>
      <w:lang w:eastAsia="en-US"/>
    </w:rPr>
  </w:style>
  <w:style w:type="paragraph" w:customStyle="1" w:styleId="af2">
    <w:name w:val="Абзац"/>
    <w:basedOn w:val="a"/>
    <w:link w:val="af3"/>
    <w:rsid w:val="00E17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30"/>
      <w:szCs w:val="20"/>
    </w:rPr>
  </w:style>
  <w:style w:type="character" w:customStyle="1" w:styleId="af3">
    <w:name w:val="Абзац Знак"/>
    <w:link w:val="af2"/>
    <w:rsid w:val="00E17093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f4">
    <w:name w:val="Normal (Web)"/>
    <w:basedOn w:val="a"/>
    <w:uiPriority w:val="99"/>
    <w:rsid w:val="00E1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17093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E17093"/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E17093"/>
  </w:style>
  <w:style w:type="paragraph" w:customStyle="1" w:styleId="af6">
    <w:name w:val="Таблицы (моноширинный)"/>
    <w:basedOn w:val="a"/>
    <w:next w:val="a"/>
    <w:rsid w:val="00E17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customStyle="1" w:styleId="31">
    <w:name w:val="Сетка таблицы3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17093"/>
  </w:style>
  <w:style w:type="table" w:customStyle="1" w:styleId="41">
    <w:name w:val="Сетка таблицы4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E17093"/>
    <w:rPr>
      <w:rFonts w:ascii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E17093"/>
  </w:style>
  <w:style w:type="table" w:customStyle="1" w:styleId="51">
    <w:name w:val="Сетка таблицы5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rsid w:val="00E17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7093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unhideWhenUsed/>
    <w:rsid w:val="00E1709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E170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Indent 3"/>
    <w:basedOn w:val="a"/>
    <w:link w:val="36"/>
    <w:unhideWhenUsed/>
    <w:rsid w:val="00E17093"/>
    <w:pPr>
      <w:spacing w:after="0" w:line="240" w:lineRule="auto"/>
      <w:ind w:left="617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E17093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lock Text"/>
    <w:basedOn w:val="a"/>
    <w:unhideWhenUsed/>
    <w:rsid w:val="00E17093"/>
    <w:pPr>
      <w:spacing w:after="0" w:line="240" w:lineRule="auto"/>
      <w:ind w:left="-426" w:right="-105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1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7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"/>
    <w:rsid w:val="00E1709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f5"/>
    <w:uiPriority w:val="59"/>
    <w:rsid w:val="00E170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E170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5C305944F06994CF73138F2AC5DE6C3D100497562F84E29C0FEAB44EE1665D14D45450B625b2B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8321-D022-41DA-B158-159020C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Editor</cp:lastModifiedBy>
  <cp:revision>2</cp:revision>
  <cp:lastPrinted>2022-10-31T08:39:00Z</cp:lastPrinted>
  <dcterms:created xsi:type="dcterms:W3CDTF">2023-11-17T05:38:00Z</dcterms:created>
  <dcterms:modified xsi:type="dcterms:W3CDTF">2023-11-17T05:38:00Z</dcterms:modified>
</cp:coreProperties>
</file>