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9660C2" w:rsidRPr="00A421FA" w:rsidRDefault="00DA0313" w:rsidP="00A421FA">
      <w:pPr>
        <w:jc w:val="both"/>
        <w:rPr>
          <w:bCs/>
          <w:color w:val="000000"/>
          <w:szCs w:val="28"/>
        </w:rPr>
      </w:pPr>
      <w:r w:rsidRPr="00E11AC5">
        <w:rPr>
          <w:szCs w:val="28"/>
        </w:rPr>
        <w:t xml:space="preserve">Настоящим </w:t>
      </w:r>
      <w:r w:rsidR="00E5301D" w:rsidRPr="00E11AC5">
        <w:rPr>
          <w:szCs w:val="28"/>
        </w:rPr>
        <w:t>Администрация Первомайского муниципального района</w:t>
      </w:r>
      <w:r w:rsidRPr="00E11AC5">
        <w:rPr>
          <w:szCs w:val="28"/>
        </w:rPr>
        <w:t xml:space="preserve"> Ярослав</w:t>
      </w:r>
      <w:r w:rsidR="00CC35AD" w:rsidRPr="00E11AC5">
        <w:rPr>
          <w:szCs w:val="28"/>
        </w:rPr>
        <w:t>с</w:t>
      </w:r>
      <w:r w:rsidRPr="00E11AC5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E11AC5">
        <w:rPr>
          <w:szCs w:val="28"/>
        </w:rPr>
        <w:t>аций по проекту правового акта</w:t>
      </w:r>
      <w:r w:rsidRPr="00E11AC5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E11AC5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E11AC5">
        <w:rPr>
          <w:rFonts w:eastAsia="Calibri"/>
          <w:szCs w:val="28"/>
          <w:lang w:eastAsia="en-US"/>
        </w:rPr>
        <w:t xml:space="preserve"> Перв</w:t>
      </w:r>
      <w:r w:rsidR="00E11AC5" w:rsidRPr="00E11AC5">
        <w:rPr>
          <w:rFonts w:eastAsia="Calibri"/>
          <w:szCs w:val="28"/>
          <w:lang w:eastAsia="en-US"/>
        </w:rPr>
        <w:t>омайского муниципального района</w:t>
      </w:r>
      <w:r w:rsidR="009660C2">
        <w:rPr>
          <w:rFonts w:eastAsia="Calibri"/>
          <w:b/>
          <w:szCs w:val="28"/>
          <w:lang w:eastAsia="en-US"/>
        </w:rPr>
        <w:t xml:space="preserve"> </w:t>
      </w:r>
      <w:r w:rsidR="009660C2" w:rsidRPr="00A421FA">
        <w:rPr>
          <w:szCs w:val="28"/>
        </w:rPr>
        <w:t>«</w:t>
      </w:r>
      <w:r w:rsidR="00A421FA" w:rsidRPr="00A421FA">
        <w:rPr>
          <w:szCs w:val="28"/>
        </w:rPr>
        <w:t>Об утверждении Административного   регламента  предоставления муниципальной услуги  по предоставлению выписок из реестра муниципального имущества Первом</w:t>
      </w:r>
      <w:r w:rsidR="00A421FA" w:rsidRPr="00A421FA">
        <w:rPr>
          <w:szCs w:val="28"/>
        </w:rPr>
        <w:t>айского  муниципального района</w:t>
      </w:r>
      <w:r w:rsidR="009660C2" w:rsidRPr="00A421FA">
        <w:rPr>
          <w:color w:val="000000" w:themeColor="text1"/>
          <w:szCs w:val="28"/>
        </w:rPr>
        <w:t xml:space="preserve">» </w:t>
      </w:r>
      <w:r w:rsidR="009660C2" w:rsidRPr="00A421FA">
        <w:rPr>
          <w:szCs w:val="28"/>
        </w:rPr>
        <w:t xml:space="preserve"> </w:t>
      </w:r>
    </w:p>
    <w:p w:rsidR="00DA0313" w:rsidRPr="00F53ED1" w:rsidRDefault="00DA0313" w:rsidP="00F53ED1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9660C2">
        <w:rPr>
          <w:szCs w:val="28"/>
        </w:rPr>
        <w:t>15.07</w:t>
      </w:r>
      <w:r w:rsidR="00450297">
        <w:rPr>
          <w:szCs w:val="28"/>
        </w:rPr>
        <w:t>.2022</w:t>
      </w:r>
      <w:r>
        <w:rPr>
          <w:szCs w:val="28"/>
        </w:rPr>
        <w:t xml:space="preserve"> по </w:t>
      </w:r>
      <w:r w:rsidR="009660C2">
        <w:rPr>
          <w:szCs w:val="28"/>
        </w:rPr>
        <w:t>12</w:t>
      </w:r>
      <w:r>
        <w:rPr>
          <w:szCs w:val="28"/>
        </w:rPr>
        <w:t>.0</w:t>
      </w:r>
      <w:r w:rsidR="009660C2">
        <w:rPr>
          <w:szCs w:val="28"/>
        </w:rPr>
        <w:t>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450297">
        <w:rPr>
          <w:szCs w:val="28"/>
        </w:rPr>
        <w:t>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34F94">
        <w:rPr>
          <w:szCs w:val="28"/>
        </w:rPr>
        <w:t>12</w:t>
      </w:r>
      <w:r>
        <w:rPr>
          <w:szCs w:val="28"/>
        </w:rPr>
        <w:t>.0</w:t>
      </w:r>
      <w:r w:rsidR="00F34F94">
        <w:rPr>
          <w:szCs w:val="28"/>
        </w:rPr>
        <w:t>8</w:t>
      </w:r>
      <w:r>
        <w:rPr>
          <w:szCs w:val="28"/>
        </w:rPr>
        <w:t>.20</w:t>
      </w:r>
      <w:r w:rsidR="00E11AC5">
        <w:rPr>
          <w:szCs w:val="28"/>
        </w:rPr>
        <w:t>22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421FA" w:rsidRDefault="00F34F94" w:rsidP="00A421FA">
            <w:pPr>
              <w:rPr>
                <w:bCs/>
                <w:color w:val="000000"/>
                <w:szCs w:val="28"/>
              </w:rPr>
            </w:pPr>
            <w:r>
              <w:t>«</w:t>
            </w:r>
            <w:r w:rsidR="00A421FA">
              <w:rPr>
                <w:sz w:val="25"/>
                <w:szCs w:val="25"/>
              </w:rPr>
              <w:t>Об утверждении Административного</w:t>
            </w:r>
            <w:r w:rsidR="00A421FA" w:rsidRPr="003A2106">
              <w:rPr>
                <w:sz w:val="25"/>
                <w:szCs w:val="25"/>
              </w:rPr>
              <w:t xml:space="preserve">   регламент</w:t>
            </w:r>
            <w:r w:rsidR="00A421FA">
              <w:rPr>
                <w:sz w:val="25"/>
                <w:szCs w:val="25"/>
              </w:rPr>
              <w:t>а</w:t>
            </w:r>
            <w:r w:rsidR="00A421FA" w:rsidRPr="003A2106">
              <w:rPr>
                <w:sz w:val="25"/>
                <w:szCs w:val="25"/>
              </w:rPr>
              <w:t xml:space="preserve">  предоставления муниципальной услуги  по предоставлению выписок из реестра муниципального имущества Первом</w:t>
            </w:r>
            <w:r w:rsidR="00A421FA">
              <w:rPr>
                <w:sz w:val="25"/>
                <w:szCs w:val="25"/>
              </w:rPr>
              <w:t>айского  муниципального района</w:t>
            </w:r>
            <w:bookmarkStart w:id="0" w:name="_GoBack"/>
            <w:bookmarkEnd w:id="0"/>
            <w:r>
              <w:rPr>
                <w:color w:val="000000" w:themeColor="text1"/>
              </w:rPr>
              <w:t>»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39" w:rsidRDefault="008F0A39" w:rsidP="00541C2A">
      <w:r>
        <w:separator/>
      </w:r>
    </w:p>
  </w:endnote>
  <w:endnote w:type="continuationSeparator" w:id="0">
    <w:p w:rsidR="008F0A39" w:rsidRDefault="008F0A39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39" w:rsidRDefault="008F0A39" w:rsidP="00541C2A">
      <w:r>
        <w:separator/>
      </w:r>
    </w:p>
  </w:footnote>
  <w:footnote w:type="continuationSeparator" w:id="0">
    <w:p w:rsidR="008F0A39" w:rsidRDefault="008F0A39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1006AF"/>
    <w:rsid w:val="001C188F"/>
    <w:rsid w:val="00206DFC"/>
    <w:rsid w:val="00263D30"/>
    <w:rsid w:val="00275922"/>
    <w:rsid w:val="002C08CF"/>
    <w:rsid w:val="002F4DA8"/>
    <w:rsid w:val="00304E7F"/>
    <w:rsid w:val="00410027"/>
    <w:rsid w:val="00450297"/>
    <w:rsid w:val="004843D5"/>
    <w:rsid w:val="00541C2A"/>
    <w:rsid w:val="00627106"/>
    <w:rsid w:val="00645488"/>
    <w:rsid w:val="00674AF7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8F0A39"/>
    <w:rsid w:val="00923ECB"/>
    <w:rsid w:val="009660C2"/>
    <w:rsid w:val="009F63F1"/>
    <w:rsid w:val="00A421FA"/>
    <w:rsid w:val="00A516B5"/>
    <w:rsid w:val="00AB25C2"/>
    <w:rsid w:val="00BD3F94"/>
    <w:rsid w:val="00C6155D"/>
    <w:rsid w:val="00CC35AD"/>
    <w:rsid w:val="00CD3017"/>
    <w:rsid w:val="00DA0313"/>
    <w:rsid w:val="00E11AC5"/>
    <w:rsid w:val="00E5301D"/>
    <w:rsid w:val="00E93D83"/>
    <w:rsid w:val="00ED695B"/>
    <w:rsid w:val="00F2320C"/>
    <w:rsid w:val="00F34F94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32</cp:revision>
  <dcterms:created xsi:type="dcterms:W3CDTF">2019-05-06T14:41:00Z</dcterms:created>
  <dcterms:modified xsi:type="dcterms:W3CDTF">2022-07-12T13:38:00Z</dcterms:modified>
</cp:coreProperties>
</file>