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ED" w:rsidRPr="000967ED" w:rsidRDefault="000967ED" w:rsidP="00BF589B">
      <w:pPr>
        <w:suppressAutoHyphens w:val="0"/>
        <w:spacing w:after="0" w:line="0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7E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</w:t>
      </w:r>
    </w:p>
    <w:p w:rsidR="000967ED" w:rsidRDefault="000967ED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Pr="00BA3769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2A17FA" w:rsidRPr="0036272C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10CD" w:rsidRPr="005210CD" w:rsidRDefault="005210CD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FA" w:rsidRPr="0036272C" w:rsidRDefault="005210CD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                              </w:t>
      </w:r>
      <w:r w:rsidR="00BF58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6272C">
        <w:rPr>
          <w:rFonts w:ascii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36272C">
        <w:rPr>
          <w:rFonts w:ascii="Times New Roman" w:hAnsi="Times New Roman" w:cs="Times New Roman"/>
          <w:color w:val="auto"/>
          <w:sz w:val="28"/>
          <w:szCs w:val="28"/>
        </w:rPr>
        <w:t>. Пречистое</w:t>
      </w: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1F86" w:rsidRDefault="00BE458B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A247A" w:rsidRPr="001C16A9" w:rsidRDefault="008A247A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Первомайского муниципального района</w:t>
      </w:r>
    </w:p>
    <w:p w:rsidR="006A74BE" w:rsidRPr="001C16A9" w:rsidRDefault="005165FC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от 23.12.2021года</w:t>
      </w:r>
      <w:r w:rsidR="008A247A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714</w:t>
      </w:r>
      <w:r w:rsidR="008A247A" w:rsidRPr="001C16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«Комплексные меры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отдыха и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оздоровления 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Первомайского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6A74BE" w:rsidRPr="006A74BE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на 2022 - 2024 годы»</w:t>
      </w:r>
    </w:p>
    <w:p w:rsidR="006A74BE" w:rsidRDefault="006A74BE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777F" w:rsidRPr="008B13BE" w:rsidRDefault="006A74BE" w:rsidP="00BF589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777F" w:rsidRPr="008B13BE">
        <w:rPr>
          <w:rFonts w:ascii="Times New Roman" w:hAnsi="Times New Roman" w:cs="Times New Roman"/>
          <w:sz w:val="28"/>
          <w:szCs w:val="28"/>
        </w:rPr>
        <w:t>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</w:t>
      </w:r>
    </w:p>
    <w:p w:rsidR="002A17FA" w:rsidRPr="00BA3769" w:rsidRDefault="002A17FA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69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</w:t>
      </w:r>
      <w:r w:rsidR="005210CD">
        <w:rPr>
          <w:rFonts w:ascii="Times New Roman" w:hAnsi="Times New Roman" w:cs="Times New Roman"/>
          <w:b/>
          <w:sz w:val="28"/>
          <w:szCs w:val="28"/>
        </w:rPr>
        <w:t>НОГО РАЙОНА ПОСТАНОВЛЯЕТ:</w:t>
      </w:r>
    </w:p>
    <w:p w:rsidR="003843AC" w:rsidRPr="00BA3769" w:rsidRDefault="005104DD" w:rsidP="00BF589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3769">
        <w:rPr>
          <w:rFonts w:ascii="Times New Roman" w:hAnsi="Times New Roman"/>
          <w:sz w:val="28"/>
          <w:szCs w:val="28"/>
        </w:rPr>
        <w:t>1.</w:t>
      </w:r>
      <w:r w:rsidR="00FE7AC3" w:rsidRPr="00FE7A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3AC" w:rsidRPr="00FE7AC3">
        <w:rPr>
          <w:rFonts w:ascii="Times New Roman" w:hAnsi="Times New Roman" w:cs="Times New Roman"/>
          <w:sz w:val="28"/>
          <w:szCs w:val="28"/>
          <w:lang w:eastAsia="ru-RU"/>
        </w:rPr>
        <w:t>Внести в муниципальную программу «Комплексные меры по организации отдыха и оздоровления детей Первомайского района» на 2022 - 2024 годы, утверждённую постановлением Администрации Первомайского муниципального района от 23.12.2021г. № 714</w:t>
      </w:r>
      <w:r w:rsidR="003843AC" w:rsidRPr="00FE7A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843AC" w:rsidRPr="00BA3769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ED4DCD" w:rsidRPr="004B3083" w:rsidRDefault="00ED4DCD" w:rsidP="00BF589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t>1.1.В паспорте муниципальной программы:</w:t>
      </w:r>
    </w:p>
    <w:p w:rsidR="00ED4DCD" w:rsidRPr="004B3083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t>-</w:t>
      </w:r>
      <w:r w:rsidR="00A1195D" w:rsidRPr="004B3083">
        <w:rPr>
          <w:rFonts w:ascii="Times New Roman" w:hAnsi="Times New Roman"/>
          <w:sz w:val="28"/>
          <w:szCs w:val="28"/>
        </w:rPr>
        <w:t xml:space="preserve">строку </w:t>
      </w:r>
      <w:r w:rsidR="00ED4DCD" w:rsidRPr="004B3083">
        <w:rPr>
          <w:rFonts w:ascii="Times New Roman" w:hAnsi="Times New Roman"/>
          <w:sz w:val="28"/>
          <w:szCs w:val="28"/>
        </w:rPr>
        <w:t>«</w:t>
      </w:r>
      <w:r w:rsidR="00ED4DCD" w:rsidRPr="004B3083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ED4DCD" w:rsidRPr="004B308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4DCD" w:rsidRPr="004B3083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4B3083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4B3083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C63A2B" w:rsidRPr="004B3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B30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B6F56" w:rsidRPr="004B308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8700,92</w:t>
            </w:r>
            <w:r w:rsidR="008B6F56"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B6F56" w:rsidRPr="004B3083">
              <w:rPr>
                <w:rFonts w:ascii="Times New Roman" w:hAnsi="Times New Roman" w:cs="Times New Roman"/>
                <w:sz w:val="24"/>
                <w:szCs w:val="24"/>
              </w:rPr>
              <w:t>542,927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- 503,163тыс.р.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- 503,163тыс.р.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- 2383,889тыс.р.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- 2383,889тыс.р.</w:t>
            </w:r>
          </w:p>
          <w:p w:rsidR="00ED4DCD" w:rsidRPr="004B3083" w:rsidRDefault="00ED4DCD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-2383,889тыс.р.</w:t>
            </w:r>
          </w:p>
        </w:tc>
      </w:tr>
    </w:tbl>
    <w:p w:rsidR="00ED4DCD" w:rsidRPr="004B3083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t>»</w:t>
      </w:r>
    </w:p>
    <w:p w:rsidR="00ED4DCD" w:rsidRPr="004B3083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lastRenderedPageBreak/>
        <w:t xml:space="preserve">-строку </w:t>
      </w:r>
      <w:r w:rsidR="00ED4DCD" w:rsidRPr="004B3083">
        <w:rPr>
          <w:rFonts w:ascii="Times New Roman" w:hAnsi="Times New Roman"/>
          <w:sz w:val="28"/>
          <w:szCs w:val="28"/>
        </w:rPr>
        <w:t>«</w:t>
      </w:r>
      <w:r w:rsidR="00ED4DCD" w:rsidRPr="004B3083">
        <w:rPr>
          <w:rFonts w:ascii="Times New Roman" w:hAnsi="Times New Roman" w:cs="Times New Roman"/>
          <w:sz w:val="28"/>
          <w:szCs w:val="28"/>
        </w:rPr>
        <w:t>Плановые объемы финансирования подпрограммы муниципальной</w:t>
      </w:r>
      <w:r w:rsidRPr="004B3083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реализации» </w:t>
      </w:r>
      <w:r w:rsidR="00ED4DCD" w:rsidRPr="004B308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4DCD" w:rsidRPr="004B3083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4B3083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4B3083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66" w:type="dxa"/>
            <w:shd w:val="clear" w:color="auto" w:fill="auto"/>
          </w:tcPr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«Комплексные меры по организации отдыха и оздоровления детей Первомайского  района на 2022 - 2024 годы».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  <w:r w:rsidR="004F4B48" w:rsidRPr="004B3083">
              <w:rPr>
                <w:rFonts w:ascii="Times New Roman" w:hAnsi="Times New Roman" w:cs="Times New Roman"/>
                <w:b/>
                <w:sz w:val="24"/>
                <w:szCs w:val="24"/>
              </w:rPr>
              <w:t>8700,92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 Из них: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4F4B48" w:rsidRPr="004B3083">
              <w:rPr>
                <w:rFonts w:ascii="Times New Roman" w:hAnsi="Times New Roman" w:cs="Times New Roman"/>
                <w:sz w:val="24"/>
                <w:szCs w:val="24"/>
              </w:rPr>
              <w:t>542,927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- 503,163тыс.р.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- 503,163тыс.р.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- 2383,889тыс.р.</w:t>
            </w:r>
          </w:p>
          <w:p w:rsidR="00ED4DCD" w:rsidRPr="004B3083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- 2383,889тыс.р.</w:t>
            </w:r>
          </w:p>
          <w:p w:rsidR="00ED4DCD" w:rsidRPr="004B3083" w:rsidRDefault="00ED4DCD" w:rsidP="00BF589B">
            <w:pPr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- 2383,889тыс.р.</w:t>
            </w:r>
          </w:p>
        </w:tc>
      </w:tr>
    </w:tbl>
    <w:p w:rsidR="00ED4DCD" w:rsidRPr="004B3083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t>»</w:t>
      </w:r>
    </w:p>
    <w:p w:rsidR="00CB20D2" w:rsidRPr="004B3083" w:rsidRDefault="00CB20D2" w:rsidP="00CB20D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/>
          <w:sz w:val="28"/>
          <w:szCs w:val="28"/>
        </w:rPr>
        <w:t>1.2.</w:t>
      </w:r>
      <w:r w:rsidRPr="004B3083">
        <w:rPr>
          <w:rFonts w:ascii="Times New Roman" w:hAnsi="Times New Roman"/>
          <w:sz w:val="28"/>
          <w:szCs w:val="28"/>
        </w:rPr>
        <w:t>Абзацы 6-9 раздела</w:t>
      </w:r>
      <w:r w:rsidRPr="004B308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4B3083">
        <w:rPr>
          <w:rFonts w:ascii="Times New Roman" w:hAnsi="Times New Roman" w:cs="Times New Roman"/>
          <w:sz w:val="28"/>
          <w:szCs w:val="24"/>
          <w:lang w:val="en-US" w:eastAsia="ru-RU"/>
        </w:rPr>
        <w:t>II</w:t>
      </w:r>
      <w:r w:rsidRPr="004B3083">
        <w:rPr>
          <w:rFonts w:ascii="Times New Roman" w:hAnsi="Times New Roman" w:cs="Times New Roman"/>
          <w:sz w:val="28"/>
          <w:szCs w:val="24"/>
          <w:lang w:eastAsia="ru-RU"/>
        </w:rPr>
        <w:t xml:space="preserve">. муниципальной программы «Приоритеты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реализации» изложить </w:t>
      </w:r>
      <w:r w:rsidRPr="004B3083">
        <w:rPr>
          <w:rFonts w:ascii="Times New Roman" w:hAnsi="Times New Roman"/>
          <w:sz w:val="28"/>
          <w:szCs w:val="28"/>
        </w:rPr>
        <w:t>в следующей редакции:</w:t>
      </w:r>
      <w:r w:rsidRPr="004B3083">
        <w:rPr>
          <w:rFonts w:ascii="Times New Roman" w:hAnsi="Times New Roman" w:cs="Times New Roman"/>
          <w:sz w:val="28"/>
          <w:szCs w:val="28"/>
          <w:lang w:eastAsia="ru-RU"/>
        </w:rPr>
        <w:t xml:space="preserve"> «В результате реализации мероприятий муниципальной программы планируется достичь следующих конечных результатов:</w:t>
      </w:r>
    </w:p>
    <w:p w:rsidR="00CB20D2" w:rsidRPr="004B3083" w:rsidRDefault="00CB20D2" w:rsidP="00CB20D2">
      <w:pPr>
        <w:suppressAutoHyphens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 xml:space="preserve">-доля детей школьного возраста, отдохнувших в </w:t>
      </w:r>
      <w:r w:rsidRPr="004B3083">
        <w:rPr>
          <w:rFonts w:ascii="Times New Roman" w:hAnsi="Times New Roman" w:cs="Times New Roman"/>
          <w:bCs/>
          <w:sz w:val="28"/>
          <w:szCs w:val="28"/>
          <w:lang w:eastAsia="ru-RU"/>
        </w:rPr>
        <w:t>лагерях с дневной формой пребывания детей</w:t>
      </w:r>
      <w:r w:rsidRPr="004B3083">
        <w:rPr>
          <w:rFonts w:ascii="Times New Roman" w:hAnsi="Times New Roman" w:cs="Times New Roman"/>
          <w:sz w:val="28"/>
          <w:szCs w:val="28"/>
          <w:lang w:eastAsia="ru-RU"/>
        </w:rPr>
        <w:t xml:space="preserve"> - не менее 50% от общего числа обучающихся школ муниципального района;</w:t>
      </w:r>
    </w:p>
    <w:p w:rsidR="00CB20D2" w:rsidRPr="004B3083" w:rsidRDefault="00CB20D2" w:rsidP="00CB20D2">
      <w:pPr>
        <w:suppressAutoHyphens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- не менее 7% от общего числа обучающихся школ муниципального района;</w:t>
      </w:r>
    </w:p>
    <w:p w:rsidR="00CB20D2" w:rsidRPr="004B3083" w:rsidRDefault="00CB20D2" w:rsidP="00A9068F">
      <w:pPr>
        <w:suppressAutoHyphens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- доля оздоровленных детей, находящихся в трудной жизненной ситуации, в общем количестве отдохнувших детей - не менее 80%.».</w:t>
      </w:r>
    </w:p>
    <w:p w:rsidR="007B074C" w:rsidRPr="004B3083" w:rsidRDefault="00A9068F" w:rsidP="0000639B">
      <w:pPr>
        <w:spacing w:after="0"/>
        <w:jc w:val="both"/>
        <w:rPr>
          <w:rFonts w:ascii="Times New Roman" w:hAnsi="Times New Roman" w:cs="Times New Roman"/>
          <w:sz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 xml:space="preserve">        </w:t>
      </w:r>
      <w:r w:rsidR="00CB20D2" w:rsidRPr="004B3083">
        <w:rPr>
          <w:rFonts w:ascii="Times New Roman" w:hAnsi="Times New Roman" w:cs="Times New Roman"/>
          <w:sz w:val="28"/>
          <w:szCs w:val="28"/>
        </w:rPr>
        <w:t>1.3</w:t>
      </w:r>
      <w:r w:rsidR="00500911" w:rsidRPr="004B3083">
        <w:rPr>
          <w:rFonts w:ascii="Times New Roman" w:hAnsi="Times New Roman" w:cs="Times New Roman"/>
          <w:sz w:val="28"/>
          <w:szCs w:val="28"/>
        </w:rPr>
        <w:t xml:space="preserve">. </w:t>
      </w:r>
      <w:r w:rsidR="0083777F" w:rsidRPr="004B308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0EE4" w:rsidRPr="004B3083">
        <w:rPr>
          <w:rFonts w:ascii="Times New Roman" w:hAnsi="Times New Roman" w:cs="Times New Roman"/>
          <w:sz w:val="28"/>
          <w:szCs w:val="28"/>
        </w:rPr>
        <w:t>3</w:t>
      </w:r>
      <w:r w:rsidR="00370EE4" w:rsidRPr="004B3083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4B3083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  <w:r w:rsidR="003F5770" w:rsidRPr="004B3083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3F5770" w:rsidRPr="004B3083">
        <w:rPr>
          <w:rFonts w:ascii="Times New Roman" w:hAnsi="Times New Roman" w:cs="Times New Roman"/>
          <w:sz w:val="28"/>
          <w:szCs w:val="28"/>
        </w:rPr>
        <w:t xml:space="preserve"> </w:t>
      </w:r>
      <w:r w:rsidR="0000639B" w:rsidRPr="004B308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639B" w:rsidRPr="004B3083">
        <w:rPr>
          <w:rFonts w:ascii="Times New Roman" w:hAnsi="Times New Roman" w:cs="Times New Roman"/>
          <w:sz w:val="28"/>
          <w:lang w:val="en-US"/>
        </w:rPr>
        <w:t>V</w:t>
      </w:r>
      <w:r w:rsidR="0000639B" w:rsidRPr="004B3083">
        <w:rPr>
          <w:rFonts w:ascii="Times New Roman" w:hAnsi="Times New Roman" w:cs="Times New Roman"/>
          <w:sz w:val="28"/>
        </w:rPr>
        <w:t xml:space="preserve">. Цель, задачи и целевые показатели муниципальной программы </w:t>
      </w:r>
      <w:r w:rsidR="00413FB1" w:rsidRPr="004B30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A17FA" w:rsidRPr="004B3083">
        <w:rPr>
          <w:rFonts w:ascii="Times New Roman" w:hAnsi="Times New Roman" w:cs="Times New Roman"/>
          <w:sz w:val="24"/>
          <w:szCs w:val="24"/>
        </w:rPr>
        <w:t>:</w:t>
      </w:r>
    </w:p>
    <w:p w:rsidR="00481F86" w:rsidRPr="004B3083" w:rsidRDefault="00481F86" w:rsidP="00BF589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07D86" w:rsidRPr="004B3083" w:rsidRDefault="004C1489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3083">
        <w:rPr>
          <w:rFonts w:ascii="Times New Roman" w:hAnsi="Times New Roman" w:cs="Times New Roman"/>
          <w:b/>
          <w:sz w:val="24"/>
          <w:szCs w:val="24"/>
        </w:rPr>
        <w:t>«</w:t>
      </w:r>
      <w:r w:rsidR="003F5770" w:rsidRPr="004B3083">
        <w:rPr>
          <w:rFonts w:ascii="Times New Roman" w:hAnsi="Times New Roman" w:cs="Times New Roman"/>
          <w:b/>
          <w:sz w:val="28"/>
          <w:szCs w:val="24"/>
        </w:rPr>
        <w:t>3. Ресурсное обеспечение муниципальной программы</w:t>
      </w:r>
    </w:p>
    <w:tbl>
      <w:tblPr>
        <w:tblpPr w:leftFromText="180" w:rightFromText="180" w:vertAnchor="text" w:horzAnchor="margin" w:tblpX="108" w:tblpY="2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8C4824" w:rsidRPr="004B3083" w:rsidTr="00C256B5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C4824" w:rsidRPr="004B3083" w:rsidTr="00C256B5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4824" w:rsidRPr="004B3083" w:rsidTr="00C256B5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824" w:rsidRPr="004B3083" w:rsidTr="00C256B5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B30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4B30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</w:tc>
      </w:tr>
      <w:tr w:rsidR="008C4824" w:rsidRPr="004B3083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7151,667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</w:tr>
      <w:tr w:rsidR="008C4824" w:rsidRPr="004B3083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0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1549,253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083">
              <w:rPr>
                <w:rFonts w:ascii="Times New Roman" w:hAnsi="Times New Roman" w:cs="Times New Roman"/>
                <w:sz w:val="24"/>
                <w:szCs w:val="28"/>
              </w:rPr>
              <w:t>542,927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</w:tr>
      <w:tr w:rsidR="008C4824" w:rsidRPr="004B3083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по муниципальной программе, в </w:t>
            </w:r>
            <w:proofErr w:type="spellStart"/>
            <w:r w:rsidRPr="004B30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B308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083">
              <w:rPr>
                <w:rFonts w:ascii="Times New Roman" w:hAnsi="Times New Roman" w:cs="Times New Roman"/>
                <w:sz w:val="24"/>
                <w:szCs w:val="28"/>
              </w:rPr>
              <w:t>8700,92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083">
              <w:rPr>
                <w:rFonts w:ascii="Times New Roman" w:hAnsi="Times New Roman" w:cs="Times New Roman"/>
                <w:sz w:val="24"/>
                <w:szCs w:val="28"/>
              </w:rPr>
              <w:t>2926,816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</w:tc>
      </w:tr>
      <w:tr w:rsidR="008C4824" w:rsidRPr="004B3083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7151,667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</w:tc>
      </w:tr>
      <w:tr w:rsidR="008C4824" w:rsidRPr="004B3083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4B3083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083">
              <w:rPr>
                <w:rFonts w:ascii="Times New Roman" w:hAnsi="Times New Roman" w:cs="Times New Roman"/>
                <w:sz w:val="24"/>
                <w:szCs w:val="28"/>
              </w:rPr>
              <w:t>1549,253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083">
              <w:rPr>
                <w:rFonts w:ascii="Times New Roman" w:hAnsi="Times New Roman" w:cs="Times New Roman"/>
                <w:sz w:val="24"/>
                <w:szCs w:val="28"/>
              </w:rPr>
              <w:t>542,927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4B3083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</w:tr>
    </w:tbl>
    <w:p w:rsidR="002A17FA" w:rsidRPr="004B3083" w:rsidRDefault="004C1489" w:rsidP="00BF589B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308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70EE4" w:rsidRPr="004B3083" w:rsidRDefault="003F5770" w:rsidP="00BF589B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8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B20D2" w:rsidRPr="004B308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C1489" w:rsidRPr="004B30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70EE4" w:rsidRPr="004B3083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4B3083">
        <w:rPr>
          <w:rFonts w:ascii="Times New Roman" w:hAnsi="Times New Roman" w:cs="Times New Roman"/>
          <w:sz w:val="28"/>
          <w:szCs w:val="28"/>
        </w:rPr>
        <w:t>В приложение 1 к муниципальной программе внести следующие изменения:</w:t>
      </w:r>
    </w:p>
    <w:p w:rsidR="002D5316" w:rsidRPr="004B3083" w:rsidRDefault="00CB20D2" w:rsidP="00BF589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Calibri" w:hAnsi="Times New Roman" w:cs="Times New Roman"/>
          <w:sz w:val="28"/>
          <w:szCs w:val="28"/>
          <w:lang w:eastAsia="ru-RU"/>
        </w:rPr>
        <w:t>1.4</w:t>
      </w:r>
      <w:r w:rsidR="00370EE4" w:rsidRPr="004B3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052C67" w:rsidRPr="004B3083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 по годам » паспорта подпрограммы изложить в следующей редакции:</w:t>
      </w:r>
    </w:p>
    <w:p w:rsidR="002D5316" w:rsidRPr="004B3083" w:rsidRDefault="002D5316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646"/>
      </w:tblGrid>
      <w:tr w:rsidR="002D5316" w:rsidRPr="004B3083" w:rsidTr="00BF589B">
        <w:trPr>
          <w:jc w:val="center"/>
        </w:trPr>
        <w:tc>
          <w:tcPr>
            <w:tcW w:w="2915" w:type="dxa"/>
            <w:shd w:val="clear" w:color="auto" w:fill="auto"/>
          </w:tcPr>
          <w:p w:rsidR="002D5316" w:rsidRPr="004B3083" w:rsidRDefault="00AF69B0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3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646" w:type="dxa"/>
            <w:shd w:val="clear" w:color="auto" w:fill="auto"/>
          </w:tcPr>
          <w:p w:rsidR="002D5316" w:rsidRPr="004B3083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391445" w:rsidRPr="004B3083">
              <w:rPr>
                <w:rFonts w:ascii="Times New Roman" w:hAnsi="Times New Roman" w:cs="Times New Roman"/>
                <w:b/>
                <w:sz w:val="24"/>
                <w:szCs w:val="24"/>
              </w:rPr>
              <w:t>8700,92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p w:rsidR="002D5316" w:rsidRPr="004B3083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2D5316" w:rsidRPr="004B3083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CD039F" w:rsidRPr="004B3083">
              <w:rPr>
                <w:rFonts w:ascii="Times New Roman" w:hAnsi="Times New Roman" w:cs="Times New Roman"/>
                <w:sz w:val="24"/>
                <w:szCs w:val="24"/>
              </w:rPr>
              <w:t>542,927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тыс.р.</w:t>
            </w:r>
          </w:p>
          <w:p w:rsidR="002D5316" w:rsidRPr="004B3083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- 503,163тыс.р.</w:t>
            </w:r>
          </w:p>
          <w:p w:rsidR="002D5316" w:rsidRPr="004B3083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- 503,163тыс.р.</w:t>
            </w:r>
          </w:p>
          <w:p w:rsidR="002D5316" w:rsidRPr="004B3083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2D5316" w:rsidRPr="004B3083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- 2383,889тыс.р.</w:t>
            </w:r>
          </w:p>
          <w:p w:rsidR="002D5316" w:rsidRPr="004B3083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- 2383,889тыс.р.</w:t>
            </w:r>
          </w:p>
          <w:p w:rsidR="002D5316" w:rsidRPr="004B3083" w:rsidRDefault="002D5316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-2383,889тыс.р.</w:t>
            </w:r>
          </w:p>
        </w:tc>
      </w:tr>
    </w:tbl>
    <w:p w:rsidR="002D5316" w:rsidRPr="004B3083" w:rsidRDefault="002D5316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4B3083">
        <w:rPr>
          <w:rFonts w:ascii="Times New Roman" w:hAnsi="Times New Roman"/>
          <w:sz w:val="28"/>
          <w:szCs w:val="28"/>
        </w:rPr>
        <w:t>»</w:t>
      </w:r>
    </w:p>
    <w:p w:rsidR="00D05C83" w:rsidRPr="004B3083" w:rsidRDefault="00CB20D2" w:rsidP="00BF589B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1.4</w:t>
      </w:r>
      <w:r w:rsidR="00500911"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.2</w:t>
      </w:r>
      <w:r w:rsidR="00D05C83"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Таблицу «Задачи и мероприятия подпрограммы» изложить в новой редакции (приложение к постановлению).</w:t>
      </w:r>
    </w:p>
    <w:p w:rsidR="00490AC6" w:rsidRPr="004B3083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90AC6" w:rsidRPr="004B30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90AC6" w:rsidRPr="004B3083">
        <w:rPr>
          <w:rFonts w:ascii="Times New Roman" w:hAnsi="Times New Roman" w:cs="Times New Roman"/>
          <w:sz w:val="28"/>
          <w:szCs w:val="28"/>
        </w:rPr>
        <w:t xml:space="preserve"> Контроль за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="00490AC6" w:rsidRPr="004B3083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="00490AC6" w:rsidRPr="004B308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0AC6" w:rsidRPr="004B3083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83">
        <w:rPr>
          <w:rFonts w:ascii="Times New Roman" w:hAnsi="Times New Roman" w:cs="Times New Roman"/>
          <w:sz w:val="28"/>
          <w:szCs w:val="28"/>
        </w:rPr>
        <w:t>3</w:t>
      </w:r>
      <w:r w:rsidR="00490AC6" w:rsidRPr="004B308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80649F" w:rsidRPr="004B3083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649F" w:rsidRPr="004B3083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AB3" w:rsidRPr="004B3083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B60AB3" w:rsidRPr="004B3083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М.Ю. Диморов</w:t>
      </w:r>
    </w:p>
    <w:p w:rsidR="006944BA" w:rsidRPr="004B3083" w:rsidRDefault="006944BA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C22" w:rsidRPr="004B3083" w:rsidRDefault="00CC1C22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4B3083">
        <w:rPr>
          <w:rFonts w:ascii="Times New Roman" w:hAnsi="Times New Roman" w:cs="Times New Roman"/>
          <w:sz w:val="24"/>
          <w:szCs w:val="24"/>
        </w:rPr>
        <w:br w:type="page"/>
      </w: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ЛИСТ СОГЛАСОВАНИЯ К ПРОЕКТУ ПОСТАНОВЛЕНИЯ</w:t>
      </w: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«Комплексные меры по организации отдыха и оздоровления детей Первомайского района» на 2022 - 2024 годы</w:t>
      </w: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ПОДГОТОВИЛ:</w:t>
      </w: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отдела образования</w:t>
            </w:r>
          </w:p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proofErr w:type="gramEnd"/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Вахрушева</w:t>
            </w:r>
          </w:p>
        </w:tc>
      </w:tr>
      <w:tr w:rsidR="001B16CF" w:rsidRPr="004B3083" w:rsidTr="001B16CF">
        <w:tc>
          <w:tcPr>
            <w:tcW w:w="4927" w:type="dxa"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1B16CF" w:rsidRPr="004B3083" w:rsidTr="001B16CF">
        <w:tc>
          <w:tcPr>
            <w:tcW w:w="4928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  по экономике и управлению муниципальным имуществом</w:t>
            </w:r>
          </w:p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Е.И. Кошкина</w:t>
            </w:r>
          </w:p>
        </w:tc>
      </w:tr>
      <w:tr w:rsidR="001B16CF" w:rsidRPr="004B3083" w:rsidTr="001B16CF">
        <w:tc>
          <w:tcPr>
            <w:tcW w:w="4928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6CF" w:rsidRPr="004B3083" w:rsidTr="001B16CF">
        <w:tc>
          <w:tcPr>
            <w:tcW w:w="4928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района по социальной политике </w:t>
            </w: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 Бредников</w:t>
            </w:r>
          </w:p>
        </w:tc>
      </w:tr>
      <w:tr w:rsidR="001B16CF" w:rsidRPr="004B3083" w:rsidTr="001B16CF">
        <w:tc>
          <w:tcPr>
            <w:tcW w:w="4928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6CF" w:rsidRPr="004B3083" w:rsidTr="001B16CF">
        <w:tc>
          <w:tcPr>
            <w:tcW w:w="4928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финансов </w:t>
            </w:r>
          </w:p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Первомайского муниципального района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 Крюкова</w:t>
            </w:r>
          </w:p>
        </w:tc>
      </w:tr>
      <w:tr w:rsidR="001B16CF" w:rsidRPr="004B3083" w:rsidTr="001B16CF"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16CF" w:rsidRPr="004B3083" w:rsidTr="001B16CF">
        <w:tc>
          <w:tcPr>
            <w:tcW w:w="4927" w:type="dxa"/>
          </w:tcPr>
          <w:p w:rsidR="001B16CF" w:rsidRPr="004B3083" w:rsidRDefault="00403C8B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1B16CF"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правовым отделом Администрации Первомайского  муниципального района</w:t>
            </w:r>
          </w:p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И.В. Гузина </w:t>
            </w:r>
          </w:p>
        </w:tc>
      </w:tr>
      <w:tr w:rsidR="001B16CF" w:rsidRPr="004B3083" w:rsidTr="001B16CF"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AC6" w:rsidRPr="004B3083" w:rsidRDefault="00490AC6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C22" w:rsidRPr="004B3083" w:rsidRDefault="00CC1C22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C1C22" w:rsidRPr="004B3083" w:rsidSect="008C4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69C" w:rsidRPr="004B3083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2369C" w:rsidRPr="004B3083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369C" w:rsidRPr="004B3083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Первомайског</w:t>
      </w:r>
      <w:r w:rsidR="00960CEA"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о муниципального района от __.04</w:t>
      </w: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.2022 № ___</w:t>
      </w:r>
    </w:p>
    <w:p w:rsidR="0072369C" w:rsidRPr="004B3083" w:rsidRDefault="0072369C" w:rsidP="0072369C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E23858" w:rsidRPr="004B3083" w:rsidRDefault="0072369C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B308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«</w:t>
      </w:r>
      <w:r w:rsidR="00E23858" w:rsidRPr="004B3083">
        <w:rPr>
          <w:rFonts w:ascii="Times New Roman" w:hAnsi="Times New Roman" w:cs="Times New Roman"/>
          <w:b/>
          <w:sz w:val="28"/>
          <w:szCs w:val="24"/>
          <w:lang w:eastAsia="ru-RU"/>
        </w:rPr>
        <w:t>Задача и мероприятия подпрограммы</w:t>
      </w: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276"/>
        <w:gridCol w:w="1843"/>
        <w:gridCol w:w="1417"/>
        <w:gridCol w:w="1276"/>
        <w:gridCol w:w="1559"/>
        <w:gridCol w:w="1843"/>
      </w:tblGrid>
      <w:tr w:rsidR="00E23858" w:rsidRPr="004B3083" w:rsidTr="005E79E4">
        <w:tc>
          <w:tcPr>
            <w:tcW w:w="675" w:type="dxa"/>
            <w:vMerge w:val="restart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 (в установленном порядке)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843" w:type="dxa"/>
            <w:vMerge w:val="restart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3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1843" w:type="dxa"/>
            <w:vMerge w:val="restart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23858" w:rsidRPr="004B3083" w:rsidTr="005E79E4">
        <w:tc>
          <w:tcPr>
            <w:tcW w:w="675" w:type="dxa"/>
            <w:vMerge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43" w:type="dxa"/>
            <w:vMerge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43" w:type="dxa"/>
            <w:vMerge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</w:p>
          <w:p w:rsidR="00E23858" w:rsidRPr="004B3083" w:rsidRDefault="00E23858" w:rsidP="00E23858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отдыха и  оздоровления и детей, проживающих на территории Первомайского района.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4B3083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</w:t>
            </w:r>
            <w:r w:rsidRPr="004B30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лагерях с дневной формой пребывания детей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обучающихся школ муниципального района;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(проценты)</w:t>
            </w:r>
          </w:p>
          <w:p w:rsidR="00E23858" w:rsidRPr="004B3083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от общего числа 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школ муниципального района;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(проценты) 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-Доля оздоровленных детей, находящихся в трудной жизненной ситуации, в общем количестве отдохнувших детей (проценты)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DC3D07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2926,816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4B3083" w:rsidRDefault="00DC3D07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542,927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Первомайского муниципального района, образовательные организации 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 "</w:t>
            </w:r>
            <w:proofErr w:type="spellStart"/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"Комплексные меры по организации отдыха и оздоровления детей Первомайского района" на 2022-2024 годы"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оплату стоимости набора продуктов питания в лагерях с дневной формой пребывания детей за счет средств бюджета  района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F478E4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73,389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4B3083" w:rsidRDefault="00F478E4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73,389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стоимости набора продуктов питания в 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лагерях с дневной формой пребывания детей, расположенных на территории Ярославской области, 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51,994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51,994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Первомайского муниципального района, образовательные организации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</w:tbl>
    <w:p w:rsidR="00E23858" w:rsidRPr="00EE6901" w:rsidRDefault="00EE6901" w:rsidP="00EE690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E23858" w:rsidRPr="00EE6901" w:rsidSect="005E79E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2A17FA" w:rsidRDefault="002A17FA" w:rsidP="00CC1C22"/>
    <w:sectPr w:rsidR="002A17FA" w:rsidSect="004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B6264CB"/>
    <w:multiLevelType w:val="hybridMultilevel"/>
    <w:tmpl w:val="688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354E4"/>
    <w:multiLevelType w:val="multilevel"/>
    <w:tmpl w:val="E4E014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>
    <w:nsid w:val="69EE1F6E"/>
    <w:multiLevelType w:val="multilevel"/>
    <w:tmpl w:val="E2A0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81F80"/>
    <w:multiLevelType w:val="multilevel"/>
    <w:tmpl w:val="3DCAE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A"/>
    <w:rsid w:val="0000639B"/>
    <w:rsid w:val="00052C67"/>
    <w:rsid w:val="000701B6"/>
    <w:rsid w:val="000827A4"/>
    <w:rsid w:val="000967ED"/>
    <w:rsid w:val="000B5F9C"/>
    <w:rsid w:val="000C423E"/>
    <w:rsid w:val="000E0457"/>
    <w:rsid w:val="001262B9"/>
    <w:rsid w:val="00126907"/>
    <w:rsid w:val="001B16CF"/>
    <w:rsid w:val="001B5CA2"/>
    <w:rsid w:val="001C0D81"/>
    <w:rsid w:val="001C16A9"/>
    <w:rsid w:val="002A17FA"/>
    <w:rsid w:val="002A6110"/>
    <w:rsid w:val="002D5316"/>
    <w:rsid w:val="0036272C"/>
    <w:rsid w:val="00370EE4"/>
    <w:rsid w:val="003843AC"/>
    <w:rsid w:val="00391445"/>
    <w:rsid w:val="003B57DD"/>
    <w:rsid w:val="003D2AC1"/>
    <w:rsid w:val="003E1A40"/>
    <w:rsid w:val="003F5770"/>
    <w:rsid w:val="00403C8B"/>
    <w:rsid w:val="00407D86"/>
    <w:rsid w:val="00413FB1"/>
    <w:rsid w:val="00415E6D"/>
    <w:rsid w:val="00417AB3"/>
    <w:rsid w:val="004408A1"/>
    <w:rsid w:val="004631C4"/>
    <w:rsid w:val="00481F86"/>
    <w:rsid w:val="00490AC6"/>
    <w:rsid w:val="004B1C6D"/>
    <w:rsid w:val="004B3083"/>
    <w:rsid w:val="004C1489"/>
    <w:rsid w:val="004F4B48"/>
    <w:rsid w:val="00500911"/>
    <w:rsid w:val="005104DD"/>
    <w:rsid w:val="005165FC"/>
    <w:rsid w:val="005210CD"/>
    <w:rsid w:val="005239E4"/>
    <w:rsid w:val="00552992"/>
    <w:rsid w:val="005727E6"/>
    <w:rsid w:val="005D2312"/>
    <w:rsid w:val="005E1EC2"/>
    <w:rsid w:val="005E79E4"/>
    <w:rsid w:val="00661234"/>
    <w:rsid w:val="00681952"/>
    <w:rsid w:val="006944BA"/>
    <w:rsid w:val="006A74BE"/>
    <w:rsid w:val="006B0154"/>
    <w:rsid w:val="006E74FD"/>
    <w:rsid w:val="006F2AE2"/>
    <w:rsid w:val="00700901"/>
    <w:rsid w:val="0072369C"/>
    <w:rsid w:val="00765DA2"/>
    <w:rsid w:val="00783FBC"/>
    <w:rsid w:val="00787854"/>
    <w:rsid w:val="007B074C"/>
    <w:rsid w:val="007E13C2"/>
    <w:rsid w:val="008025AE"/>
    <w:rsid w:val="0080649F"/>
    <w:rsid w:val="00812DD5"/>
    <w:rsid w:val="00835070"/>
    <w:rsid w:val="0083777F"/>
    <w:rsid w:val="00876E08"/>
    <w:rsid w:val="00893C0D"/>
    <w:rsid w:val="008A022F"/>
    <w:rsid w:val="008A247A"/>
    <w:rsid w:val="008B6D8B"/>
    <w:rsid w:val="008B6F56"/>
    <w:rsid w:val="008B728B"/>
    <w:rsid w:val="008C4824"/>
    <w:rsid w:val="008E5DDB"/>
    <w:rsid w:val="0090176F"/>
    <w:rsid w:val="009240A9"/>
    <w:rsid w:val="00927E8C"/>
    <w:rsid w:val="00960CEA"/>
    <w:rsid w:val="00974ECD"/>
    <w:rsid w:val="009A6CB1"/>
    <w:rsid w:val="00A1195D"/>
    <w:rsid w:val="00A35CAC"/>
    <w:rsid w:val="00A501A4"/>
    <w:rsid w:val="00A774B2"/>
    <w:rsid w:val="00A9068F"/>
    <w:rsid w:val="00A975BA"/>
    <w:rsid w:val="00AB6CF3"/>
    <w:rsid w:val="00AC4B1E"/>
    <w:rsid w:val="00AF69B0"/>
    <w:rsid w:val="00B1430D"/>
    <w:rsid w:val="00B55317"/>
    <w:rsid w:val="00B60AB3"/>
    <w:rsid w:val="00B64DFC"/>
    <w:rsid w:val="00BA0F10"/>
    <w:rsid w:val="00BA3769"/>
    <w:rsid w:val="00BB15C6"/>
    <w:rsid w:val="00BC3BD7"/>
    <w:rsid w:val="00BE458B"/>
    <w:rsid w:val="00BF1DB2"/>
    <w:rsid w:val="00BF31D8"/>
    <w:rsid w:val="00BF589B"/>
    <w:rsid w:val="00C010B7"/>
    <w:rsid w:val="00C155BB"/>
    <w:rsid w:val="00C63A2B"/>
    <w:rsid w:val="00C916C5"/>
    <w:rsid w:val="00CB20D2"/>
    <w:rsid w:val="00CC1C22"/>
    <w:rsid w:val="00CD039F"/>
    <w:rsid w:val="00D05C83"/>
    <w:rsid w:val="00D14F26"/>
    <w:rsid w:val="00D16607"/>
    <w:rsid w:val="00DA6291"/>
    <w:rsid w:val="00DC3D07"/>
    <w:rsid w:val="00DD5EE5"/>
    <w:rsid w:val="00E1180F"/>
    <w:rsid w:val="00E23858"/>
    <w:rsid w:val="00E56809"/>
    <w:rsid w:val="00E651BE"/>
    <w:rsid w:val="00E72FCC"/>
    <w:rsid w:val="00E76543"/>
    <w:rsid w:val="00EA2925"/>
    <w:rsid w:val="00EA7B73"/>
    <w:rsid w:val="00ED4DCD"/>
    <w:rsid w:val="00EE62FF"/>
    <w:rsid w:val="00EE6901"/>
    <w:rsid w:val="00F07D80"/>
    <w:rsid w:val="00F13635"/>
    <w:rsid w:val="00F478E4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040E-DDF2-4C0F-B1E2-D94F9EF3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11</cp:revision>
  <cp:lastPrinted>2022-03-04T11:18:00Z</cp:lastPrinted>
  <dcterms:created xsi:type="dcterms:W3CDTF">2022-04-15T12:01:00Z</dcterms:created>
  <dcterms:modified xsi:type="dcterms:W3CDTF">2022-04-20T13:07:00Z</dcterms:modified>
</cp:coreProperties>
</file>