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BF6" w:rsidRPr="00826BF6" w:rsidRDefault="00826BF6" w:rsidP="00826BF6">
      <w:pPr>
        <w:ind w:firstLine="709"/>
        <w:jc w:val="center"/>
        <w:rPr>
          <w:b/>
          <w:sz w:val="28"/>
          <w:szCs w:val="28"/>
        </w:rPr>
      </w:pPr>
      <w:r w:rsidRPr="00826BF6">
        <w:rPr>
          <w:b/>
          <w:sz w:val="28"/>
          <w:szCs w:val="28"/>
        </w:rPr>
        <w:t>4. Мероприятия муниципальной программы</w:t>
      </w:r>
    </w:p>
    <w:p w:rsidR="00826BF6" w:rsidRPr="00826BF6" w:rsidRDefault="00826BF6" w:rsidP="00826BF6">
      <w:pPr>
        <w:ind w:firstLine="709"/>
        <w:jc w:val="center"/>
        <w:rPr>
          <w:b/>
          <w:sz w:val="28"/>
          <w:szCs w:val="28"/>
        </w:rPr>
      </w:pPr>
    </w:p>
    <w:p w:rsidR="00826BF6" w:rsidRPr="00826BF6" w:rsidRDefault="00826BF6" w:rsidP="00826BF6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826BF6">
        <w:rPr>
          <w:szCs w:val="24"/>
        </w:rPr>
        <w:t>Перечень мероприятий, планируемых к реализации в рамках муниципальной программы</w:t>
      </w:r>
    </w:p>
    <w:p w:rsidR="00826BF6" w:rsidRPr="00826BF6" w:rsidRDefault="00826BF6" w:rsidP="00826BF6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826BF6">
        <w:rPr>
          <w:szCs w:val="24"/>
        </w:rPr>
        <w:t>«Защита населения и территории Первомайского муниципального района от чрезвычайных ситуаций на 2019-2021 годы»</w:t>
      </w:r>
    </w:p>
    <w:p w:rsidR="00826BF6" w:rsidRPr="00826BF6" w:rsidRDefault="00826BF6" w:rsidP="00826BF6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2976"/>
        <w:gridCol w:w="2268"/>
        <w:gridCol w:w="1418"/>
        <w:gridCol w:w="850"/>
        <w:gridCol w:w="993"/>
        <w:gridCol w:w="992"/>
        <w:gridCol w:w="1352"/>
      </w:tblGrid>
      <w:tr w:rsidR="00826BF6" w:rsidRPr="00826BF6" w:rsidTr="00FF35C8">
        <w:trPr>
          <w:tblHeader/>
        </w:trPr>
        <w:tc>
          <w:tcPr>
            <w:tcW w:w="675" w:type="dxa"/>
            <w:vMerge w:val="restart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№</w:t>
            </w:r>
          </w:p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п/п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МП/мероприятие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Цель, задачи муниципальной программы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 xml:space="preserve">Источники </w:t>
            </w:r>
            <w:proofErr w:type="spellStart"/>
            <w:r w:rsidRPr="00826BF6">
              <w:rPr>
                <w:sz w:val="22"/>
                <w:szCs w:val="22"/>
              </w:rPr>
              <w:t>финансиро-вания</w:t>
            </w:r>
            <w:proofErr w:type="spellEnd"/>
          </w:p>
        </w:tc>
        <w:tc>
          <w:tcPr>
            <w:tcW w:w="4187" w:type="dxa"/>
            <w:gridSpan w:val="4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Расходы (тыс. руб.), годы</w:t>
            </w:r>
          </w:p>
        </w:tc>
      </w:tr>
      <w:tr w:rsidR="00826BF6" w:rsidRPr="00826BF6" w:rsidTr="00FF35C8">
        <w:trPr>
          <w:tblHeader/>
        </w:trPr>
        <w:tc>
          <w:tcPr>
            <w:tcW w:w="675" w:type="dxa"/>
            <w:vMerge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2019</w:t>
            </w:r>
          </w:p>
        </w:tc>
        <w:tc>
          <w:tcPr>
            <w:tcW w:w="993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2021</w:t>
            </w:r>
          </w:p>
        </w:tc>
        <w:tc>
          <w:tcPr>
            <w:tcW w:w="1352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Итого за весь период реализации</w:t>
            </w:r>
          </w:p>
        </w:tc>
      </w:tr>
      <w:tr w:rsidR="00826BF6" w:rsidRPr="00826BF6" w:rsidTr="00475A11">
        <w:trPr>
          <w:trHeight w:val="750"/>
        </w:trPr>
        <w:tc>
          <w:tcPr>
            <w:tcW w:w="675" w:type="dxa"/>
            <w:vMerge w:val="restart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 w:val="restart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6BF6">
              <w:rPr>
                <w:b/>
                <w:sz w:val="22"/>
                <w:szCs w:val="22"/>
              </w:rPr>
              <w:t>Муниципальная программа «Защита населения и территории Первомайского муниципального района от чрезвычайных ситуаций на 2019-2021 годы»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6BF6">
              <w:rPr>
                <w:b/>
                <w:sz w:val="22"/>
                <w:szCs w:val="22"/>
              </w:rPr>
              <w:t xml:space="preserve">Цель: </w:t>
            </w:r>
          </w:p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6BF6">
              <w:rPr>
                <w:b/>
                <w:sz w:val="22"/>
                <w:szCs w:val="22"/>
              </w:rPr>
              <w:t>Повышение уровня обеспечения безопасности жизнедеятельности населения Первомайского муниципального района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 xml:space="preserve">Отдел по военно-мобилизационной работе, ГО и ЧС администрации муниципального района </w:t>
            </w:r>
          </w:p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(МУ ЦОФ ОМСУ ПМР)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Итого по МП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6BF6" w:rsidRPr="00826BF6" w:rsidRDefault="00826BF6" w:rsidP="00826B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6BF6">
              <w:rPr>
                <w:b/>
                <w:bCs/>
                <w:color w:val="000000"/>
                <w:sz w:val="22"/>
                <w:szCs w:val="22"/>
              </w:rPr>
              <w:t>88,895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6BF6" w:rsidRPr="00826BF6" w:rsidRDefault="00826BF6" w:rsidP="00826B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6BF6">
              <w:rPr>
                <w:b/>
                <w:bCs/>
                <w:color w:val="000000"/>
                <w:sz w:val="22"/>
                <w:szCs w:val="22"/>
              </w:rPr>
              <w:t>616,457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6BF6" w:rsidRPr="00826BF6" w:rsidRDefault="00826BF6" w:rsidP="00826B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6BF6">
              <w:rPr>
                <w:b/>
                <w:bCs/>
                <w:color w:val="000000"/>
                <w:sz w:val="22"/>
                <w:szCs w:val="22"/>
              </w:rPr>
              <w:t>802,722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26BF6" w:rsidRPr="00826BF6" w:rsidRDefault="00826BF6" w:rsidP="00826B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6BF6">
              <w:rPr>
                <w:b/>
                <w:bCs/>
                <w:color w:val="000000"/>
                <w:sz w:val="22"/>
                <w:szCs w:val="22"/>
              </w:rPr>
              <w:t>1508,074</w:t>
            </w:r>
          </w:p>
        </w:tc>
      </w:tr>
      <w:tr w:rsidR="00826BF6" w:rsidRPr="00826BF6" w:rsidTr="00475A11">
        <w:trPr>
          <w:trHeight w:val="637"/>
        </w:trPr>
        <w:tc>
          <w:tcPr>
            <w:tcW w:w="675" w:type="dxa"/>
            <w:vMerge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6BF6" w:rsidRPr="00826BF6" w:rsidRDefault="00826BF6" w:rsidP="00826BF6">
            <w:pPr>
              <w:jc w:val="center"/>
              <w:rPr>
                <w:color w:val="000000"/>
                <w:sz w:val="22"/>
                <w:szCs w:val="22"/>
              </w:rPr>
            </w:pPr>
            <w:r w:rsidRPr="00826BF6">
              <w:rPr>
                <w:color w:val="000000"/>
                <w:sz w:val="22"/>
                <w:szCs w:val="22"/>
              </w:rPr>
              <w:t>88,895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6BF6" w:rsidRPr="00826BF6" w:rsidRDefault="00826BF6" w:rsidP="00826BF6">
            <w:pPr>
              <w:jc w:val="center"/>
              <w:rPr>
                <w:color w:val="000000"/>
                <w:sz w:val="22"/>
                <w:szCs w:val="22"/>
              </w:rPr>
            </w:pPr>
            <w:r w:rsidRPr="00826BF6">
              <w:rPr>
                <w:color w:val="000000"/>
                <w:sz w:val="22"/>
                <w:szCs w:val="22"/>
              </w:rPr>
              <w:t>616,457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6BF6" w:rsidRPr="00826BF6" w:rsidRDefault="00826BF6" w:rsidP="00826BF6">
            <w:pPr>
              <w:jc w:val="center"/>
              <w:rPr>
                <w:color w:val="000000"/>
                <w:sz w:val="22"/>
                <w:szCs w:val="22"/>
              </w:rPr>
            </w:pPr>
            <w:r w:rsidRPr="00826BF6">
              <w:rPr>
                <w:color w:val="000000"/>
                <w:sz w:val="22"/>
                <w:szCs w:val="22"/>
              </w:rPr>
              <w:t>802,722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26BF6" w:rsidRPr="00826BF6" w:rsidRDefault="00826BF6" w:rsidP="00826BF6">
            <w:pPr>
              <w:jc w:val="center"/>
              <w:rPr>
                <w:color w:val="000000"/>
                <w:sz w:val="22"/>
                <w:szCs w:val="22"/>
              </w:rPr>
            </w:pPr>
            <w:r w:rsidRPr="00826BF6">
              <w:rPr>
                <w:color w:val="000000"/>
                <w:sz w:val="22"/>
                <w:szCs w:val="22"/>
              </w:rPr>
              <w:t>1508,074</w:t>
            </w:r>
          </w:p>
        </w:tc>
      </w:tr>
      <w:tr w:rsidR="00826BF6" w:rsidRPr="00826BF6" w:rsidTr="00475A11">
        <w:trPr>
          <w:trHeight w:val="1782"/>
        </w:trPr>
        <w:tc>
          <w:tcPr>
            <w:tcW w:w="675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6BF6">
              <w:rPr>
                <w:b/>
                <w:sz w:val="22"/>
                <w:szCs w:val="22"/>
              </w:rPr>
              <w:t>Задача 1.</w:t>
            </w:r>
            <w:r w:rsidRPr="00826BF6">
              <w:rPr>
                <w:sz w:val="22"/>
                <w:szCs w:val="22"/>
              </w:rPr>
              <w:t xml:space="preserve"> реализация требований основных нормативных правовых актов по вопросам ГО, защиты населения и территории от ЧС природного и техногенного характера</w:t>
            </w:r>
          </w:p>
        </w:tc>
        <w:tc>
          <w:tcPr>
            <w:tcW w:w="2268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Отдел по военно-мобилизационной работе, ГО и ЧС администрации муниципального района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6BF6">
              <w:rPr>
                <w:b/>
                <w:sz w:val="22"/>
                <w:szCs w:val="22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6BF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6BF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6BF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6BF6">
              <w:rPr>
                <w:b/>
                <w:sz w:val="22"/>
                <w:szCs w:val="22"/>
              </w:rPr>
              <w:t>0</w:t>
            </w:r>
          </w:p>
        </w:tc>
      </w:tr>
      <w:tr w:rsidR="00826BF6" w:rsidRPr="00826BF6" w:rsidTr="00475A11">
        <w:trPr>
          <w:trHeight w:val="433"/>
        </w:trPr>
        <w:tc>
          <w:tcPr>
            <w:tcW w:w="675" w:type="dxa"/>
            <w:shd w:val="clear" w:color="auto" w:fill="auto"/>
            <w:vAlign w:val="center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В том числе: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826BF6" w:rsidRPr="00826BF6" w:rsidTr="00475A11">
        <w:trPr>
          <w:trHeight w:val="1782"/>
        </w:trPr>
        <w:tc>
          <w:tcPr>
            <w:tcW w:w="675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1.1</w:t>
            </w:r>
          </w:p>
        </w:tc>
        <w:tc>
          <w:tcPr>
            <w:tcW w:w="3828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6BF6">
              <w:rPr>
                <w:b/>
                <w:sz w:val="22"/>
                <w:szCs w:val="22"/>
              </w:rPr>
              <w:t>Мероприятие 1</w:t>
            </w:r>
          </w:p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«Разработка и корректировка планирующих документов по вопросам гражданской обороны, защиты населения и территории от ЧС природного и техногенного характера»</w:t>
            </w:r>
          </w:p>
        </w:tc>
        <w:tc>
          <w:tcPr>
            <w:tcW w:w="2976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-</w:t>
            </w:r>
          </w:p>
        </w:tc>
      </w:tr>
      <w:tr w:rsidR="00826BF6" w:rsidRPr="00826BF6" w:rsidTr="00475A11">
        <w:trPr>
          <w:trHeight w:val="2032"/>
        </w:trPr>
        <w:tc>
          <w:tcPr>
            <w:tcW w:w="675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3828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6BF6">
              <w:rPr>
                <w:b/>
                <w:sz w:val="22"/>
                <w:szCs w:val="22"/>
              </w:rPr>
              <w:t>Мероприятие 2</w:t>
            </w:r>
          </w:p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«Разработка и корректировка нормативных правовых актов в области ГО, предупреждения и ликвидации ЧС, обеспечения пожарной безопасности и безопасности людей на водных объектах»</w:t>
            </w:r>
          </w:p>
        </w:tc>
        <w:tc>
          <w:tcPr>
            <w:tcW w:w="2976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-</w:t>
            </w:r>
          </w:p>
        </w:tc>
      </w:tr>
      <w:tr w:rsidR="00826BF6" w:rsidRPr="00826BF6" w:rsidTr="00475A11">
        <w:trPr>
          <w:trHeight w:val="725"/>
        </w:trPr>
        <w:tc>
          <w:tcPr>
            <w:tcW w:w="675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826BF6" w:rsidRPr="00826BF6" w:rsidRDefault="00826BF6" w:rsidP="00826BF6">
            <w:pPr>
              <w:rPr>
                <w:szCs w:val="24"/>
              </w:rPr>
            </w:pPr>
            <w:r w:rsidRPr="00826BF6">
              <w:rPr>
                <w:rFonts w:eastAsia="Calibri"/>
                <w:b/>
                <w:szCs w:val="24"/>
                <w:lang w:eastAsia="en-US"/>
              </w:rPr>
              <w:t>Задача 2.</w:t>
            </w:r>
            <w:r w:rsidRPr="00826BF6">
              <w:rPr>
                <w:rFonts w:eastAsia="Calibri"/>
                <w:szCs w:val="24"/>
                <w:lang w:eastAsia="en-US"/>
              </w:rPr>
              <w:t xml:space="preserve">  Совершенствование управления силами и средствами районного звена ТП РСЧС</w:t>
            </w:r>
          </w:p>
        </w:tc>
        <w:tc>
          <w:tcPr>
            <w:tcW w:w="2268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Отдел по военно-мобилизационной работе, ГО и ЧС администрации муниципального района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6BF6">
              <w:rPr>
                <w:b/>
                <w:sz w:val="22"/>
                <w:szCs w:val="22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6BF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6BF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6BF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6BF6">
              <w:rPr>
                <w:b/>
                <w:sz w:val="22"/>
                <w:szCs w:val="22"/>
              </w:rPr>
              <w:t>0</w:t>
            </w:r>
          </w:p>
        </w:tc>
      </w:tr>
      <w:tr w:rsidR="00826BF6" w:rsidRPr="00826BF6" w:rsidTr="00475A11">
        <w:trPr>
          <w:trHeight w:val="439"/>
        </w:trPr>
        <w:tc>
          <w:tcPr>
            <w:tcW w:w="675" w:type="dxa"/>
            <w:shd w:val="clear" w:color="auto" w:fill="auto"/>
            <w:vAlign w:val="center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В том числе: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826BF6" w:rsidRPr="00826BF6" w:rsidTr="00475A11">
        <w:trPr>
          <w:trHeight w:val="725"/>
        </w:trPr>
        <w:tc>
          <w:tcPr>
            <w:tcW w:w="675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2.1</w:t>
            </w:r>
          </w:p>
        </w:tc>
        <w:tc>
          <w:tcPr>
            <w:tcW w:w="3828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6BF6">
              <w:rPr>
                <w:b/>
                <w:sz w:val="22"/>
                <w:szCs w:val="22"/>
              </w:rPr>
              <w:t>Мероприятие 1</w:t>
            </w:r>
          </w:p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«Обучение руководителей, должностных лиц, специалистов районного звена ТП РСЧС в области ГО, защиты от ЧС, обеспечения пожарной безопасности и безопасности людей на водных объектах»</w:t>
            </w:r>
          </w:p>
        </w:tc>
        <w:tc>
          <w:tcPr>
            <w:tcW w:w="2976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-</w:t>
            </w:r>
          </w:p>
        </w:tc>
      </w:tr>
      <w:tr w:rsidR="00826BF6" w:rsidRPr="00826BF6" w:rsidTr="00475A11">
        <w:trPr>
          <w:trHeight w:val="725"/>
        </w:trPr>
        <w:tc>
          <w:tcPr>
            <w:tcW w:w="675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2.2</w:t>
            </w:r>
          </w:p>
        </w:tc>
        <w:tc>
          <w:tcPr>
            <w:tcW w:w="3828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6BF6">
              <w:rPr>
                <w:b/>
                <w:sz w:val="22"/>
                <w:szCs w:val="22"/>
              </w:rPr>
              <w:t>Мероприятие 2</w:t>
            </w:r>
          </w:p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«Участие в штабных тренировках, учениях органов управления Ярославской области. Организация и проведение штабных тренировок, учений с органами управления районного звена ТП РСЧС по вопросам ГО, предупреждения и ликвидации ЧС природного и техногенного характера»</w:t>
            </w:r>
          </w:p>
        </w:tc>
        <w:tc>
          <w:tcPr>
            <w:tcW w:w="2976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-</w:t>
            </w:r>
          </w:p>
        </w:tc>
      </w:tr>
      <w:tr w:rsidR="00826BF6" w:rsidRPr="00826BF6" w:rsidTr="00475A11">
        <w:trPr>
          <w:trHeight w:val="725"/>
        </w:trPr>
        <w:tc>
          <w:tcPr>
            <w:tcW w:w="675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826BF6" w:rsidRPr="00826BF6" w:rsidRDefault="00826BF6" w:rsidP="00826BF6">
            <w:pPr>
              <w:rPr>
                <w:szCs w:val="24"/>
              </w:rPr>
            </w:pPr>
            <w:r w:rsidRPr="00826BF6">
              <w:rPr>
                <w:rFonts w:eastAsia="Calibri"/>
                <w:b/>
                <w:szCs w:val="24"/>
                <w:lang w:eastAsia="en-US"/>
              </w:rPr>
              <w:t>Задача 3.</w:t>
            </w:r>
            <w:r w:rsidRPr="00826BF6">
              <w:rPr>
                <w:rFonts w:eastAsia="Calibri"/>
                <w:szCs w:val="24"/>
                <w:lang w:eastAsia="en-US"/>
              </w:rPr>
              <w:t xml:space="preserve">  Повышение уровня готовности функционирования районного звена ТП РСЧС при объявлении ЧС</w:t>
            </w:r>
          </w:p>
        </w:tc>
        <w:tc>
          <w:tcPr>
            <w:tcW w:w="2268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Отдел по военно-мобилизационной работе, ГО и ЧС администрации муниципального района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6BF6">
              <w:rPr>
                <w:b/>
                <w:sz w:val="22"/>
                <w:szCs w:val="22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6BF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6BF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6BF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6BF6">
              <w:rPr>
                <w:b/>
                <w:sz w:val="22"/>
                <w:szCs w:val="22"/>
              </w:rPr>
              <w:t>0</w:t>
            </w:r>
          </w:p>
        </w:tc>
      </w:tr>
      <w:tr w:rsidR="00826BF6" w:rsidRPr="00826BF6" w:rsidTr="00475A11">
        <w:trPr>
          <w:trHeight w:val="439"/>
        </w:trPr>
        <w:tc>
          <w:tcPr>
            <w:tcW w:w="675" w:type="dxa"/>
            <w:shd w:val="clear" w:color="auto" w:fill="auto"/>
            <w:vAlign w:val="center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В том числе: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826BF6" w:rsidRPr="00826BF6" w:rsidTr="00475A11">
        <w:trPr>
          <w:trHeight w:val="725"/>
        </w:trPr>
        <w:tc>
          <w:tcPr>
            <w:tcW w:w="675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3.2</w:t>
            </w:r>
          </w:p>
        </w:tc>
        <w:tc>
          <w:tcPr>
            <w:tcW w:w="3828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6BF6">
              <w:rPr>
                <w:b/>
                <w:sz w:val="22"/>
                <w:szCs w:val="22"/>
              </w:rPr>
              <w:t>Мероприятие 1</w:t>
            </w:r>
          </w:p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Организация практических (тренировочных) мероприятий с личным составом формирований</w:t>
            </w:r>
          </w:p>
        </w:tc>
        <w:tc>
          <w:tcPr>
            <w:tcW w:w="2976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-</w:t>
            </w:r>
          </w:p>
        </w:tc>
      </w:tr>
      <w:tr w:rsidR="00826BF6" w:rsidRPr="00826BF6" w:rsidTr="00475A11">
        <w:trPr>
          <w:trHeight w:val="725"/>
        </w:trPr>
        <w:tc>
          <w:tcPr>
            <w:tcW w:w="675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826BF6" w:rsidRPr="00826BF6" w:rsidRDefault="00826BF6" w:rsidP="00826BF6">
            <w:pPr>
              <w:rPr>
                <w:szCs w:val="24"/>
              </w:rPr>
            </w:pPr>
            <w:r w:rsidRPr="00826BF6">
              <w:rPr>
                <w:rFonts w:eastAsia="Calibri"/>
                <w:b/>
                <w:szCs w:val="24"/>
                <w:lang w:eastAsia="en-US"/>
              </w:rPr>
              <w:t>Задача 4.</w:t>
            </w:r>
            <w:r w:rsidRPr="00826BF6">
              <w:rPr>
                <w:rFonts w:eastAsia="Calibri"/>
                <w:szCs w:val="24"/>
                <w:lang w:eastAsia="en-US"/>
              </w:rPr>
              <w:t xml:space="preserve">  Подготовка к мероприятиям по приему эваконаселения при объявлении ЧС</w:t>
            </w:r>
          </w:p>
        </w:tc>
        <w:tc>
          <w:tcPr>
            <w:tcW w:w="2268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Отдел по военно-мобилизационной работе, ГО и ЧС администрации муниципального района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6BF6">
              <w:rPr>
                <w:b/>
                <w:sz w:val="22"/>
                <w:szCs w:val="22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6BF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6BF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6BF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6BF6">
              <w:rPr>
                <w:b/>
                <w:sz w:val="22"/>
                <w:szCs w:val="22"/>
              </w:rPr>
              <w:t>0</w:t>
            </w:r>
          </w:p>
        </w:tc>
      </w:tr>
      <w:tr w:rsidR="00826BF6" w:rsidRPr="00826BF6" w:rsidTr="00475A11">
        <w:trPr>
          <w:trHeight w:val="444"/>
        </w:trPr>
        <w:tc>
          <w:tcPr>
            <w:tcW w:w="675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В том числе:</w:t>
            </w:r>
          </w:p>
        </w:tc>
        <w:tc>
          <w:tcPr>
            <w:tcW w:w="2976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2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26BF6" w:rsidRPr="00826BF6" w:rsidTr="00475A11">
        <w:trPr>
          <w:trHeight w:val="725"/>
        </w:trPr>
        <w:tc>
          <w:tcPr>
            <w:tcW w:w="675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4.1</w:t>
            </w:r>
          </w:p>
        </w:tc>
        <w:tc>
          <w:tcPr>
            <w:tcW w:w="3828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6BF6">
              <w:rPr>
                <w:b/>
                <w:sz w:val="22"/>
                <w:szCs w:val="22"/>
              </w:rPr>
              <w:t>Мероприятие 1</w:t>
            </w:r>
          </w:p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Разработка и корректировка документов эвакоприемных органов</w:t>
            </w:r>
          </w:p>
        </w:tc>
        <w:tc>
          <w:tcPr>
            <w:tcW w:w="2976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-</w:t>
            </w:r>
          </w:p>
        </w:tc>
      </w:tr>
      <w:tr w:rsidR="00826BF6" w:rsidRPr="00826BF6" w:rsidTr="00475A11">
        <w:trPr>
          <w:trHeight w:val="725"/>
        </w:trPr>
        <w:tc>
          <w:tcPr>
            <w:tcW w:w="675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4.2</w:t>
            </w:r>
          </w:p>
        </w:tc>
        <w:tc>
          <w:tcPr>
            <w:tcW w:w="3828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6BF6">
              <w:rPr>
                <w:b/>
                <w:sz w:val="22"/>
                <w:szCs w:val="22"/>
              </w:rPr>
              <w:t>Мероприятие 2</w:t>
            </w:r>
          </w:p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Организация практических (тренировочных) мероприятий по развертыванию эвакоприемных органов (ПЭП, ПВР) на территории Первомайского МР</w:t>
            </w:r>
          </w:p>
        </w:tc>
        <w:tc>
          <w:tcPr>
            <w:tcW w:w="2976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-</w:t>
            </w:r>
          </w:p>
        </w:tc>
      </w:tr>
      <w:tr w:rsidR="00826BF6" w:rsidRPr="00826BF6" w:rsidTr="00475A11">
        <w:trPr>
          <w:trHeight w:val="725"/>
        </w:trPr>
        <w:tc>
          <w:tcPr>
            <w:tcW w:w="675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6BF6">
              <w:rPr>
                <w:rFonts w:eastAsia="Calibri"/>
                <w:b/>
                <w:szCs w:val="24"/>
                <w:lang w:eastAsia="en-US"/>
              </w:rPr>
              <w:t>Задача 5.</w:t>
            </w:r>
            <w:r w:rsidRPr="00826BF6">
              <w:rPr>
                <w:rFonts w:eastAsia="Calibri"/>
                <w:szCs w:val="24"/>
                <w:lang w:eastAsia="en-US"/>
              </w:rPr>
              <w:t xml:space="preserve">  </w:t>
            </w:r>
            <w:r w:rsidRPr="00826BF6">
              <w:rPr>
                <w:sz w:val="22"/>
                <w:szCs w:val="22"/>
              </w:rPr>
              <w:t>Обучение населения в области ГО, защиты от ЧС</w:t>
            </w:r>
          </w:p>
        </w:tc>
        <w:tc>
          <w:tcPr>
            <w:tcW w:w="2268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 xml:space="preserve">Отдел по военно-мобилизационной работе, ГО и ЧС администрации муниципального </w:t>
            </w:r>
            <w:r w:rsidRPr="00826BF6">
              <w:rPr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6BF6">
              <w:rPr>
                <w:b/>
                <w:sz w:val="22"/>
                <w:szCs w:val="22"/>
              </w:rPr>
              <w:lastRenderedPageBreak/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6BF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6BF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6BF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6BF6">
              <w:rPr>
                <w:b/>
                <w:sz w:val="22"/>
                <w:szCs w:val="22"/>
              </w:rPr>
              <w:t>0</w:t>
            </w:r>
          </w:p>
        </w:tc>
      </w:tr>
      <w:tr w:rsidR="00826BF6" w:rsidRPr="00826BF6" w:rsidTr="00475A11">
        <w:trPr>
          <w:trHeight w:val="527"/>
        </w:trPr>
        <w:tc>
          <w:tcPr>
            <w:tcW w:w="675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В том числе:</w:t>
            </w:r>
          </w:p>
        </w:tc>
        <w:tc>
          <w:tcPr>
            <w:tcW w:w="2976" w:type="dxa"/>
            <w:shd w:val="clear" w:color="auto" w:fill="auto"/>
          </w:tcPr>
          <w:p w:rsidR="00826BF6" w:rsidRPr="00826BF6" w:rsidRDefault="00826BF6" w:rsidP="00826BF6">
            <w:pPr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826BF6" w:rsidRPr="00826BF6" w:rsidTr="00475A11">
        <w:trPr>
          <w:trHeight w:val="725"/>
        </w:trPr>
        <w:tc>
          <w:tcPr>
            <w:tcW w:w="675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5.1</w:t>
            </w:r>
          </w:p>
        </w:tc>
        <w:tc>
          <w:tcPr>
            <w:tcW w:w="3828" w:type="dxa"/>
            <w:shd w:val="clear" w:color="auto" w:fill="auto"/>
          </w:tcPr>
          <w:p w:rsidR="00826BF6" w:rsidRPr="00826BF6" w:rsidRDefault="00826BF6" w:rsidP="00826BF6">
            <w:pPr>
              <w:spacing w:line="256" w:lineRule="auto"/>
              <w:jc w:val="both"/>
              <w:rPr>
                <w:rFonts w:eastAsia="Calibri"/>
                <w:b/>
                <w:szCs w:val="24"/>
                <w:lang w:eastAsia="en-US"/>
              </w:rPr>
            </w:pPr>
            <w:r w:rsidRPr="00826BF6">
              <w:rPr>
                <w:rFonts w:eastAsia="Calibri"/>
                <w:b/>
                <w:szCs w:val="24"/>
                <w:lang w:eastAsia="en-US"/>
              </w:rPr>
              <w:t>Мероприятие 1</w:t>
            </w:r>
          </w:p>
          <w:p w:rsidR="00826BF6" w:rsidRPr="00826BF6" w:rsidRDefault="00826BF6" w:rsidP="00826BF6">
            <w:pPr>
              <w:spacing w:line="256" w:lineRule="auto"/>
              <w:jc w:val="both"/>
              <w:rPr>
                <w:rFonts w:eastAsia="Calibri"/>
                <w:szCs w:val="24"/>
                <w:lang w:eastAsia="en-US"/>
              </w:rPr>
            </w:pPr>
            <w:r w:rsidRPr="00826BF6">
              <w:rPr>
                <w:rFonts w:eastAsia="Calibri"/>
                <w:szCs w:val="24"/>
                <w:lang w:eastAsia="en-US"/>
              </w:rPr>
              <w:t>Оформление информационных стендов по вопросам в области ГО, предупреждения и ликвидации ЧС и безопасности людей на водных объектах. Информирование населения через СМИ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-</w:t>
            </w:r>
          </w:p>
        </w:tc>
      </w:tr>
      <w:tr w:rsidR="00826BF6" w:rsidRPr="00826BF6" w:rsidTr="00475A11">
        <w:trPr>
          <w:trHeight w:val="725"/>
        </w:trPr>
        <w:tc>
          <w:tcPr>
            <w:tcW w:w="675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826BF6" w:rsidRPr="00826BF6" w:rsidRDefault="00826BF6" w:rsidP="00826BF6">
            <w:pPr>
              <w:spacing w:line="256" w:lineRule="auto"/>
              <w:jc w:val="both"/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6BF6">
              <w:rPr>
                <w:rFonts w:eastAsia="Calibri"/>
                <w:b/>
                <w:szCs w:val="24"/>
                <w:lang w:eastAsia="en-US"/>
              </w:rPr>
              <w:t>Задача 6.</w:t>
            </w:r>
            <w:r w:rsidRPr="00826BF6">
              <w:rPr>
                <w:rFonts w:eastAsia="Calibri"/>
                <w:szCs w:val="24"/>
                <w:lang w:eastAsia="en-US"/>
              </w:rPr>
              <w:t xml:space="preserve">  </w:t>
            </w:r>
            <w:r w:rsidRPr="00826BF6">
              <w:rPr>
                <w:sz w:val="22"/>
                <w:szCs w:val="22"/>
              </w:rPr>
              <w:t>Развитие системы оповещения и информирования населения в целях защиты населения от чрезвычайных ситуаций природного и техногенного характера.</w:t>
            </w:r>
          </w:p>
        </w:tc>
        <w:tc>
          <w:tcPr>
            <w:tcW w:w="2268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 xml:space="preserve">Отдел по военно-мобилизационной работе, ГО и ЧС администрации муниципального района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26BF6">
              <w:rPr>
                <w:b/>
                <w:sz w:val="22"/>
                <w:szCs w:val="22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6BF6" w:rsidRPr="00826BF6" w:rsidRDefault="00826BF6" w:rsidP="00826B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6BF6">
              <w:rPr>
                <w:b/>
                <w:bCs/>
                <w:color w:val="000000"/>
                <w:sz w:val="22"/>
                <w:szCs w:val="22"/>
              </w:rPr>
              <w:t>88,895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6BF6" w:rsidRPr="00826BF6" w:rsidRDefault="00826BF6" w:rsidP="00826B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6BF6">
              <w:rPr>
                <w:b/>
                <w:bCs/>
                <w:color w:val="000000"/>
                <w:sz w:val="22"/>
                <w:szCs w:val="22"/>
              </w:rPr>
              <w:t>616,457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6BF6" w:rsidRPr="00826BF6" w:rsidRDefault="00826BF6" w:rsidP="00826B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6BF6">
              <w:rPr>
                <w:b/>
                <w:bCs/>
                <w:color w:val="000000"/>
                <w:sz w:val="22"/>
                <w:szCs w:val="22"/>
              </w:rPr>
              <w:t>802,722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26BF6" w:rsidRPr="00826BF6" w:rsidRDefault="00826BF6" w:rsidP="00826B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6BF6">
              <w:rPr>
                <w:b/>
                <w:bCs/>
                <w:color w:val="000000"/>
                <w:sz w:val="22"/>
                <w:szCs w:val="22"/>
              </w:rPr>
              <w:t>1508,074</w:t>
            </w:r>
          </w:p>
        </w:tc>
      </w:tr>
      <w:tr w:rsidR="00826BF6" w:rsidRPr="00826BF6" w:rsidTr="00475A11">
        <w:trPr>
          <w:trHeight w:val="725"/>
        </w:trPr>
        <w:tc>
          <w:tcPr>
            <w:tcW w:w="675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6.1</w:t>
            </w:r>
          </w:p>
        </w:tc>
        <w:tc>
          <w:tcPr>
            <w:tcW w:w="3828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6BF6">
              <w:rPr>
                <w:b/>
                <w:sz w:val="22"/>
                <w:szCs w:val="22"/>
              </w:rPr>
              <w:t>Мероприятие 1</w:t>
            </w:r>
          </w:p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Приобретение ручных громкоговорителей (электромегафонов)</w:t>
            </w:r>
          </w:p>
        </w:tc>
        <w:tc>
          <w:tcPr>
            <w:tcW w:w="2976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МУ ЦОФ ОМСУ ПМР</w:t>
            </w:r>
          </w:p>
        </w:tc>
        <w:tc>
          <w:tcPr>
            <w:tcW w:w="1418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МБ</w:t>
            </w:r>
          </w:p>
        </w:tc>
        <w:tc>
          <w:tcPr>
            <w:tcW w:w="850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88,895</w:t>
            </w:r>
          </w:p>
        </w:tc>
        <w:tc>
          <w:tcPr>
            <w:tcW w:w="993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88,895</w:t>
            </w:r>
          </w:p>
        </w:tc>
      </w:tr>
      <w:tr w:rsidR="00826BF6" w:rsidRPr="00826BF6" w:rsidTr="00475A11">
        <w:trPr>
          <w:trHeight w:val="725"/>
        </w:trPr>
        <w:tc>
          <w:tcPr>
            <w:tcW w:w="675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6.1</w:t>
            </w:r>
          </w:p>
        </w:tc>
        <w:tc>
          <w:tcPr>
            <w:tcW w:w="3828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6BF6">
              <w:rPr>
                <w:b/>
                <w:sz w:val="22"/>
                <w:szCs w:val="22"/>
              </w:rPr>
              <w:t xml:space="preserve">Мероприятие 2 </w:t>
            </w:r>
          </w:p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Устройство местной системы оповещения населения Первомайского муниципального района. Строительно-монтажные работы, дер. Шильпухово, д. 95 (сельский клуб)</w:t>
            </w:r>
          </w:p>
        </w:tc>
        <w:tc>
          <w:tcPr>
            <w:tcW w:w="2976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Администрация  муниципального района</w:t>
            </w:r>
          </w:p>
        </w:tc>
        <w:tc>
          <w:tcPr>
            <w:tcW w:w="1418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МБ</w:t>
            </w:r>
          </w:p>
        </w:tc>
        <w:tc>
          <w:tcPr>
            <w:tcW w:w="850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616,457</w:t>
            </w:r>
          </w:p>
        </w:tc>
        <w:tc>
          <w:tcPr>
            <w:tcW w:w="992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-</w:t>
            </w:r>
          </w:p>
        </w:tc>
        <w:tc>
          <w:tcPr>
            <w:tcW w:w="1352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616,457</w:t>
            </w:r>
          </w:p>
        </w:tc>
      </w:tr>
      <w:tr w:rsidR="00826BF6" w:rsidRPr="00826BF6" w:rsidTr="00475A11">
        <w:trPr>
          <w:trHeight w:val="725"/>
        </w:trPr>
        <w:tc>
          <w:tcPr>
            <w:tcW w:w="675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lastRenderedPageBreak/>
              <w:t>6.2</w:t>
            </w:r>
          </w:p>
        </w:tc>
        <w:tc>
          <w:tcPr>
            <w:tcW w:w="3828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26BF6">
              <w:rPr>
                <w:b/>
                <w:sz w:val="22"/>
                <w:szCs w:val="22"/>
              </w:rPr>
              <w:t>Мероприятие 3</w:t>
            </w:r>
          </w:p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Устройство местной системы оповещения населения Первомайского муниципального района. Строительно-монтажные работы, с. Коза, ул. Заречная, д. 31 (Дом культуры)</w:t>
            </w:r>
          </w:p>
        </w:tc>
        <w:tc>
          <w:tcPr>
            <w:tcW w:w="2976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Администрация  муниципального района</w:t>
            </w:r>
          </w:p>
        </w:tc>
        <w:tc>
          <w:tcPr>
            <w:tcW w:w="1418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МБ</w:t>
            </w:r>
          </w:p>
        </w:tc>
        <w:tc>
          <w:tcPr>
            <w:tcW w:w="850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26BF6" w:rsidRPr="00826BF6" w:rsidRDefault="00826BF6" w:rsidP="00826B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BF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26BF6" w:rsidRPr="00826BF6" w:rsidRDefault="00826BF6" w:rsidP="00826BF6">
            <w:pPr>
              <w:jc w:val="center"/>
              <w:rPr>
                <w:color w:val="000000"/>
                <w:sz w:val="22"/>
                <w:szCs w:val="22"/>
              </w:rPr>
            </w:pPr>
            <w:r w:rsidRPr="00826BF6">
              <w:rPr>
                <w:color w:val="000000"/>
                <w:sz w:val="22"/>
                <w:szCs w:val="22"/>
              </w:rPr>
              <w:t>802,722</w:t>
            </w:r>
          </w:p>
        </w:tc>
        <w:tc>
          <w:tcPr>
            <w:tcW w:w="1352" w:type="dxa"/>
            <w:shd w:val="clear" w:color="auto" w:fill="auto"/>
          </w:tcPr>
          <w:p w:rsidR="00826BF6" w:rsidRPr="00826BF6" w:rsidRDefault="00826BF6" w:rsidP="00826B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802,722</w:t>
            </w:r>
          </w:p>
        </w:tc>
      </w:tr>
    </w:tbl>
    <w:p w:rsidR="00826BF6" w:rsidRPr="00826BF6" w:rsidRDefault="00826BF6" w:rsidP="00826BF6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26BF6" w:rsidRPr="00826BF6" w:rsidRDefault="00826BF6" w:rsidP="00826B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26BF6">
        <w:rPr>
          <w:sz w:val="28"/>
          <w:szCs w:val="28"/>
        </w:rPr>
        <w:t>Используемые сокращения:</w:t>
      </w:r>
    </w:p>
    <w:p w:rsidR="00826BF6" w:rsidRPr="00826BF6" w:rsidRDefault="00826BF6" w:rsidP="00826B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26BF6">
        <w:rPr>
          <w:sz w:val="28"/>
          <w:szCs w:val="28"/>
        </w:rPr>
        <w:t>МП – муниципальная программа</w:t>
      </w:r>
    </w:p>
    <w:p w:rsidR="00826BF6" w:rsidRDefault="00826BF6" w:rsidP="00826B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26BF6">
        <w:rPr>
          <w:sz w:val="28"/>
          <w:szCs w:val="28"/>
        </w:rPr>
        <w:t>МБ – бюджет Первомайского муниципального района</w:t>
      </w:r>
    </w:p>
    <w:p w:rsidR="00826BF6" w:rsidRDefault="00826BF6" w:rsidP="00826B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826BF6" w:rsidSect="00826BF6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826BF6" w:rsidRPr="00826BF6" w:rsidRDefault="00826BF6" w:rsidP="00A51D9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0" w:name="_GoBack"/>
      <w:bookmarkEnd w:id="0"/>
    </w:p>
    <w:sectPr w:rsidR="00826BF6" w:rsidRPr="00826BF6" w:rsidSect="00826B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FA"/>
    <w:rsid w:val="00007AB3"/>
    <w:rsid w:val="00012AD3"/>
    <w:rsid w:val="000134FA"/>
    <w:rsid w:val="00021088"/>
    <w:rsid w:val="000D5E2A"/>
    <w:rsid w:val="00146CD3"/>
    <w:rsid w:val="001A6121"/>
    <w:rsid w:val="00275B7F"/>
    <w:rsid w:val="00355CB9"/>
    <w:rsid w:val="00405533"/>
    <w:rsid w:val="00430BDF"/>
    <w:rsid w:val="004739AC"/>
    <w:rsid w:val="005136F9"/>
    <w:rsid w:val="006E1AC4"/>
    <w:rsid w:val="006E358A"/>
    <w:rsid w:val="00705981"/>
    <w:rsid w:val="00750064"/>
    <w:rsid w:val="007548EE"/>
    <w:rsid w:val="00826BF6"/>
    <w:rsid w:val="0083720E"/>
    <w:rsid w:val="008746BD"/>
    <w:rsid w:val="009457C4"/>
    <w:rsid w:val="00984334"/>
    <w:rsid w:val="00A37F21"/>
    <w:rsid w:val="00A51D9E"/>
    <w:rsid w:val="00A90800"/>
    <w:rsid w:val="00A9625B"/>
    <w:rsid w:val="00B30C5A"/>
    <w:rsid w:val="00B54E80"/>
    <w:rsid w:val="00B927C5"/>
    <w:rsid w:val="00C1067B"/>
    <w:rsid w:val="00C61633"/>
    <w:rsid w:val="00DC4D0B"/>
    <w:rsid w:val="00DF7539"/>
    <w:rsid w:val="00EF27EA"/>
    <w:rsid w:val="00FC3783"/>
    <w:rsid w:val="00FD6C0A"/>
    <w:rsid w:val="00FF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3C6C3-77D5-4F21-829B-F0A3B935A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F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134F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134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548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D5E2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5E2A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DC4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2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Алёна Викторовна</cp:lastModifiedBy>
  <cp:revision>2</cp:revision>
  <cp:lastPrinted>2021-11-16T11:59:00Z</cp:lastPrinted>
  <dcterms:created xsi:type="dcterms:W3CDTF">2021-12-03T05:53:00Z</dcterms:created>
  <dcterms:modified xsi:type="dcterms:W3CDTF">2021-12-03T05:53:00Z</dcterms:modified>
</cp:coreProperties>
</file>