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9E" w:rsidRPr="00765933" w:rsidRDefault="00D82A9E" w:rsidP="00D8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82A9E" w:rsidRPr="00765933" w:rsidRDefault="00D82A9E" w:rsidP="00D8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ПЕРВОМАЙСКОГО МУНИЦИПАЛЬНОГО РАЙОНА</w:t>
      </w:r>
    </w:p>
    <w:p w:rsidR="00D82A9E" w:rsidRPr="00765933" w:rsidRDefault="00D82A9E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A9E" w:rsidRPr="00765933" w:rsidRDefault="00D82A9E" w:rsidP="00D82A9E">
      <w:pPr>
        <w:tabs>
          <w:tab w:val="left" w:pos="7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</w:t>
      </w:r>
    </w:p>
    <w:p w:rsidR="00D82A9E" w:rsidRPr="00765933" w:rsidRDefault="00D82A9E" w:rsidP="00D8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A9E" w:rsidRPr="00765933" w:rsidRDefault="00D82A9E" w:rsidP="00D82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</w:t>
      </w:r>
    </w:p>
    <w:p w:rsidR="00D82A9E" w:rsidRPr="00765933" w:rsidRDefault="00D82A9E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A9E" w:rsidRPr="00765933" w:rsidRDefault="00D82A9E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A9E" w:rsidRPr="00765933" w:rsidRDefault="00D82A9E" w:rsidP="00D82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</w:t>
      </w:r>
      <w:r w:rsidR="00FF44B5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актов Правительства Российской Федерации», в целях обеспечения территориальной доступности товаров для сельского населения, а также в целях эффективного использования бюджетных средств Администрации Первомайского муниципального района</w:t>
      </w:r>
    </w:p>
    <w:p w:rsidR="00FF44B5" w:rsidRPr="00765933" w:rsidRDefault="00FF44B5" w:rsidP="00FF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B5" w:rsidRPr="00765933" w:rsidRDefault="00FF44B5" w:rsidP="00FF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ПОСТАНОВЛЯЕТ:</w:t>
      </w:r>
    </w:p>
    <w:p w:rsidR="00FF44B5" w:rsidRPr="00765933" w:rsidRDefault="00FF44B5" w:rsidP="00FF44B5">
      <w:pPr>
        <w:rPr>
          <w:rFonts w:ascii="Times New Roman" w:hAnsi="Times New Roman" w:cs="Times New Roman"/>
          <w:sz w:val="24"/>
          <w:szCs w:val="24"/>
        </w:rPr>
      </w:pPr>
    </w:p>
    <w:p w:rsidR="00FF44B5" w:rsidRPr="00765933" w:rsidRDefault="00FF44B5" w:rsidP="00FF44B5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5933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товаров, в соответствии с приложением.</w:t>
      </w:r>
    </w:p>
    <w:p w:rsidR="00FF44B5" w:rsidRPr="00765933" w:rsidRDefault="00FF44B5" w:rsidP="00FF44B5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593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Первого заместителя Главы Администрации муниципального  района.</w:t>
      </w:r>
    </w:p>
    <w:p w:rsidR="00FF44B5" w:rsidRPr="00765933" w:rsidRDefault="00FF44B5" w:rsidP="00FF44B5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5933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FF44B5" w:rsidRPr="00765933" w:rsidRDefault="00FF44B5" w:rsidP="00D82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9E" w:rsidRPr="00765933" w:rsidRDefault="00D82A9E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A9E" w:rsidRPr="00765933" w:rsidRDefault="00D82A9E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10104A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района: </w:t>
      </w: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D8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A9E" w:rsidRPr="00765933" w:rsidRDefault="00D82A9E" w:rsidP="00D8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A02" w:rsidRPr="00765933" w:rsidRDefault="00826A02" w:rsidP="00826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826A02" w:rsidRPr="00765933" w:rsidRDefault="00826A02" w:rsidP="00826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</w:t>
      </w:r>
    </w:p>
    <w:p w:rsidR="00826A02" w:rsidRPr="00765933" w:rsidRDefault="00826A02" w:rsidP="00826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№___ от ___</w:t>
      </w:r>
    </w:p>
    <w:p w:rsidR="00D82A9E" w:rsidRPr="00765933" w:rsidRDefault="00D82A9E" w:rsidP="00D8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82A9E" w:rsidRPr="00765933" w:rsidRDefault="00D82A9E" w:rsidP="00D8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</w:t>
      </w:r>
    </w:p>
    <w:p w:rsidR="00D82A9E" w:rsidRPr="00765933" w:rsidRDefault="00D82A9E" w:rsidP="00D8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Порядок предоставления юридическим лицам </w:t>
      </w:r>
      <w:r w:rsidRPr="00765933">
        <w:rPr>
          <w:rFonts w:ascii="Times New Roman" w:hAnsi="Times New Roman" w:cs="Times New Roman"/>
          <w:sz w:val="24"/>
          <w:szCs w:val="24"/>
          <w:shd w:val="clear" w:color="auto" w:fill="FFFFFF"/>
        </w:rPr>
        <w:t>(за исключением государственных (муниципальных) учреждений)</w:t>
      </w:r>
      <w:r w:rsidRPr="00765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индивидуальным предпринимателям</w:t>
      </w:r>
      <w:r w:rsidRPr="00765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 доставкой товаров в отдаленные сельские населенные пункты Первомайского муниципального района, субсидии на возмещение части затрат на  приобретение горюче-смазочных материалов при доставке товаров (далее – Порядок, субсидия) устанавливает</w:t>
      </w:r>
      <w:r w:rsidRPr="00765933">
        <w:rPr>
          <w:rFonts w:ascii="Times New Roman" w:hAnsi="Times New Roman" w:cs="Times New Roman"/>
          <w:sz w:val="24"/>
          <w:szCs w:val="24"/>
        </w:rPr>
        <w:t xml:space="preserve">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предоставления субсидий на возмещение части затрат на ГСМ юридических лиц и индивидуальных предпринимателей, занимающимся доставкой товаров в отдаленные сельские населенные пункты Первомайского муниципального района, в рамках реализации муниципальной программы «Поддержка потребительского рынка на селе»,  категории отбора юридических лиц и индивидуальных предпринимателей, имеющих право на получение субсидии; цели, условия, порядок предоставления, а также возврата субсидии, положения об обязательной проверке условий, целей и порядка предоставления субсидии.</w:t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Для целей Порядка используются следующие понятия:</w:t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 или индивидуальный предприниматель (за исключением государственных и муниципальных учреждений), претендующий на получение субсидии, (далее – юридическое лицо или индивидуальный предприниматель);</w:t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предоставление субсидии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заявка) – полный комплект документов, указанных в п.2.5 раздела 2 Порядка;</w:t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Первомайского муниципального района Ярославской области;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5933">
        <w:rPr>
          <w:rFonts w:ascii="Times New Roman" w:eastAsia="Calibri" w:hAnsi="Times New Roman" w:cs="Times New Roman"/>
          <w:b/>
          <w:sz w:val="24"/>
          <w:szCs w:val="24"/>
        </w:rPr>
        <w:t>горюче-смазочные материалы (далее – ГСМ)</w:t>
      </w: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 – бензин, дизельное топливо;</w:t>
      </w:r>
    </w:p>
    <w:p w:rsidR="00625ED0" w:rsidRPr="00765933" w:rsidRDefault="0010104A" w:rsidP="001010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5933">
        <w:rPr>
          <w:rFonts w:ascii="Times New Roman" w:eastAsia="Calibri" w:hAnsi="Times New Roman" w:cs="Times New Roman"/>
          <w:b/>
          <w:sz w:val="24"/>
          <w:szCs w:val="24"/>
        </w:rPr>
        <w:t>отдаленные сельские населенные пункты</w:t>
      </w: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 –  населенные пункты, не имеющие стационарной торговой сети</w:t>
      </w:r>
      <w:r w:rsidR="00AD4699" w:rsidRPr="0076593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65933" w:rsidRPr="00765933">
        <w:rPr>
          <w:rFonts w:ascii="Times New Roman" w:eastAsia="Calibri" w:hAnsi="Times New Roman" w:cs="Times New Roman"/>
          <w:sz w:val="24"/>
          <w:szCs w:val="24"/>
        </w:rPr>
        <w:t>приложение № 8</w:t>
      </w:r>
      <w:r w:rsidR="00AD4699" w:rsidRPr="00765933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Порядку)</w:t>
      </w:r>
      <w:r w:rsidR="00625ED0" w:rsidRPr="007659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>1.3. Целью предоставления субсидии является финансовая поддержка юридических лиц и индивидуальных предпринимателей Первомайского муниципального района, направленная на возмещение части затрат на приобретение горюче-смазочных материалов, произведенных при доставке социально-значимых товаров в отдаленные сельские населенные пункты.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>Порядок направлен на решение задачи по обеспечению территориальной доступности товаров для сельского населения.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средств бюджета муниципального района, предусмотренных на возмещение части затрат на ГСМ, возникающих в результате доставки социально-значимых товаров населению, является Администрация Первомайского муниципального района, осуществляющая предоставление субсидии в пределах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ассигнований, предусмотренных в бюджете района, в том числе за счет межбюджетных трансфертов областного бюджета, а так же бюджетов поселений, входящих в состав Первомайского муниципального района, заключивших соглашения о передаче осуществления полномочий по решению вопросов местного значения в части создания условий для обеспечения жителей поселения услугами торговли на территории поселения.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Получателями субсидии могут являться юридические лица </w:t>
      </w:r>
      <w:r w:rsidRPr="00765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 исключением государственных (муниципальных) учреждений)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индивидуальные предприниматели, зарегистрированные и осуществляющие деятельность по доставке товаров в отдаленные населенные пункты  на территории Первомайского муниципального района, осуществляющие доставку товаров в отдаленные сельские населенные пункты Первомайского  муниципального района.    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Субсидии предоставляются юридическим лицам </w:t>
      </w:r>
      <w:r w:rsidRPr="00765933">
        <w:rPr>
          <w:rFonts w:ascii="Times New Roman" w:hAnsi="Times New Roman" w:cs="Times New Roman"/>
          <w:sz w:val="24"/>
          <w:szCs w:val="24"/>
          <w:shd w:val="clear" w:color="auto" w:fill="FFFFFF"/>
        </w:rPr>
        <w:t>(за исключением государственных (муниципальных) учреждений)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индивидуальным предпринимателям в пределах средств,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  <w:r w:rsidRPr="00765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субсидий осуществляется в пределах средств, предусмотренных на данные цели в бюджете района на соответствующий финансовый год и плановый период, доведенных лимитов бюджетных обязательств и утвержденного кассового плана.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>1.7. Категориями и критериями отбора получателей субсидии является соблюдение условий и требований, указанных в разделе 2 настоящего Порядка.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Порядок проведения отбора получателей Субсидии для предоставления Субсидии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104A" w:rsidRPr="00765933" w:rsidRDefault="0010104A" w:rsidP="00101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Отбор получателей Субсидии производится способом запроса предложений, на основании заявок, направленных заявителями для участия в отборе, исходя из соответствия участника отбора категориям и  критериям отбора .</w:t>
      </w:r>
    </w:p>
    <w:p w:rsidR="0010104A" w:rsidRPr="00765933" w:rsidRDefault="0010104A" w:rsidP="00101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Объявление о проведении отбора размещается на официальном сайте Администрации Первомайского муниципального района в информационно-телекоммуникационной сети «Интернет» не позднее, чем за 1 рабочий день до даты начала проведения отбора.</w:t>
      </w:r>
    </w:p>
    <w:p w:rsidR="0010104A" w:rsidRPr="00765933" w:rsidRDefault="0010104A" w:rsidP="00101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Объявление о проведении отбора должно содержать:</w:t>
      </w:r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наименование, место нахождения, почтовый адрес, адрес электронной почты главного распорядителя как получателя бюджетных средств; </w:t>
      </w:r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цель предоставления Субсидии в соответствии с пунктом 1.3. Порядка</w:t>
      </w:r>
      <w:hyperlink r:id="rId8" w:history="1"/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результаты предоставления субсидии в соответствии с пунктом  3.2. Порядка;</w:t>
      </w:r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доменное имя,  и (или) сетевой адрес, и (или) указатель страницы сайта в информационно-телекоммуникационной сети «Интернет», на котором обеспечивается проведение отбора;</w:t>
      </w:r>
      <w:hyperlink r:id="rId9" w:history="1"/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требования к участникам отбора в соответствии с пунктом 2.4. Порядка и перечня документов, представляемых участниками отбора для подтверждения их соответствия указанным требованиям;</w:t>
      </w:r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подачи заявок участниками отбора и требования, предъявляемые к форме и содержанию заявок, подаваемых участниками отбора, в соответствии с пунктами 2.5., 2.7. Порядка;</w:t>
      </w:r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отбора;</w:t>
      </w:r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правила рассмотрения и оценки заявок участников отбора в соответствии с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87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2.13</w:t>
      </w:r>
      <w:r w:rsidR="00D87E8B">
        <w:rPr>
          <w:rFonts w:ascii="Times New Roman" w:eastAsia="Times New Roman" w:hAnsi="Times New Roman" w:cs="Times New Roman"/>
          <w:sz w:val="24"/>
          <w:szCs w:val="24"/>
          <w:lang w:eastAsia="ru-RU"/>
        </w:rPr>
        <w:t>-2.15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Порядка</w:t>
      </w: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условия признания победителя (победителей) отбора уклонившимся от заключения соглашения;</w:t>
      </w:r>
    </w:p>
    <w:p w:rsidR="0010104A" w:rsidRPr="00765933" w:rsidRDefault="0010104A" w:rsidP="001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дата размещения результатов отбора на официальном сайте Администрации Первомайского муниципального района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7659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Условия (требования), </w:t>
      </w:r>
      <w:r w:rsidRPr="00765933">
        <w:rPr>
          <w:rFonts w:ascii="Times New Roman" w:eastAsia="Calibri" w:hAnsi="Times New Roman" w:cs="Times New Roman"/>
          <w:sz w:val="24"/>
          <w:szCs w:val="24"/>
        </w:rPr>
        <w:t>которым должны соответствовать потенциальные получатели субсидии на дату подачи заявки: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>- наличие регистрации  в установленном порядке на осуществление хозяйственной деятельности по оказанию услуг розничной торговли, с возможностью ее осуществления на территории Первомайского муниципального района;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- отсутствие на 1-е число месяца, в котором планируется проведение отбора, неисполненной обязанности по уплате налогов,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659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>- отсутствие на 1-е число месяца, в котором планируется проведение отбора, просроченной задолженности по возврату в бюджет Первомайского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Первомайского муниципального района;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отбора - 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  а участники отбора - 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прекратить деятельность в качестве индивидуального предпринимателя (подтверждается справкой юридического лица или индивидуального предпринимателя);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 дисквалифицированных руководителе, главном бухгалтере юридического лица, либо об индивидуальном предпринимателе, в реестре дисквалифицированных лиц;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-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предоставления; 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>-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-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</w:t>
      </w:r>
      <w:r w:rsidRPr="00765933">
        <w:rPr>
          <w:rFonts w:ascii="Times New Roman" w:eastAsia="Calibri" w:hAnsi="Times New Roman" w:cs="Times New Roman"/>
          <w:sz w:val="24"/>
          <w:szCs w:val="24"/>
        </w:rPr>
        <w:lastRenderedPageBreak/>
        <w:t>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- не получать средства из бюджета </w:t>
      </w:r>
      <w:r w:rsidR="00611FCB" w:rsidRPr="00765933">
        <w:rPr>
          <w:rFonts w:ascii="Times New Roman" w:eastAsia="Calibri" w:hAnsi="Times New Roman" w:cs="Times New Roman"/>
          <w:sz w:val="24"/>
          <w:szCs w:val="24"/>
        </w:rPr>
        <w:t>Первомайского</w:t>
      </w: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соответствии с иными муниципальными правовыми актами на цели, указанные в пункте 1.3  раздела 1 настоящего Порядка.</w:t>
      </w:r>
    </w:p>
    <w:p w:rsidR="0010104A" w:rsidRPr="00765933" w:rsidRDefault="0010104A" w:rsidP="0010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>При предоставлении субсидий юридическим лицам, 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>2.5. Участники отбора предоставляют в уполномоченный орган следующие документы: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заявление на предоставление субсидии по форме согласно приложению 1 к данному Порядку;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справку, заверенную участником отбора, о его соответствии требованиям пункта 2.4 Порядка;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анкету заявителя по форме согласно приложению 2  к данному Порядку;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расчёт размера субсидии по форме согласно приложению 3 к данному Порядку;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наличии автотранспорта с холодильным оборудованием или автотранспорта с изотермическим фургоном (подтверждается копией ПТС);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фактически произведенные затраты:</w:t>
      </w:r>
    </w:p>
    <w:p w:rsidR="0010104A" w:rsidRPr="00765933" w:rsidRDefault="00D87E8B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путевых листов</w:t>
      </w:r>
      <w:r w:rsidR="0010104A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справку-отчет о маршрутах движения автотранспорта с указанием начального, промежуточных и конечного населенных пунктов каждого маршрута, а также расстояния между этими населенными пунктами и общей протяженности маршрута;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цену горюче-смазочных материалов (ГСМ) - (счет, счет-фактура, платежное поручение с отметкой банка, товарный чек, кассовый чек).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</w:t>
      </w:r>
      <w:r w:rsidR="00D87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подаваемо</w:t>
      </w:r>
      <w:r w:rsidR="00D87E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отбора, включается согласие на публикацию (размещение) в информационно-коммуникационной сети «Интернет» информации об участнике отбора, о подаваемом участником отбора предложении (заявке), иной информации, связанной с соответствующим отбором, а так же согласие на обработку персональных данных (для физического лица).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</w:t>
      </w:r>
      <w:r w:rsidRPr="00765933">
        <w:rPr>
          <w:rFonts w:ascii="Times New Roman" w:hAnsi="Times New Roman" w:cs="Times New Roman"/>
          <w:sz w:val="24"/>
          <w:szCs w:val="24"/>
        </w:rPr>
        <w:t xml:space="preserve">Для получения субсидии за 4 квартал текущего года участник отбора на получение субсидии в срок до 02 декабря текущего года представляет в уполномоченный орган </w:t>
      </w:r>
      <w:r w:rsidRPr="00765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документы, указанные в п. 2.4 и 2.5 порядка предоставления и расходования субсидии (в том числе документы о  фактически произведенных затратах за прошедший период)</w:t>
      </w:r>
      <w:r w:rsidRPr="00765933">
        <w:rPr>
          <w:rFonts w:ascii="Times New Roman" w:hAnsi="Times New Roman" w:cs="Times New Roman"/>
          <w:sz w:val="24"/>
          <w:szCs w:val="24"/>
        </w:rPr>
        <w:t>, а так же предварительный расчет расходов по форме согласно</w:t>
      </w:r>
      <w:r w:rsidRPr="007659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65933">
        <w:rPr>
          <w:rFonts w:ascii="Times New Roman" w:hAnsi="Times New Roman" w:cs="Times New Roman"/>
          <w:sz w:val="24"/>
          <w:szCs w:val="24"/>
        </w:rPr>
        <w:t xml:space="preserve">приложению 3 к порядку предоставления и расходования субсидии с пометкой «предварительный расчет», на основании которых производится перечисление субсидии.     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65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срок до 15 января года, следующего за отчетным, участник отбора на получение субсидии представляет в уполномоченный орган окончательный (полный) расчет размера субсидии за 4 квартал текущего года, а также недостающие документы, подтверждающие фактически произведенные затраты и отчет о достижении показателей результативности.</w:t>
      </w:r>
    </w:p>
    <w:p w:rsidR="0010104A" w:rsidRPr="00765933" w:rsidRDefault="0010104A" w:rsidP="00101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65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случае если величина перечисленной субсидии за 4 квартал превышает величину рассчитанной субсидии, получатель субсидии обязан возвратить часть полученной </w:t>
      </w:r>
      <w:r w:rsidRPr="00765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субсидии в размере такого превышения в течение пяти банковских дней с момента получения письменного уведомления, направленного в его адрес уполномоченным органом.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Уполномоченный орган в течение 3 рабочих дней с момента регистрации заявки запрашивает: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указанный в пункте 2.6 раздела 2 Порядка, заявитель вправе представить в составе заявки по собственной инициативе.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Все документы, входящие в состав заявки, должны быть составлены на русском языке (иметь официальный перевод).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юридического лица (индивидуального предпринимателя), заверенные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наличии), представляются в произвольной форме.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представляемых сведений (в том числе в отчетах)  в соответствии с действующим законодательством Российской Федерации несет Получатель субсидии.</w:t>
      </w:r>
      <w:r w:rsidRPr="0076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составе заявки документы заявителям не возвращаются, за исключением случаев, указанных в пункте 2.10. данного Порядка.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Основанием для отказа в приеме документов является окончание срока приема заявок.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Уполномоченный орган осуществляет приём и регистрацию заявок в соответствии с режимом работы по адресу: </w:t>
      </w:r>
      <w:r w:rsidR="003B1C22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Первомайский район, п. Пречистое, ул. Ярославская,д.90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 экономики</w:t>
      </w:r>
      <w:r w:rsidR="003B1C22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заказа и предпринимательской деятельности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отдел)).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Заявки, поступившие в уполномоченный орган с нарушением срока приема заявок, указанного в информационном сообщении, не принимаются и не регистрируются в журнале учета заявок. Заявка возвращается заявителю. 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Принятые заявки  регистрируются в журнале регистрации заявок по форме согласно приложению 4 к данному Порядку. Внесение изменений в заявку после ее регистрации в уполномоченном органе не допускается.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Заявитель имеет право отозвать поданное заявление путём письменного уведомления об этом уполномоченного органа до окончания срока приёма заявок.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Специалист  отдела составляет реестр зарегистрированных заявлений, а также в течение 5 рабочих дней с даты окончания приема заявок: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  проверяет: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комплектность всех поступивших документов, полноту сведений и соответствие требованиям Порядка;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заявителя условиям (требованиям) п. 2.4. Порядка</w:t>
      </w:r>
      <w:r w:rsidRPr="007659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  оформляет результаты проверки в виде заключения о результатах проверки комплекта документов в составе заявки на предоставление субсидии по форме  согласно приложению 5 к данному Порядку  (далее – заключение уполномоченного органа);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2.13.3 составляет сводную информацию заявок по форме согласно приложению 6 к данному Порядку.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При выявлении несоответствия заявителя требованиям Порядка специалист отдела готовит в срок не более 5 рабочих дней  мотивированный отказ и направляет его заявителю.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отклонения заявки участника отбора на стадии рассмотрения и оценки заявок являются: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участника отбора требованиям, установленным в пункте 2.4. Порядка;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факта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385507" w:rsidRPr="00765933" w:rsidRDefault="00385507" w:rsidP="00385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При отсутствии несоответствий  специалист отдела готовит в срок не более 5 рабочих дней положительное заключение на соответствие заявителя требованиям Порядка.  </w:t>
      </w:r>
    </w:p>
    <w:p w:rsidR="00385507" w:rsidRPr="00765933" w:rsidRDefault="00385507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507" w:rsidRPr="00765933" w:rsidRDefault="00D60951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85507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заключении на соответствие заявителя требованиям Порядка заявка подлежит рассмотрению на заседании комиссии в срок не более 30 рабочих дней с момента окончания приёма заявок.</w:t>
      </w:r>
    </w:p>
    <w:p w:rsidR="00625ED0" w:rsidRPr="00765933" w:rsidRDefault="00625ED0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 постановлением Администрации муниципального района, количество членов комиссии составляет не менее 5.</w:t>
      </w:r>
    </w:p>
    <w:p w:rsidR="00385507" w:rsidRPr="00765933" w:rsidRDefault="00385507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рассматриваются заявки, в отношении которых представлены заключения отдела уполномоченного органа.</w:t>
      </w:r>
    </w:p>
    <w:p w:rsidR="00385507" w:rsidRPr="00765933" w:rsidRDefault="00385507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вопросов.</w:t>
      </w:r>
    </w:p>
    <w:p w:rsidR="00385507" w:rsidRPr="00765933" w:rsidRDefault="00385507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на основании:</w:t>
      </w:r>
    </w:p>
    <w:p w:rsidR="00385507" w:rsidRPr="00765933" w:rsidRDefault="00385507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заявки;</w:t>
      </w:r>
    </w:p>
    <w:p w:rsidR="00385507" w:rsidRPr="00765933" w:rsidRDefault="00385507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заключения;</w:t>
      </w:r>
    </w:p>
    <w:p w:rsidR="00385507" w:rsidRPr="00765933" w:rsidRDefault="00385507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сводного рейтинга заявок</w:t>
      </w:r>
      <w:r w:rsidR="00D8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10 к Порядку)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507" w:rsidRPr="00765933" w:rsidRDefault="00385507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определяет получателей субсидии на основании оценки заявок по балльной системе определения рейтинга заявки.</w:t>
      </w:r>
    </w:p>
    <w:p w:rsidR="00385507" w:rsidRPr="00765933" w:rsidRDefault="00385507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субсидии выносится на основании суммы набранных отдельной заявкой баллов. Заявитель признаётся победителем отбора, если заявка набрала не менее 1 балла. Максимальное итоговое количество баллов – 32.</w:t>
      </w:r>
    </w:p>
    <w:p w:rsidR="00385507" w:rsidRPr="00765933" w:rsidRDefault="00385507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объём заявок превышает лимит бюджетных средств на данные цели, комиссия принимает решение о предоставлении субсидий заявителям, заявки которых набрали наибольшее количество баллов, при равном количестве баллов – о предоставлении субсидий заявителям, заявки которых были поданы ранее.</w:t>
      </w:r>
    </w:p>
    <w:p w:rsidR="00385507" w:rsidRPr="00765933" w:rsidRDefault="00385507" w:rsidP="0038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 предоставлении субсидии / частичном предоставлении субсидии / непредоставлении субсидии оформляется протоколом заседания комиссии, который составляет секретарь комиссии.</w:t>
      </w:r>
    </w:p>
    <w:p w:rsidR="00385507" w:rsidRPr="00765933" w:rsidRDefault="00385507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60951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результатах </w:t>
      </w:r>
      <w:r w:rsidR="00D8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</w:t>
      </w:r>
      <w:r w:rsidR="00D60951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комиссии)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уполномоченным органом на официальном сайте Администрации </w:t>
      </w:r>
      <w:r w:rsidR="009B108C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 в </w:t>
      </w:r>
      <w:r w:rsidR="00D87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не позднее 14 календарного дня, следующего за днем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заявок</w:t>
      </w:r>
      <w:r w:rsidR="00D8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комиссии)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следующие сведения: 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дату, время и место проведения рассмотрения заявок;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об участниках отбора, заявки которых были рассмотрены;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предоставления субсидии</w:t>
      </w:r>
    </w:p>
    <w:p w:rsidR="0010104A" w:rsidRPr="00765933" w:rsidRDefault="0010104A" w:rsidP="001010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Субсидия  предоставляется  при соблюдении получателем Субсидии требований, установленных Порядком и соответствия следующим условиям: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доставки товаров в отдаленные сельские населенные пункты </w:t>
      </w:r>
      <w:r w:rsidR="009B108C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не менее </w:t>
      </w:r>
      <w:r w:rsidR="009B108C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9B108C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автотранспорт с холодильным оборудованием или автотранспорт с изотермическим фургоном;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обеспечение выполнения требований к показателям результативности, указанным в соглашении.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Показателями результативности являются: </w:t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933">
        <w:rPr>
          <w:rFonts w:ascii="Times New Roman" w:eastAsia="Calibri" w:hAnsi="Times New Roman" w:cs="Times New Roman"/>
          <w:color w:val="000000"/>
          <w:sz w:val="24"/>
          <w:szCs w:val="24"/>
        </w:rPr>
        <w:t>- количество отдаленных сельских населенных пунктов, не имеющих стационарных торговых точек, в которые осуществляется доставка товаров.</w:t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933">
        <w:rPr>
          <w:rFonts w:ascii="Times New Roman" w:eastAsia="Calibri" w:hAnsi="Times New Roman" w:cs="Times New Roman"/>
          <w:color w:val="000000"/>
          <w:sz w:val="24"/>
          <w:szCs w:val="24"/>
        </w:rPr>
        <w:t>Плановое значение  показателя результативности использования субсидии устанавливается в соглашении.</w:t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Calibri" w:hAnsi="Times New Roman" w:cs="Times New Roman"/>
          <w:color w:val="000000"/>
          <w:sz w:val="24"/>
          <w:szCs w:val="24"/>
        </w:rPr>
        <w:t>Порядок,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расчета размера субсидии: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субсидии рассчитывается по формуле: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8C" w:rsidRPr="00765933" w:rsidRDefault="009B108C" w:rsidP="009B1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C = </w:t>
      </w:r>
      <w:r w:rsidRPr="0076593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х  P , где </w:t>
      </w:r>
    </w:p>
    <w:p w:rsidR="009B108C" w:rsidRPr="00765933" w:rsidRDefault="009B108C" w:rsidP="009B1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08C" w:rsidRPr="00765933" w:rsidRDefault="009B108C" w:rsidP="009B1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величина подлежащей предоставлению субсидии (руб.);</w:t>
      </w:r>
    </w:p>
    <w:p w:rsidR="009B108C" w:rsidRPr="00765933" w:rsidRDefault="009B108C" w:rsidP="009B1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– расход ГСМ, литр. (но не более чем </w:t>
      </w:r>
      <w:r w:rsidRPr="0076593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х </w:t>
      </w:r>
      <w:r w:rsidRPr="0076593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), где </w:t>
      </w:r>
    </w:p>
    <w:p w:rsidR="009B108C" w:rsidRPr="00765933" w:rsidRDefault="009B108C" w:rsidP="009B1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N - норма расхода  горюче-смазочных  материалов на 1 км пробега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основании нормы, утвержденной распоряжением Минтранса № АМ-23-р от 14.03.2008 года)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(но не более 0,24 литра) </w:t>
      </w:r>
    </w:p>
    <w:p w:rsidR="009B108C" w:rsidRPr="00765933" w:rsidRDefault="009B108C" w:rsidP="009B1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– расстояние согласно маршрутам движения , км</w:t>
      </w:r>
    </w:p>
    <w:p w:rsidR="009B108C" w:rsidRPr="00765933" w:rsidRDefault="009B108C" w:rsidP="009B108C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 - цена ГСМ за 1 литр, руб.коп.</w:t>
      </w:r>
    </w:p>
    <w:p w:rsidR="009B108C" w:rsidRPr="00765933" w:rsidRDefault="009B108C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Величина субсидии, подлежащей предоставлению за соответствующий период, рассчитывается как сумма субсидий, рассчитанных по формуле, определённой настоящим пунктом, за каждый день, в котором получателем субсидии осуществлялась доставка и реализация товаров в соответствующих населённых пунктах.</w:t>
      </w:r>
    </w:p>
    <w:p w:rsidR="0010104A" w:rsidRPr="0029604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Основанием для предоставления Субсидии является Соглашение, заключенное в соответствии с типов</w:t>
      </w:r>
      <w:r w:rsidR="00296043"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296043"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соглашения о предоставлении из бюджета муниципального района субсидии юридическому лицу или индивидуальному предпринимателю</w:t>
      </w:r>
      <w:r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296043"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 w:rsidR="009B108C"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Администрации </w:t>
      </w:r>
      <w:r w:rsidR="009B108C"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296043"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043" w:rsidRPr="00296043" w:rsidRDefault="00296043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соглашению или его расторжение оформляются в виде дополнительного соглашения, заключаемого по типовой форме дополнительного соглашения к соглашению, утвержденной приказом Отдела финансов Администрации Первомайского муниципального района.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Соглашение предусматривает: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соглашения и  целевое назначение Субсидии;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условия предоставления Субсидии, в том числе: целевые значения показателей результативности;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сторон, в том числе обязанность получателя Субсидии по достижению установленных соглашением показателей результативности использования Субсидии;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главным распорядителем бюджетных средств и органом, осуществляющим муниципальный финансовый контроль, проверок соблюдения получателем Субсидии условий, целей и порядка предоставления Субсидии;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контроля за соблюдением целей, порядка предоставления Субсидии и условий, установленных настоящим Порядком и соглашением;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сроки возврата Субсидии в случае нарушения условий, установленных при предоставлении Субсидии в соответствии с настоящим Порядком и соглашением;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действия соглашения. 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соглашения о предоставлении субсидии (далее – соглашение) и его подписание.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Уполномоченный орган в срок не более 3 рабочих дней с даты рассмотрения заявок: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проект </w:t>
      </w:r>
      <w:r w:rsidR="00037A7C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A7C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 о предоставлении субсидии и перечислении денежных средств;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уведомляет заявителя о готовности проекта соглашения посредством электронной почты.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считается полученным в течение 2 календарных дней с момента отправления уведомления.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подписывает соглашение о предоставлении Субсидии  в течение 2 рабочих дней с момента получения  уведомления о готовности проекта соглашения. 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Неявка в уполномоченный орган для подписания соглашения в течение 2 рабочих дней с момента  получения получателем Субсидии уведомления о готовности проекта соглашения и необходимости его  подписания по любым, в том числе не зависящим от получателя причинам, означает односторонний добровольный отказ заявителя от получения Субсидии.  В случае наличия уважительных причин получатель субсидии обязан уведомить уполномоченный орган не позднее 2 календарных дней с момента получения уведомления.         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Внесение в соглашение изменений, предусматривающих ухудшение значений показателей результативности использования Субсидии, не допускается в течение всего периода действия соглашения за исключением следующих случаев: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выполнения условий предоставления Субсидии вследствие обстоятельств непреодолимой силы, признаваемых в соответствии с действующим законодательством.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случае уменьшения главному распорядителю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соглашении, предусмотреть возможность включения в соглашение условия о согласовании новых условий соглашения или о расторжении соглашения при недостижении согласия по новым условиям.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Субсидия перечисляется   на основании соглашения путем перечисления средств с лицевого счета уполномоченного органа на расчетный счет получателя субсидии, открытого в учреждениях Центрального Банка России или кредитной организации (кроме субсидий, подлежащих казначейскому исполнению), 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десятого рабочего дня со дня  подписания соглашения  о предоставлении субсидии.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предоставлению отчетности</w:t>
      </w:r>
    </w:p>
    <w:p w:rsidR="0010104A" w:rsidRPr="00765933" w:rsidRDefault="0010104A" w:rsidP="001010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4A" w:rsidRPr="00765933" w:rsidRDefault="0010104A" w:rsidP="00101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Получатель Субсидии представляет в уполномоченный орган отчет о достижении показателей результативности, указанных в пункте 3.2  Порядка по форме согласно приложению  к Соглашению.</w:t>
      </w:r>
    </w:p>
    <w:p w:rsidR="0010104A" w:rsidRPr="00765933" w:rsidRDefault="0010104A" w:rsidP="00101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Администрация </w:t>
      </w:r>
      <w:r w:rsidR="00E75634"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Первомайского</w:t>
      </w:r>
      <w:r w:rsidRPr="00765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района, как главный распорядитель бюджетных средств, устанавливает в соглашении сроки и формы предоставления получателем Субсидии дополнительной отчетности.</w:t>
      </w:r>
    </w:p>
    <w:p w:rsidR="0010104A" w:rsidRPr="00765933" w:rsidRDefault="0010104A" w:rsidP="001010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об осуществлении  контроля за  соблюдением условий, целей и порядка предоставления субсидий и ответственности за их нарушение и порядок возврата субсидии</w:t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Уполномоченный орган и орган муниципального финансового контроля  осуществляют обязательную проверку соблюдения условий, целей и порядка предоставления субсидий получателями субсидий.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выявления нарушений, связанных с невыполнением получателем субсидии условий предоставления субсидии,</w:t>
      </w:r>
      <w:r w:rsidRPr="00765933">
        <w:rPr>
          <w:rFonts w:ascii="Times New Roman" w:hAnsi="Times New Roman" w:cs="Times New Roman"/>
          <w:sz w:val="24"/>
          <w:szCs w:val="24"/>
        </w:rPr>
        <w:t xml:space="preserve">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выявленных, в том числе, по фактам проверок, проведенных главным распорядителем  бюджетных средств и органом муниципального финансового контроля, а также в случае недостижения значений результатов и показателей, указанных в п. 3.2. Порядка уполномоченный орган в течение 10 календарных дней с момента составления акта о выявленном нарушении направляет получателю субсидии, допустившему нарушения, письменное уведомление (акт) о невыполнении условий предоставления субсидии по форме согласно приложению  7 к  Порядку, уведомляя его о необходимости возврата субсидии в бюджет </w:t>
      </w:r>
      <w:r w:rsidR="00CF33DB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указанием суммы подлежащей возврату.</w:t>
      </w:r>
    </w:p>
    <w:p w:rsidR="0010104A" w:rsidRPr="00765933" w:rsidRDefault="0010104A" w:rsidP="00101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превышающих  30-ти календарных дней  с момента получения письменного уведомления о возврате субсидии, получатель Субсидии обязан осуществить возврат субсидии в бюджет муниципального района по платежным реквизитам, указанным в уведомлении.</w:t>
      </w:r>
      <w:r w:rsidRPr="00765933">
        <w:rPr>
          <w:rFonts w:ascii="Times New Roman" w:hAnsi="Times New Roman" w:cs="Times New Roman"/>
          <w:sz w:val="24"/>
          <w:szCs w:val="24"/>
        </w:rPr>
        <w:t xml:space="preserve">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невозврата субсидии в установленный срок взыскание средств с получателя субсидии производится в судебном порядке.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132"/>
      </w:tblGrid>
      <w:tr w:rsidR="0010104A" w:rsidRPr="00765933" w:rsidTr="00611FCB">
        <w:trPr>
          <w:trHeight w:val="1264"/>
        </w:trPr>
        <w:tc>
          <w:tcPr>
            <w:tcW w:w="222" w:type="dxa"/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581"/>
              <w:gridCol w:w="4883"/>
            </w:tblGrid>
            <w:tr w:rsidR="0010104A" w:rsidRPr="00765933" w:rsidTr="00611FCB">
              <w:tc>
                <w:tcPr>
                  <w:tcW w:w="4581" w:type="dxa"/>
                </w:tcPr>
                <w:p w:rsidR="0010104A" w:rsidRPr="00765933" w:rsidRDefault="0010104A" w:rsidP="00611FCB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3" w:type="dxa"/>
                </w:tcPr>
                <w:p w:rsidR="0010104A" w:rsidRPr="00765933" w:rsidRDefault="0010104A" w:rsidP="00611FC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25ED0" w:rsidRPr="00765933" w:rsidRDefault="00625ED0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87E8B" w:rsidRDefault="00D87E8B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87E8B" w:rsidRDefault="00D87E8B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87E8B" w:rsidRDefault="00D87E8B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87E8B" w:rsidRDefault="00D87E8B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87E8B" w:rsidRDefault="00D87E8B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87E8B" w:rsidRDefault="00D87E8B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0104A" w:rsidRPr="00765933" w:rsidRDefault="0010104A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10104A" w:rsidRPr="00765933" w:rsidRDefault="0010104A" w:rsidP="00611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Порядку</w:t>
                  </w:r>
                </w:p>
                <w:p w:rsidR="0010104A" w:rsidRPr="00765933" w:rsidRDefault="0010104A" w:rsidP="00611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</w:p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104A" w:rsidRPr="00765933" w:rsidTr="00611FCB">
              <w:tc>
                <w:tcPr>
                  <w:tcW w:w="4581" w:type="dxa"/>
                  <w:hideMark/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_____________________________</w:t>
                  </w:r>
                </w:p>
                <w:p w:rsidR="0010104A" w:rsidRPr="00765933" w:rsidRDefault="0010104A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(полное наименование субъекта малого (среднего) предпринимательства)</w:t>
                  </w:r>
                </w:p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10104A" w:rsidRPr="00765933" w:rsidRDefault="0010104A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(адрес, дата, исходящий номер)</w:t>
                  </w:r>
                </w:p>
              </w:tc>
              <w:tc>
                <w:tcPr>
                  <w:tcW w:w="4883" w:type="dxa"/>
                  <w:hideMark/>
                </w:tcPr>
                <w:p w:rsidR="0010104A" w:rsidRPr="00765933" w:rsidRDefault="0010104A" w:rsidP="00CF33D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Администрацию </w:t>
                  </w:r>
                  <w:r w:rsidR="00CF33DB"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Первомайского</w:t>
                  </w: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</w:tr>
          </w:tbl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104A" w:rsidRPr="00765933" w:rsidRDefault="0010104A" w:rsidP="0061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10104A" w:rsidRPr="00765933" w:rsidRDefault="0010104A" w:rsidP="0061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предоставление субсидии </w:t>
            </w:r>
            <w:r w:rsidRPr="00765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765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возмещению части затрат </w:t>
            </w:r>
            <w:r w:rsidRPr="00765933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на приобретение горюче-смазочных материалов, произведённых при доставке товаров в отдалённые сельские населённые пункты </w:t>
            </w:r>
            <w:r w:rsidR="00CF33DB" w:rsidRPr="00765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Первомайского</w:t>
            </w:r>
            <w:r w:rsidRPr="00765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района, юридическими лицами и индивидуальными предпринимателями </w:t>
            </w:r>
            <w:r w:rsidR="00CF33DB" w:rsidRPr="00765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Первомайского</w:t>
            </w:r>
            <w:r w:rsidRPr="00765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10104A" w:rsidRPr="00765933" w:rsidRDefault="0010104A" w:rsidP="0061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104A" w:rsidRPr="00765933" w:rsidRDefault="0010104A" w:rsidP="00611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________________________________________________________ </w:t>
            </w:r>
          </w:p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(полное наименование заявителя)</w:t>
            </w:r>
          </w:p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лице____________________________________________________________,</w:t>
            </w:r>
          </w:p>
          <w:p w:rsidR="0010104A" w:rsidRPr="00765933" w:rsidRDefault="0010104A" w:rsidP="0061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должности, Ф.И.О. уполномоченного лица заявителя)</w:t>
            </w:r>
          </w:p>
          <w:p w:rsidR="0010104A" w:rsidRPr="00765933" w:rsidRDefault="0010104A" w:rsidP="00611FC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ОГРН_____________________________________________________________,</w:t>
            </w:r>
          </w:p>
          <w:p w:rsidR="0010104A" w:rsidRPr="00765933" w:rsidRDefault="0010104A" w:rsidP="00611FC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________________________, КПП________________________________, </w:t>
            </w:r>
          </w:p>
          <w:p w:rsidR="0010104A" w:rsidRPr="00765933" w:rsidRDefault="0010104A" w:rsidP="0061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банковские реквизиты  для перечисления субсидии на 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на ГСМ по доставке товаров в отдаленные сельские населенные пункты </w:t>
            </w:r>
            <w:r w:rsidR="00CF33DB"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  <w:r w:rsidR="00CF33DB"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субсидия): ______________________ р/с________________________________</w:t>
            </w:r>
          </w:p>
          <w:p w:rsidR="0010104A" w:rsidRPr="00765933" w:rsidRDefault="0010104A" w:rsidP="0061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в банке____________________________________________________________,</w:t>
            </w:r>
          </w:p>
          <w:p w:rsidR="0010104A" w:rsidRPr="00765933" w:rsidRDefault="0010104A" w:rsidP="00611F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к/с_______________________________________________________________, </w:t>
            </w:r>
          </w:p>
          <w:p w:rsidR="0010104A" w:rsidRPr="00765933" w:rsidRDefault="0010104A" w:rsidP="00611F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_____________________________________________________________,</w:t>
            </w:r>
          </w:p>
          <w:p w:rsidR="0010104A" w:rsidRPr="00765933" w:rsidRDefault="0010104A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просим предоставить субсидию в размере _______________________</w:t>
            </w:r>
          </w:p>
          <w:p w:rsidR="0010104A" w:rsidRPr="00765933" w:rsidRDefault="0010104A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____________________________рублей.</w:t>
            </w:r>
          </w:p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(сумма цифрами и прописью)</w:t>
            </w:r>
          </w:p>
          <w:p w:rsidR="0010104A" w:rsidRPr="00765933" w:rsidRDefault="0010104A" w:rsidP="00611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Подтверждаем достоверность представленной в заявке информации и право Администрации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      </w:r>
          </w:p>
          <w:p w:rsidR="0010104A" w:rsidRPr="00765933" w:rsidRDefault="0010104A" w:rsidP="00611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 Даем согласие на осуществление Администрацией и органами муниципального  финансового контроля проверок соблюдения условий, целей и порядка предоставления субсидии.</w:t>
            </w:r>
          </w:p>
          <w:p w:rsidR="0010104A" w:rsidRPr="00765933" w:rsidRDefault="0010104A" w:rsidP="00611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Уведомлены о том, что неявка в Администрацию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</w:t>
            </w: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3DB" w:rsidRPr="00765933" w:rsidRDefault="00CF33DB" w:rsidP="00CF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Даем 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публикацию (размещение) в информационно-коммуникационной сети «Интернет» информации о нас, как участнике  отбора, о подаваемом нами предложении (заявке), иной информации, связанной с соответствующим отбором, а так же согласие на обработку персональных данных (для физического лица).</w:t>
            </w:r>
          </w:p>
          <w:p w:rsidR="00CF33DB" w:rsidRPr="00765933" w:rsidRDefault="00CF33DB" w:rsidP="00611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104A" w:rsidRPr="00765933" w:rsidRDefault="0010104A" w:rsidP="00611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Опись документов прилагается на ____ листах.</w:t>
            </w:r>
          </w:p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4116"/>
              <w:gridCol w:w="1783"/>
              <w:gridCol w:w="348"/>
              <w:gridCol w:w="2669"/>
            </w:tblGrid>
            <w:tr w:rsidR="0010104A" w:rsidRPr="00765933" w:rsidTr="00611FCB">
              <w:tc>
                <w:tcPr>
                  <w:tcW w:w="2308" w:type="pct"/>
                  <w:hideMark/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«____»________________ 20___г.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104A" w:rsidRPr="00765933" w:rsidTr="00611FCB">
              <w:tc>
                <w:tcPr>
                  <w:tcW w:w="2308" w:type="pct"/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ИП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104A" w:rsidRPr="00765933" w:rsidTr="00611FCB">
              <w:tc>
                <w:tcPr>
                  <w:tcW w:w="2308" w:type="pct"/>
                  <w:hideMark/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1000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104A" w:rsidRPr="00765933" w:rsidRDefault="0010104A" w:rsidP="00611FC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95" w:type="pct"/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104A" w:rsidRPr="00765933" w:rsidRDefault="0010104A" w:rsidP="00611F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заявления «_____»_________ 20____ г. </w:t>
            </w:r>
          </w:p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(заполняется сотрудником Администрации, принявшим заявление) ___________</w:t>
            </w: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3430"/>
              <w:gridCol w:w="342"/>
              <w:gridCol w:w="2628"/>
              <w:gridCol w:w="291"/>
              <w:gridCol w:w="2225"/>
            </w:tblGrid>
            <w:tr w:rsidR="0010104A" w:rsidRPr="00765933" w:rsidTr="00611FCB">
              <w:trPr>
                <w:trHeight w:val="419"/>
              </w:trPr>
              <w:tc>
                <w:tcPr>
                  <w:tcW w:w="19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" w:type="pct"/>
                </w:tcPr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" w:type="pct"/>
                </w:tcPr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104A" w:rsidRPr="00765933" w:rsidTr="00611FCB">
              <w:tc>
                <w:tcPr>
                  <w:tcW w:w="192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(наименование должности </w:t>
                  </w:r>
                </w:p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ответственного лица </w:t>
                  </w:r>
                </w:p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Администрации)</w:t>
                  </w:r>
                </w:p>
              </w:tc>
              <w:tc>
                <w:tcPr>
                  <w:tcW w:w="192" w:type="pct"/>
                </w:tcPr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3" w:type="pct"/>
                </w:tcPr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</w:t>
                  </w:r>
                </w:p>
                <w:p w:rsidR="0010104A" w:rsidRPr="00765933" w:rsidRDefault="0010104A" w:rsidP="00611F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подписи)</w:t>
                  </w:r>
                </w:p>
              </w:tc>
            </w:tr>
          </w:tbl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</w:t>
            </w:r>
          </w:p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</w:t>
            </w:r>
          </w:p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10104A" w:rsidRPr="00765933" w:rsidRDefault="0010104A" w:rsidP="00101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933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933">
        <w:rPr>
          <w:rFonts w:ascii="Times New Roman" w:eastAsia="Calibri" w:hAnsi="Times New Roman" w:cs="Times New Roman"/>
          <w:b/>
          <w:sz w:val="24"/>
          <w:szCs w:val="24"/>
        </w:rPr>
        <w:t>заявителя с целью</w:t>
      </w:r>
      <w:r w:rsidRPr="007659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предоставления субсидии 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765933">
        <w:rPr>
          <w:rFonts w:ascii="Times New Roman" w:eastAsia="Calibri" w:hAnsi="Times New Roman" w:cs="Times New Roman"/>
          <w:b/>
          <w:sz w:val="24"/>
          <w:szCs w:val="24"/>
        </w:rPr>
        <w:t xml:space="preserve">возмещению части затрат </w:t>
      </w:r>
      <w:r w:rsidRPr="00765933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="00CF33DB" w:rsidRPr="00765933">
        <w:rPr>
          <w:rFonts w:ascii="Times New Roman" w:eastAsia="Calibri" w:hAnsi="Times New Roman" w:cs="Times New Roman"/>
          <w:b/>
          <w:sz w:val="24"/>
          <w:szCs w:val="24"/>
        </w:rPr>
        <w:t>Первомайского</w:t>
      </w:r>
      <w:r w:rsidRPr="0076593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района.</w:t>
      </w:r>
    </w:p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04A" w:rsidRPr="00765933" w:rsidRDefault="0010104A" w:rsidP="00101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933">
        <w:rPr>
          <w:rFonts w:ascii="Times New Roman" w:eastAsia="Calibri" w:hAnsi="Times New Roman" w:cs="Times New Roman"/>
          <w:sz w:val="24"/>
          <w:szCs w:val="24"/>
        </w:rPr>
        <w:t>1. Информация о юридическом лице (индивидуальном предпринимателе)</w:t>
      </w:r>
    </w:p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2979"/>
      </w:tblGrid>
      <w:tr w:rsidR="0010104A" w:rsidRPr="00765933" w:rsidTr="00611FC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04A" w:rsidRPr="00765933" w:rsidTr="00611FC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04A" w:rsidRPr="00765933" w:rsidTr="00611FC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Регистрационные данные </w:t>
            </w:r>
          </w:p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(дата, место и орган регистрации)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04A" w:rsidRPr="00765933" w:rsidTr="00611FCB">
        <w:trPr>
          <w:trHeight w:val="36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04A" w:rsidRPr="00765933" w:rsidTr="00611FCB">
        <w:trPr>
          <w:trHeight w:val="27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04A" w:rsidRPr="00765933" w:rsidTr="00611FC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организации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04A" w:rsidRPr="00765933" w:rsidTr="00611FC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04A" w:rsidRPr="00765933" w:rsidTr="00611FC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04A" w:rsidRPr="00765933" w:rsidTr="00611FCB">
        <w:trPr>
          <w:trHeight w:val="40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Ф.И.О. главного бухгалтера,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04A" w:rsidRPr="00765933" w:rsidTr="00611FCB">
        <w:trPr>
          <w:trHeight w:val="429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Ф.И.О., наименование должности контактного лица,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04A" w:rsidRPr="00765933" w:rsidTr="00611FCB">
        <w:trPr>
          <w:trHeight w:val="76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автотранспорта с холодильным оборудованием или автотранспорта с изотермическим фургоном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04A" w:rsidRPr="00765933" w:rsidTr="00611FCB">
        <w:trPr>
          <w:trHeight w:val="703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 населенных пунктов (по Перечню), в которые осуществляется выездная торговля  товарами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104A" w:rsidRPr="00765933" w:rsidRDefault="0010104A" w:rsidP="00101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04A" w:rsidRPr="00765933" w:rsidRDefault="0010104A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0104A" w:rsidRPr="00765933" w:rsidRDefault="0010104A" w:rsidP="00101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</w:p>
    <w:p w:rsidR="0010104A" w:rsidRPr="00765933" w:rsidRDefault="0010104A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______________________________</w:t>
      </w: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7C" w:rsidRPr="00765933" w:rsidRDefault="00037A7C" w:rsidP="0003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размера субсидии</w:t>
      </w:r>
    </w:p>
    <w:p w:rsidR="00037A7C" w:rsidRPr="00765933" w:rsidRDefault="00037A7C" w:rsidP="0003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возмещения части затрат </w:t>
      </w:r>
      <w:r w:rsidRPr="007659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района.</w:t>
      </w: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 202__ года</w:t>
      </w: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"/>
        <w:gridCol w:w="1875"/>
        <w:gridCol w:w="1701"/>
        <w:gridCol w:w="1418"/>
        <w:gridCol w:w="2126"/>
        <w:gridCol w:w="1701"/>
      </w:tblGrid>
      <w:tr w:rsidR="00037A7C" w:rsidRPr="00765933" w:rsidTr="00625ED0">
        <w:trPr>
          <w:trHeight w:val="14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Маршрут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Расстояние 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согласно  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маршрутам 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движения  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(километров),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S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ГСМ, литр,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горюче -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смазочных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литр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(рублей),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P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возмещение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затрат (рублей) 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= 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 P , где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расход ГСМ, литр. (но не более чем 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где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- норма расхода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горюче-смазочных 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на 1 км пробега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 не более 0,24) 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расстояние согласно маршрутам движения , км</w:t>
            </w: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-цена ГСМ за 1 литр, руб.коп.</w:t>
            </w:r>
          </w:p>
        </w:tc>
      </w:tr>
      <w:tr w:rsidR="00037A7C" w:rsidRPr="00765933" w:rsidTr="00625ED0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A7C" w:rsidRPr="00765933" w:rsidTr="00625ED0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A7C" w:rsidRPr="00765933" w:rsidTr="00625ED0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Руководитель:</w:t>
      </w: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Главный бухгалтер:</w:t>
      </w:r>
    </w:p>
    <w:p w:rsidR="00037A7C" w:rsidRPr="00765933" w:rsidRDefault="00037A7C" w:rsidP="0003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037A7C" w:rsidRPr="00765933" w:rsidRDefault="00037A7C" w:rsidP="00037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037A7C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r w:rsidR="0010104A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0104A" w:rsidRPr="00765933" w:rsidRDefault="0010104A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pPr w:leftFromText="180" w:rightFromText="180" w:bottomFromText="200" w:horzAnchor="page" w:tblpX="1" w:tblpY="-1130"/>
        <w:tblW w:w="16353" w:type="dxa"/>
        <w:tblLook w:val="04A0" w:firstRow="1" w:lastRow="0" w:firstColumn="1" w:lastColumn="0" w:noHBand="0" w:noVBand="1"/>
      </w:tblPr>
      <w:tblGrid>
        <w:gridCol w:w="6933"/>
        <w:gridCol w:w="4710"/>
        <w:gridCol w:w="4710"/>
      </w:tblGrid>
      <w:tr w:rsidR="0010104A" w:rsidRPr="00765933" w:rsidTr="00611FCB">
        <w:trPr>
          <w:trHeight w:val="1418"/>
        </w:trPr>
        <w:tc>
          <w:tcPr>
            <w:tcW w:w="6933" w:type="dxa"/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10" w:type="dxa"/>
          </w:tcPr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заявок юридических лиц и индивидуальных предпринимателей, претендующих на предоставление субсидий на </w:t>
      </w:r>
      <w:r w:rsidRPr="00765933">
        <w:rPr>
          <w:rFonts w:ascii="Times New Roman" w:eastAsia="Calibri" w:hAnsi="Times New Roman" w:cs="Times New Roman"/>
          <w:b/>
          <w:sz w:val="24"/>
          <w:szCs w:val="24"/>
        </w:rPr>
        <w:t xml:space="preserve">возмещение части затрат </w:t>
      </w:r>
      <w:r w:rsidRPr="00765933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="00CF33DB" w:rsidRPr="00765933">
        <w:rPr>
          <w:rFonts w:ascii="Times New Roman" w:eastAsia="Calibri" w:hAnsi="Times New Roman" w:cs="Times New Roman"/>
          <w:b/>
          <w:sz w:val="24"/>
          <w:szCs w:val="24"/>
        </w:rPr>
        <w:t>Первомайского</w:t>
      </w:r>
      <w:r w:rsidRPr="0076593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района.</w:t>
      </w:r>
    </w:p>
    <w:tbl>
      <w:tblPr>
        <w:tblpPr w:leftFromText="180" w:rightFromText="180" w:bottomFromText="200" w:vertAnchor="text" w:horzAnchor="margin" w:tblpXSpec="center" w:tblpY="71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996"/>
        <w:gridCol w:w="1768"/>
        <w:gridCol w:w="1516"/>
        <w:gridCol w:w="1684"/>
        <w:gridCol w:w="1465"/>
      </w:tblGrid>
      <w:tr w:rsidR="0010104A" w:rsidRPr="00765933" w:rsidTr="00611FCB">
        <w:trPr>
          <w:trHeight w:val="40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(Ф.И.О., телефон)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заявки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подавшего заявку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</w:t>
            </w:r>
          </w:p>
        </w:tc>
      </w:tr>
      <w:tr w:rsidR="0010104A" w:rsidRPr="00765933" w:rsidTr="00611FCB">
        <w:trPr>
          <w:trHeight w:val="20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104A" w:rsidRPr="00765933" w:rsidTr="00611FCB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4A" w:rsidRPr="00765933" w:rsidTr="00611FCB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4A" w:rsidRPr="00765933" w:rsidTr="00611FCB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04A" w:rsidRPr="00765933" w:rsidRDefault="0010104A" w:rsidP="0010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10104A" w:rsidRPr="00765933" w:rsidRDefault="0010104A" w:rsidP="00101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</w:p>
    <w:p w:rsidR="0010104A" w:rsidRPr="00765933" w:rsidRDefault="0010104A" w:rsidP="00101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CF33DB" w:rsidRPr="00765933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проверки комплекта документов в составе</w:t>
      </w:r>
    </w:p>
    <w:p w:rsidR="0010104A" w:rsidRPr="00765933" w:rsidRDefault="0010104A" w:rsidP="0010104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№ _________на </w:t>
      </w:r>
      <w:r w:rsidRPr="007659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предоставление субсидии 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возмещение части затрат </w:t>
      </w:r>
      <w:r w:rsidRPr="007659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="00CF33DB"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10104A" w:rsidRPr="00765933" w:rsidRDefault="0010104A" w:rsidP="001010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4A" w:rsidRPr="00765933" w:rsidRDefault="0010104A" w:rsidP="00101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 предоставления юридическим лицам </w:t>
      </w:r>
      <w:r w:rsidRPr="00765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 исключением государственных (муниципальных) учреждений)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индивидуальным предпринимателям, занимающимся доставкой товаров в отдалённые сельские населённые пункты </w:t>
      </w:r>
      <w:r w:rsidR="00CF33DB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субсидии на возмещение части затрат на приобретение ГСМ при доставке товаров в отдаленные сельские населенные пункты </w:t>
      </w:r>
      <w:r w:rsidR="00CF33DB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отдел экономики</w:t>
      </w:r>
      <w:r w:rsidR="00CF33DB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заказа и предпринимательской деятельности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F33DB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провел проверку документов, представленных  ___________________________________________________.</w:t>
      </w: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(наименование заявителя)</w:t>
      </w: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проверочных мероприятий установлено следующее:</w:t>
      </w: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>. Соответствие заявителя и представленных им документов требованиям Порядка</w:t>
      </w: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82"/>
        <w:gridCol w:w="5647"/>
        <w:gridCol w:w="2886"/>
      </w:tblGrid>
      <w:tr w:rsidR="0010104A" w:rsidRPr="00765933" w:rsidTr="00611FCB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проверки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10104A" w:rsidRPr="00765933" w:rsidRDefault="0010104A" w:rsidP="00101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29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82"/>
        <w:gridCol w:w="5647"/>
        <w:gridCol w:w="2886"/>
      </w:tblGrid>
      <w:tr w:rsidR="0010104A" w:rsidRPr="00765933" w:rsidTr="00611FCB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04A" w:rsidRPr="00765933" w:rsidTr="00611FC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04A" w:rsidRPr="00765933" w:rsidRDefault="0010104A" w:rsidP="00611F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7378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осуществляет деятельность по оказанию услуг розничной торговли на территории </w:t>
            </w:r>
            <w:r w:rsidR="0073780D"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</w:t>
            </w: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0104A" w:rsidRPr="00765933" w:rsidTr="00611FC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04A" w:rsidRPr="00765933" w:rsidRDefault="0010104A" w:rsidP="00611F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не имеет просроченной задолженности перед бюджетами всех уровней и внебюджетными фондами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да/нет </w:t>
            </w:r>
          </w:p>
        </w:tc>
      </w:tr>
      <w:tr w:rsidR="0010104A" w:rsidRPr="00765933" w:rsidTr="00611FC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04A" w:rsidRPr="00765933" w:rsidRDefault="0010104A" w:rsidP="00611F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заявителя на день подачи заявки не приостановлена в соответствии с законодательством Российской Федерации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0104A" w:rsidRPr="00765933" w:rsidTr="00611FC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04A" w:rsidRPr="00765933" w:rsidRDefault="0010104A" w:rsidP="00611F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отношении заявителя не проводится процедура ликвидации, банкротства или реорганизации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0104A" w:rsidRPr="00765933" w:rsidTr="00611FC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04A" w:rsidRPr="00765933" w:rsidRDefault="0010104A" w:rsidP="00611FC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</w:tbl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>. Соответствие заявителя условиям предоставления субсидии</w:t>
      </w: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94"/>
        <w:gridCol w:w="5539"/>
        <w:gridCol w:w="2780"/>
      </w:tblGrid>
      <w:tr w:rsidR="0010104A" w:rsidRPr="00765933" w:rsidTr="00611FC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10104A" w:rsidRPr="00765933" w:rsidTr="00611FC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04A" w:rsidRPr="00765933" w:rsidTr="00611FC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04A" w:rsidRPr="00765933" w:rsidRDefault="0010104A" w:rsidP="0061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документов, предусмотренных настоящим Порядком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</w:tbl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. Запрашиваемый объем субсидии </w:t>
      </w: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220"/>
        <w:gridCol w:w="2128"/>
      </w:tblGrid>
      <w:tr w:rsidR="0010104A" w:rsidRPr="00765933" w:rsidTr="00611FCB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</w:t>
            </w:r>
          </w:p>
        </w:tc>
      </w:tr>
      <w:tr w:rsidR="0010104A" w:rsidRPr="00765933" w:rsidTr="00611FCB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– за счёт собственных средств , всего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4A" w:rsidRPr="00765933" w:rsidTr="00611FCB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593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. Причины снижения размера субсидии </w:t>
      </w:r>
    </w:p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10104A" w:rsidRPr="00765933" w:rsidRDefault="0010104A" w:rsidP="0010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0104A" w:rsidRPr="00765933" w:rsidRDefault="0010104A" w:rsidP="00101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>. Основания для отказа в предоставлении субсидии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31"/>
        <w:gridCol w:w="2613"/>
      </w:tblGrid>
      <w:tr w:rsidR="0010104A" w:rsidRPr="00765933" w:rsidTr="00611FCB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Направление проверки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10104A" w:rsidRPr="00765933" w:rsidTr="00611FC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104A" w:rsidRPr="00765933" w:rsidTr="00611FCB">
        <w:tblPrEx>
          <w:tblBorders>
            <w:bottom w:val="single" w:sz="4" w:space="0" w:color="auto"/>
          </w:tblBorders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Не выполнены условия предоставления субсидии, предусмотренные раздело 2 Порядка</w:t>
            </w:r>
          </w:p>
          <w:p w:rsidR="0010104A" w:rsidRPr="00765933" w:rsidRDefault="0010104A" w:rsidP="00611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(не установлено),</w:t>
            </w:r>
          </w:p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указать пункт Порядка)</w:t>
            </w:r>
          </w:p>
        </w:tc>
      </w:tr>
      <w:tr w:rsidR="0010104A" w:rsidRPr="00765933" w:rsidTr="00611FCB">
        <w:tblPrEx>
          <w:tblBorders>
            <w:bottom w:val="single" w:sz="4" w:space="0" w:color="auto"/>
          </w:tblBorders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Не представлены (представлены не в полном объеме)документы, предусмотренные разделом 2 Порядка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представлены</w:t>
            </w:r>
          </w:p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(не представлены),</w:t>
            </w:r>
          </w:p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указать пункт Порядка</w:t>
            </w:r>
          </w:p>
        </w:tc>
      </w:tr>
      <w:tr w:rsidR="0010104A" w:rsidRPr="00765933" w:rsidTr="00611FCB">
        <w:tblPrEx>
          <w:tblBorders>
            <w:bottom w:val="single" w:sz="4" w:space="0" w:color="auto"/>
          </w:tblBorders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Представлены недостоверные сведения и документы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представлены</w:t>
            </w:r>
          </w:p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(не представлены),</w:t>
            </w:r>
          </w:p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указать пункт Порядка</w:t>
            </w:r>
          </w:p>
        </w:tc>
      </w:tr>
    </w:tbl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04A" w:rsidRPr="00765933" w:rsidRDefault="0010104A" w:rsidP="00101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>Выводы о результатах экспертизы: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D60AB" wp14:editId="5C325DDB">
            <wp:extent cx="164465" cy="1644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Заявка (заявитель) не соответствует требованиям Порядка, предоставление субсидии нецелесообразно (с указанием пункта и раздела заключения).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77D51" wp14:editId="389F4F56">
            <wp:extent cx="164465" cy="164465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Заявка (заявитель) соответствует требованиям Порядка, администрация рекомендует предоставить субсидию в размере ____________ рублей.</w:t>
      </w: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 20___г.</w:t>
      </w: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360"/>
        <w:gridCol w:w="2759"/>
      </w:tblGrid>
      <w:tr w:rsidR="0010104A" w:rsidRPr="00765933" w:rsidTr="00611FCB">
        <w:tc>
          <w:tcPr>
            <w:tcW w:w="4820" w:type="dxa"/>
            <w:hideMark/>
          </w:tcPr>
          <w:p w:rsidR="0010104A" w:rsidRPr="00765933" w:rsidRDefault="0010104A" w:rsidP="00737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экономики</w:t>
            </w:r>
            <w:r w:rsidR="0073780D"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МЗ и ПД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4A" w:rsidRPr="00765933" w:rsidTr="00611FCB">
        <w:tc>
          <w:tcPr>
            <w:tcW w:w="4820" w:type="dxa"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0104A" w:rsidRPr="00765933" w:rsidTr="00611FCB">
        <w:tc>
          <w:tcPr>
            <w:tcW w:w="4820" w:type="dxa"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4A" w:rsidRPr="00765933" w:rsidTr="00611FCB">
        <w:tc>
          <w:tcPr>
            <w:tcW w:w="4820" w:type="dxa"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04A" w:rsidRPr="00765933" w:rsidRDefault="0010104A" w:rsidP="0010104A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498"/>
        <w:gridCol w:w="4536"/>
      </w:tblGrid>
      <w:tr w:rsidR="0010104A" w:rsidRPr="00765933" w:rsidTr="00611FCB">
        <w:tc>
          <w:tcPr>
            <w:tcW w:w="9498" w:type="dxa"/>
            <w:hideMark/>
          </w:tcPr>
          <w:p w:rsidR="00D87E8B" w:rsidRDefault="00D87E8B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4A" w:rsidRPr="00765933" w:rsidRDefault="0010104A" w:rsidP="0061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  <w:p w:rsidR="0010104A" w:rsidRPr="00765933" w:rsidRDefault="0010104A" w:rsidP="0061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к Порядку</w:t>
            </w:r>
          </w:p>
        </w:tc>
        <w:tc>
          <w:tcPr>
            <w:tcW w:w="4536" w:type="dxa"/>
            <w:hideMark/>
          </w:tcPr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рма</w:t>
            </w:r>
          </w:p>
        </w:tc>
      </w:tr>
    </w:tbl>
    <w:p w:rsidR="0010104A" w:rsidRPr="00765933" w:rsidRDefault="0010104A" w:rsidP="0010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СВОДНАЯ ИНФОРМАЦИЯ </w:t>
      </w:r>
    </w:p>
    <w:p w:rsidR="0010104A" w:rsidRPr="00765933" w:rsidRDefault="00765933" w:rsidP="0010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0104A"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заявкам на предоставление субсидии с целью  возмещения части затрат </w:t>
      </w:r>
      <w:r w:rsidR="0010104A" w:rsidRPr="007659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приобретение горюче-смазочных материалов произведённых при доставке товаров в отдалённые сельские населённые пункты </w:t>
      </w:r>
      <w:r w:rsidR="0073780D"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="0010104A"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6"/>
        <w:gridCol w:w="1777"/>
        <w:gridCol w:w="25"/>
        <w:gridCol w:w="2505"/>
        <w:gridCol w:w="39"/>
        <w:gridCol w:w="1454"/>
        <w:gridCol w:w="1676"/>
        <w:gridCol w:w="1301"/>
      </w:tblGrid>
      <w:tr w:rsidR="0010104A" w:rsidRPr="00765933" w:rsidTr="00611FCB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заявки, дата регистрации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Количество деревень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Пробег, км</w:t>
            </w:r>
          </w:p>
        </w:tc>
      </w:tr>
      <w:tr w:rsidR="0010104A" w:rsidRPr="00765933" w:rsidTr="00611FCB">
        <w:tblPrEx>
          <w:tblBorders>
            <w:bottom w:val="single" w:sz="4" w:space="0" w:color="auto"/>
          </w:tblBorders>
        </w:tblPrEx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104A" w:rsidRPr="00765933" w:rsidTr="00611FCB">
        <w:tblPrEx>
          <w:tblBorders>
            <w:bottom w:val="single" w:sz="4" w:space="0" w:color="auto"/>
          </w:tblBorders>
        </w:tblPrEx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A" w:rsidRPr="00765933" w:rsidRDefault="0010104A" w:rsidP="00611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04A" w:rsidRPr="00765933" w:rsidRDefault="0010104A" w:rsidP="001010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1"/>
        <w:gridCol w:w="2688"/>
        <w:gridCol w:w="3655"/>
      </w:tblGrid>
      <w:tr w:rsidR="0010104A" w:rsidRPr="00765933" w:rsidTr="00611FCB">
        <w:tc>
          <w:tcPr>
            <w:tcW w:w="2379" w:type="pct"/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0104A" w:rsidRPr="00765933" w:rsidRDefault="0010104A" w:rsidP="0061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ответственного специалиста</w:t>
            </w:r>
          </w:p>
          <w:p w:rsidR="0010104A" w:rsidRPr="00765933" w:rsidRDefault="0010104A" w:rsidP="0061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</w:p>
        </w:tc>
        <w:tc>
          <w:tcPr>
            <w:tcW w:w="1048" w:type="pct"/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73" w:type="pct"/>
            <w:hideMark/>
          </w:tcPr>
          <w:p w:rsidR="0010104A" w:rsidRPr="00765933" w:rsidRDefault="0010104A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0104A" w:rsidRPr="00765933" w:rsidRDefault="0010104A" w:rsidP="0010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104A" w:rsidRPr="00765933" w:rsidTr="00611FCB">
        <w:tc>
          <w:tcPr>
            <w:tcW w:w="9464" w:type="dxa"/>
          </w:tcPr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8B" w:rsidRDefault="00D87E8B" w:rsidP="00611F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7 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04A" w:rsidRPr="00765933" w:rsidRDefault="0010104A" w:rsidP="0061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0104A" w:rsidRPr="00765933" w:rsidRDefault="0010104A" w:rsidP="00611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</w:rPr>
        <w:t xml:space="preserve">о невыполнении 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</w:rPr>
        <w:t>(полное наименование получателя субсидии)</w:t>
      </w:r>
    </w:p>
    <w:p w:rsidR="0010104A" w:rsidRPr="00765933" w:rsidRDefault="0010104A" w:rsidP="00101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Calibri" w:hAnsi="Times New Roman" w:cs="Times New Roman"/>
          <w:b/>
          <w:sz w:val="24"/>
          <w:szCs w:val="24"/>
        </w:rPr>
        <w:t xml:space="preserve">условий предоставления субсидии на возмещение части затрат </w:t>
      </w:r>
      <w:r w:rsidRPr="00765933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="0073780D" w:rsidRPr="00765933">
        <w:rPr>
          <w:rFonts w:ascii="Times New Roman" w:eastAsia="Calibri" w:hAnsi="Times New Roman" w:cs="Times New Roman"/>
          <w:b/>
          <w:sz w:val="24"/>
          <w:szCs w:val="24"/>
        </w:rPr>
        <w:t>Первомайского</w:t>
      </w:r>
      <w:r w:rsidRPr="0076593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:rsidR="0010104A" w:rsidRPr="00765933" w:rsidRDefault="0010104A" w:rsidP="001010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04A" w:rsidRPr="00765933" w:rsidRDefault="0010104A" w:rsidP="0010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>На основании сведений, представленных_________________________ ________________________________________________________________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юридического лица , ФИО индивидуального предпринимателя)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(далее – получатель субсидии) в Администрацию </w:t>
      </w:r>
      <w:r w:rsidR="0073780D" w:rsidRPr="00765933">
        <w:rPr>
          <w:rFonts w:ascii="Times New Roman" w:eastAsia="Times New Roman" w:hAnsi="Times New Roman" w:cs="Times New Roman"/>
          <w:sz w:val="24"/>
          <w:szCs w:val="24"/>
        </w:rPr>
        <w:t>Первомайского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– Администрация) и содержащихся в отчёте (документах) получателя субсидии за 20___ год, установлено, что получатель субсидии не выполнил условия предоставления субсидии.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>Обоснованные факты невыполнения условий предоставления субсидии: _____________________________________________________________________________________________________________________________________.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>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 указанных нарушений в течение 30 дней с момента получения настоящего акта.</w:t>
      </w:r>
    </w:p>
    <w:p w:rsidR="0010104A" w:rsidRPr="00765933" w:rsidRDefault="0010104A" w:rsidP="0010104A">
      <w:pPr>
        <w:shd w:val="clear" w:color="auto" w:fill="FFFFFF"/>
        <w:tabs>
          <w:tab w:val="left" w:pos="4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>В случае если получатель субсидии  не устранит выявленные нарушения в указанный срок, Администрация принимает меры к взысканию с получателя субсидии суммы предоставленной субсидии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возмещение части затрат </w:t>
      </w:r>
      <w:r w:rsidRPr="007659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="0073780D" w:rsidRPr="00765933">
        <w:rPr>
          <w:rFonts w:ascii="Times New Roman" w:eastAsia="Calibri" w:hAnsi="Times New Roman" w:cs="Times New Roman"/>
          <w:sz w:val="24"/>
          <w:szCs w:val="24"/>
        </w:rPr>
        <w:t>Первомайского</w:t>
      </w:r>
      <w:r w:rsidRPr="0076593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в сумме _________________________________________________________________рублей.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(сумма цифрами и прописью)</w:t>
      </w:r>
    </w:p>
    <w:p w:rsidR="0010104A" w:rsidRPr="00765933" w:rsidRDefault="0010104A" w:rsidP="0010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977"/>
      </w:tblGrid>
      <w:tr w:rsidR="0010104A" w:rsidRPr="00765933" w:rsidTr="00611FCB">
        <w:tc>
          <w:tcPr>
            <w:tcW w:w="4503" w:type="dxa"/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представителя Администрации </w:t>
            </w:r>
          </w:p>
        </w:tc>
        <w:tc>
          <w:tcPr>
            <w:tcW w:w="1984" w:type="dxa"/>
            <w:vAlign w:val="bottom"/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977" w:type="dxa"/>
            <w:vAlign w:val="bottom"/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0104A" w:rsidRPr="00765933" w:rsidTr="00611FCB">
        <w:trPr>
          <w:trHeight w:val="415"/>
        </w:trPr>
        <w:tc>
          <w:tcPr>
            <w:tcW w:w="4503" w:type="dxa"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hideMark/>
          </w:tcPr>
          <w:p w:rsidR="0010104A" w:rsidRPr="00765933" w:rsidRDefault="0010104A" w:rsidP="00611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0104A" w:rsidRPr="00765933" w:rsidRDefault="0010104A" w:rsidP="0010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10104A" w:rsidP="00D8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4A" w:rsidRPr="00765933" w:rsidRDefault="00AD4699" w:rsidP="00AD4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65933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5799"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0104A" w:rsidRPr="00765933" w:rsidRDefault="0010104A" w:rsidP="00D8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699" w:rsidRPr="00765933" w:rsidRDefault="00AD4699" w:rsidP="00AD46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99" w:rsidRPr="00765933" w:rsidRDefault="00AD4699" w:rsidP="00AD46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99" w:rsidRPr="00765933" w:rsidRDefault="00AD4699" w:rsidP="00AD4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отдаленных сельских населенных пунктов Первомайского муниципального района,  не имеющих стационарной торговой сети</w:t>
      </w:r>
    </w:p>
    <w:p w:rsidR="00AD4699" w:rsidRPr="00765933" w:rsidRDefault="00AD4699" w:rsidP="00AD4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99" w:rsidRPr="00765933" w:rsidRDefault="00AD4699" w:rsidP="00AD4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27"/>
        <w:gridCol w:w="6609"/>
      </w:tblGrid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C15799" w:rsidRPr="00765933" w:rsidTr="00625ED0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Пречистенское сельское поселение</w:t>
            </w:r>
          </w:p>
        </w:tc>
      </w:tr>
      <w:tr w:rsidR="00AD4699" w:rsidRPr="00765933" w:rsidTr="00C15799">
        <w:trPr>
          <w:trHeight w:val="29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Милково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Овинища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Бочкино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Починок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Погорелка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Змеево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с. Киево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Марфино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Ананьино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Гордеево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Сосновка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Гусево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Плишкино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Легково</w:t>
            </w:r>
          </w:p>
        </w:tc>
      </w:tr>
      <w:tr w:rsidR="00C157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799" w:rsidRPr="00765933" w:rsidTr="00625ED0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9" w:rsidRPr="00765933" w:rsidRDefault="00C15799" w:rsidP="00C1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Кукобойское сельское поселение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Дыланово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Большое Ескино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Горилец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Дор-Крюки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Пеньково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Кубье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Рябинки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Токарево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Воронцово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Большое Ивановское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Нофринское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Белое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Карповское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П. Ухтомский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Шульгино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Великое село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Кобылкино</w:t>
            </w:r>
          </w:p>
        </w:tc>
      </w:tr>
      <w:tr w:rsidR="00AD4699" w:rsidRPr="00765933" w:rsidTr="00C1579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765933" w:rsidRDefault="00C157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9" w:rsidRPr="00765933" w:rsidRDefault="00AD4699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Оносово</w:t>
            </w:r>
          </w:p>
        </w:tc>
      </w:tr>
    </w:tbl>
    <w:p w:rsidR="00AD4699" w:rsidRPr="00765933" w:rsidRDefault="00AD4699" w:rsidP="00AD46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99" w:rsidRPr="00765933" w:rsidRDefault="00AD4699" w:rsidP="00AD46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8B" w:rsidRDefault="00D87E8B" w:rsidP="00037A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7E8B" w:rsidRDefault="00D87E8B" w:rsidP="00037A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7E8B" w:rsidRDefault="00D87E8B" w:rsidP="00037A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7E8B" w:rsidRDefault="00D87E8B" w:rsidP="00037A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7E8B" w:rsidRDefault="00D87E8B" w:rsidP="00037A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A7C" w:rsidRPr="00765933" w:rsidRDefault="00037A7C" w:rsidP="00037A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87E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765933" w:rsidRPr="0076593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765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Порядку</w:t>
      </w:r>
    </w:p>
    <w:p w:rsidR="00037A7C" w:rsidRPr="00765933" w:rsidRDefault="00037A7C" w:rsidP="00037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7C" w:rsidRPr="00765933" w:rsidRDefault="00037A7C" w:rsidP="00037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БАЛЛЬНАЯ СИСТЕМА</w:t>
      </w:r>
    </w:p>
    <w:p w:rsidR="00037A7C" w:rsidRPr="00765933" w:rsidRDefault="00037A7C" w:rsidP="00037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определения рейтинга заявки на предоставление </w:t>
      </w:r>
      <w:r w:rsidRPr="00765933">
        <w:rPr>
          <w:rFonts w:ascii="Times New Roman" w:eastAsia="Calibri" w:hAnsi="Times New Roman" w:cs="Times New Roman"/>
          <w:b/>
          <w:sz w:val="24"/>
          <w:szCs w:val="24"/>
        </w:rPr>
        <w:t xml:space="preserve">субсидий </w:t>
      </w:r>
      <w:r w:rsidRPr="0076593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по горюче-смазочным материалам при доставке товаров в отдаленные сельские населенные пункты</w:t>
      </w:r>
    </w:p>
    <w:p w:rsidR="00037A7C" w:rsidRPr="00765933" w:rsidRDefault="00037A7C" w:rsidP="00037A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10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507"/>
        <w:gridCol w:w="1021"/>
      </w:tblGrid>
      <w:tr w:rsidR="00037A7C" w:rsidRPr="00765933" w:rsidTr="00625ED0">
        <w:trPr>
          <w:trHeight w:val="7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критерия оценки заявки</w:t>
            </w:r>
          </w:p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Оценка, баллов</w:t>
            </w:r>
          </w:p>
        </w:tc>
      </w:tr>
    </w:tbl>
    <w:p w:rsidR="00037A7C" w:rsidRPr="00765933" w:rsidRDefault="00037A7C" w:rsidP="00037A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69"/>
        <w:gridCol w:w="4538"/>
        <w:gridCol w:w="1021"/>
      </w:tblGrid>
      <w:tr w:rsidR="00037A7C" w:rsidRPr="00765933" w:rsidTr="00625ED0">
        <w:trPr>
          <w:trHeight w:val="180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населенного пункта, в который осуществлялась доставка товаров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Милково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Овинища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Дыланово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Большое Ескино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Горилец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Дор-Крюки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Пеньково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Кубье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Рябинки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Токарево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Воронцово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Бочкино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Починок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Погорелка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Змеево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с. Киево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Марфино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Ананьино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Большое Ивановское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Нофринское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Сосновка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Гусево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Карповское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Белое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Плишкино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Легково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П. Ухтомский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Шульгино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Великое село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Кобылкино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Гордеево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7C" w:rsidRPr="00765933" w:rsidRDefault="00037A7C" w:rsidP="00625ED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Д. Оносово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7A7C" w:rsidRPr="00765933" w:rsidTr="00625ED0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37A7C" w:rsidRPr="00765933" w:rsidRDefault="00037A7C" w:rsidP="00625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tbl>
      <w:tblPr>
        <w:tblW w:w="14034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498"/>
        <w:gridCol w:w="4536"/>
      </w:tblGrid>
      <w:tr w:rsidR="00037A7C" w:rsidRPr="00765933" w:rsidTr="00037A7C">
        <w:tc>
          <w:tcPr>
            <w:tcW w:w="9498" w:type="dxa"/>
            <w:hideMark/>
          </w:tcPr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8B" w:rsidRDefault="00D87E8B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A7C" w:rsidRPr="00765933" w:rsidRDefault="00037A7C" w:rsidP="0062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765933"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37A7C" w:rsidRPr="00765933" w:rsidRDefault="00037A7C" w:rsidP="00D87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к </w:t>
            </w:r>
            <w:r w:rsidR="00D8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орядку</w:t>
            </w:r>
          </w:p>
        </w:tc>
        <w:tc>
          <w:tcPr>
            <w:tcW w:w="4536" w:type="dxa"/>
            <w:hideMark/>
          </w:tcPr>
          <w:p w:rsidR="00037A7C" w:rsidRPr="00765933" w:rsidRDefault="00037A7C" w:rsidP="00625ED0">
            <w:pPr>
              <w:shd w:val="clear" w:color="auto" w:fill="FFFFFF"/>
              <w:tabs>
                <w:tab w:val="left" w:pos="437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Приложение 9</w:t>
            </w:r>
          </w:p>
          <w:p w:rsidR="00037A7C" w:rsidRPr="00765933" w:rsidRDefault="00037A7C" w:rsidP="00625E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:rsidR="00037A7C" w:rsidRPr="00765933" w:rsidRDefault="00037A7C" w:rsidP="00625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037A7C" w:rsidRPr="00765933" w:rsidRDefault="00037A7C" w:rsidP="0003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A7C" w:rsidRPr="00765933" w:rsidRDefault="00037A7C" w:rsidP="0003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A7C" w:rsidRPr="00765933" w:rsidRDefault="00037A7C" w:rsidP="0003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СВОДНЫЙ РЕЙТИНГ </w:t>
      </w:r>
    </w:p>
    <w:p w:rsidR="00037A7C" w:rsidRPr="00765933" w:rsidRDefault="00037A7C" w:rsidP="0003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заявок на предоставление субсидии на возмещение части затрат </w:t>
      </w:r>
      <w:r w:rsidRPr="007659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76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037A7C" w:rsidRPr="00765933" w:rsidRDefault="00037A7C" w:rsidP="0003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A7C" w:rsidRPr="00765933" w:rsidRDefault="00037A7C" w:rsidP="0003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по критерию заявителей</w:t>
      </w:r>
    </w:p>
    <w:p w:rsidR="00037A7C" w:rsidRPr="00765933" w:rsidRDefault="00037A7C" w:rsidP="0003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2821"/>
        <w:gridCol w:w="5581"/>
      </w:tblGrid>
      <w:tr w:rsidR="00037A7C" w:rsidRPr="00765933" w:rsidTr="00625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C" w:rsidRPr="00765933" w:rsidRDefault="00037A7C" w:rsidP="00625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C" w:rsidRPr="00765933" w:rsidRDefault="00037A7C" w:rsidP="00625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7C" w:rsidRPr="00765933" w:rsidRDefault="00037A7C" w:rsidP="00625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 оценки заявки – количество населенных пунктов, в которые осуществлялась доставка товаров (оценка баллов)</w:t>
            </w:r>
          </w:p>
        </w:tc>
      </w:tr>
      <w:tr w:rsidR="00037A7C" w:rsidRPr="00765933" w:rsidTr="00625E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A7C" w:rsidRPr="00765933" w:rsidRDefault="00037A7C" w:rsidP="0003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7C" w:rsidRPr="00765933" w:rsidRDefault="00037A7C" w:rsidP="0003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7C" w:rsidRPr="00765933" w:rsidRDefault="00037A7C" w:rsidP="0003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Сводная информация по заявкам</w:t>
      </w:r>
    </w:p>
    <w:p w:rsidR="00037A7C" w:rsidRPr="00765933" w:rsidRDefault="00037A7C" w:rsidP="0003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23"/>
        <w:gridCol w:w="3070"/>
        <w:gridCol w:w="1791"/>
        <w:gridCol w:w="1866"/>
      </w:tblGrid>
      <w:tr w:rsidR="00037A7C" w:rsidRPr="00765933" w:rsidTr="00037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>заявки, дата регистрации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37A7C" w:rsidRPr="00765933" w:rsidTr="00037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A7C" w:rsidRPr="00765933" w:rsidTr="00037A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7C" w:rsidRPr="00765933" w:rsidRDefault="00037A7C" w:rsidP="00625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A7C" w:rsidRPr="00765933" w:rsidRDefault="00037A7C" w:rsidP="0003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9"/>
        <w:gridCol w:w="1942"/>
        <w:gridCol w:w="2993"/>
      </w:tblGrid>
      <w:tr w:rsidR="00037A7C" w:rsidRPr="00765933" w:rsidTr="00625ED0">
        <w:tc>
          <w:tcPr>
            <w:tcW w:w="2379" w:type="pct"/>
            <w:hideMark/>
          </w:tcPr>
          <w:p w:rsidR="00037A7C" w:rsidRPr="00765933" w:rsidRDefault="00037A7C" w:rsidP="00625E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037A7C" w:rsidRPr="00765933" w:rsidRDefault="00037A7C" w:rsidP="00625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ответственного специалиста</w:t>
            </w:r>
          </w:p>
          <w:p w:rsidR="00037A7C" w:rsidRPr="00765933" w:rsidRDefault="00037A7C" w:rsidP="00625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</w:p>
        </w:tc>
        <w:tc>
          <w:tcPr>
            <w:tcW w:w="1048" w:type="pct"/>
            <w:hideMark/>
          </w:tcPr>
          <w:p w:rsidR="00037A7C" w:rsidRPr="00765933" w:rsidRDefault="00037A7C" w:rsidP="0062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37A7C" w:rsidRPr="00765933" w:rsidRDefault="00037A7C" w:rsidP="00625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73" w:type="pct"/>
            <w:hideMark/>
          </w:tcPr>
          <w:p w:rsidR="00037A7C" w:rsidRPr="00765933" w:rsidRDefault="00037A7C" w:rsidP="0062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37A7C" w:rsidRPr="00765933" w:rsidRDefault="00037A7C" w:rsidP="00625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3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37A7C" w:rsidRPr="00765933" w:rsidRDefault="00037A7C" w:rsidP="00037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4A" w:rsidRPr="00765933" w:rsidRDefault="00037A7C" w:rsidP="00765933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33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0104A" w:rsidRPr="00765933" w:rsidSect="00765933"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E9" w:rsidRDefault="00001EE9">
      <w:pPr>
        <w:spacing w:after="0" w:line="240" w:lineRule="auto"/>
      </w:pPr>
      <w:r>
        <w:separator/>
      </w:r>
    </w:p>
  </w:endnote>
  <w:endnote w:type="continuationSeparator" w:id="0">
    <w:p w:rsidR="00001EE9" w:rsidRDefault="0000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E9" w:rsidRDefault="00001EE9">
      <w:pPr>
        <w:spacing w:after="0" w:line="240" w:lineRule="auto"/>
      </w:pPr>
      <w:r>
        <w:separator/>
      </w:r>
    </w:p>
  </w:footnote>
  <w:footnote w:type="continuationSeparator" w:id="0">
    <w:p w:rsidR="00001EE9" w:rsidRDefault="0000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B35C6"/>
    <w:multiLevelType w:val="hybridMultilevel"/>
    <w:tmpl w:val="5466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6979"/>
    <w:multiLevelType w:val="hybridMultilevel"/>
    <w:tmpl w:val="B550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3FCB"/>
    <w:multiLevelType w:val="hybridMultilevel"/>
    <w:tmpl w:val="8AB02404"/>
    <w:lvl w:ilvl="0" w:tplc="ED52E0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79"/>
    <w:rsid w:val="00001EE9"/>
    <w:rsid w:val="00037A7C"/>
    <w:rsid w:val="00046B05"/>
    <w:rsid w:val="0010104A"/>
    <w:rsid w:val="00296043"/>
    <w:rsid w:val="00385507"/>
    <w:rsid w:val="003B1C22"/>
    <w:rsid w:val="00611FCB"/>
    <w:rsid w:val="00625ED0"/>
    <w:rsid w:val="006656C5"/>
    <w:rsid w:val="006959D7"/>
    <w:rsid w:val="0073780D"/>
    <w:rsid w:val="00765933"/>
    <w:rsid w:val="00826A02"/>
    <w:rsid w:val="009B108C"/>
    <w:rsid w:val="00AD4699"/>
    <w:rsid w:val="00B82D79"/>
    <w:rsid w:val="00C15799"/>
    <w:rsid w:val="00CF33DB"/>
    <w:rsid w:val="00D60951"/>
    <w:rsid w:val="00D82A9E"/>
    <w:rsid w:val="00D87E8B"/>
    <w:rsid w:val="00E75634"/>
    <w:rsid w:val="00EC4CD1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E7CBE-293F-44D1-BAFF-32CDDD6D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2A9E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82A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2A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D82A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82A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82A9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82A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2">
    <w:name w:val="Сетка таблицы2"/>
    <w:basedOn w:val="a1"/>
    <w:uiPriority w:val="59"/>
    <w:rsid w:val="00D82A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1010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10104A"/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next w:val="ac"/>
    <w:uiPriority w:val="59"/>
    <w:rsid w:val="001010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010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10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309003C3A3106D9C9D4E3AE1EF311A646310B30AFCADBD9D020E30A55BD69D8D5401676739BE9A079A6F4A5BC3F3C3F623AABCA0FCC3Bo7s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1309003C3A3106D9C9D4E3AE1EF311A646310B30AFCADBD9D020E30A55BD69D8D5401676739BE2A179A6F4A5BC3F3C3F623AABCA0FCC3Bo7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1ECA-CEA4-4182-99D7-45CB78D3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23</Pages>
  <Words>6589</Words>
  <Characters>37559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11</cp:revision>
  <cp:lastPrinted>2021-05-05T06:23:00Z</cp:lastPrinted>
  <dcterms:created xsi:type="dcterms:W3CDTF">2021-04-28T11:46:00Z</dcterms:created>
  <dcterms:modified xsi:type="dcterms:W3CDTF">2021-05-05T06:45:00Z</dcterms:modified>
</cp:coreProperties>
</file>