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5" w:rsidRPr="00865675" w:rsidRDefault="009251B5" w:rsidP="009251B5">
      <w:pPr>
        <w:pStyle w:val="a3"/>
        <w:jc w:val="center"/>
        <w:textAlignment w:val="top"/>
        <w:rPr>
          <w:color w:val="000000"/>
        </w:rPr>
      </w:pPr>
    </w:p>
    <w:p w:rsidR="00865675" w:rsidRDefault="00865675" w:rsidP="009251B5">
      <w:pPr>
        <w:pStyle w:val="a3"/>
        <w:jc w:val="center"/>
        <w:textAlignment w:val="top"/>
        <w:rPr>
          <w:rStyle w:val="a4"/>
          <w:color w:val="000000"/>
        </w:rPr>
      </w:pPr>
      <w:r>
        <w:rPr>
          <w:rStyle w:val="a4"/>
          <w:color w:val="000000"/>
        </w:rPr>
        <w:t xml:space="preserve">УВЕДОМЛЕНИЕ </w:t>
      </w:r>
    </w:p>
    <w:p w:rsidR="009251B5" w:rsidRPr="00865675" w:rsidRDefault="009251B5" w:rsidP="009251B5">
      <w:pPr>
        <w:pStyle w:val="a3"/>
        <w:jc w:val="center"/>
        <w:textAlignment w:val="top"/>
        <w:rPr>
          <w:color w:val="000000"/>
        </w:rPr>
      </w:pPr>
      <w:r w:rsidRPr="00865675">
        <w:rPr>
          <w:rStyle w:val="a4"/>
          <w:color w:val="000000"/>
        </w:rPr>
        <w:t>о проведении общественного обсуждения проекта</w:t>
      </w:r>
    </w:p>
    <w:p w:rsidR="009251B5" w:rsidRPr="00865675" w:rsidRDefault="009251B5" w:rsidP="009251B5">
      <w:pPr>
        <w:pStyle w:val="a3"/>
        <w:jc w:val="center"/>
        <w:textAlignment w:val="top"/>
        <w:rPr>
          <w:color w:val="000000"/>
        </w:rPr>
      </w:pPr>
      <w:r w:rsidRPr="00865675">
        <w:rPr>
          <w:rStyle w:val="a4"/>
          <w:color w:val="000000"/>
        </w:rPr>
        <w:t>документа по нормированию в сфере закупок</w:t>
      </w:r>
      <w:r w:rsidRPr="00865675">
        <w:rPr>
          <w:color w:val="000000"/>
        </w:rPr>
        <w:t> 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</w:rPr>
        <w:t>Администрация Первомайского муниципального района Ярославской области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</w:rPr>
        <w:t>уведомляет о проведении общественного обсуждения проекта документа по нормированию в сфере закупок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Вид и наименование проекта документа</w:t>
      </w:r>
      <w:r w:rsidRPr="00865675">
        <w:rPr>
          <w:rStyle w:val="a4"/>
          <w:color w:val="000000"/>
        </w:rPr>
        <w:t xml:space="preserve"> по нормированию в сфере закупок</w:t>
      </w:r>
      <w:r w:rsidRPr="00865675">
        <w:rPr>
          <w:rStyle w:val="a4"/>
          <w:color w:val="000000"/>
          <w:u w:val="single"/>
        </w:rPr>
        <w:t>:</w:t>
      </w:r>
      <w:r w:rsidRPr="00865675">
        <w:rPr>
          <w:color w:val="000000"/>
        </w:rPr>
        <w:t xml:space="preserve"> </w:t>
      </w:r>
    </w:p>
    <w:p w:rsidR="009251B5" w:rsidRPr="00865675" w:rsidRDefault="00060789" w:rsidP="009251B5">
      <w:pPr>
        <w:pStyle w:val="a3"/>
        <w:textAlignment w:val="top"/>
        <w:rPr>
          <w:color w:val="000000"/>
        </w:rPr>
      </w:pPr>
      <w:r>
        <w:rPr>
          <w:b/>
          <w:color w:val="000000"/>
        </w:rPr>
        <w:t>п</w:t>
      </w:r>
      <w:bookmarkStart w:id="0" w:name="_GoBack"/>
      <w:bookmarkEnd w:id="0"/>
      <w:r>
        <w:rPr>
          <w:b/>
          <w:color w:val="000000"/>
        </w:rPr>
        <w:t>остановление Администрации Первомайского муниципального района  «О внесении изменений в постановление Администрации Первомайского муниципального района от 13.07.2016 года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</w:t>
      </w:r>
      <w:r w:rsidR="009251B5" w:rsidRPr="00865675">
        <w:rPr>
          <w:b/>
          <w:color w:val="000000"/>
        </w:rPr>
        <w:t>.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Разработчик проекта документа по нормированию в сфере закупок:</w:t>
      </w:r>
      <w:r w:rsidRPr="00865675">
        <w:rPr>
          <w:color w:val="000000"/>
        </w:rPr>
        <w:t xml:space="preserve"> 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Администрация Первомайского муниципального района Ярославской области.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Сведения о месте размещения проекта документа по нормированию в сфере закупок: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t>Официальный сайт администрации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Срок проведения общественного обсуждения: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с  22 января  2018 г  по  01 февраля  2018 г 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Порядок направления замечаний и предложений по представленному проекту: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1. по электронной почте в виде прикрепленного файла на адрес: </w:t>
      </w:r>
      <w:proofErr w:type="spellStart"/>
      <w:r w:rsidRPr="00865675">
        <w:rPr>
          <w:color w:val="000000"/>
          <w:lang w:val="en-US"/>
        </w:rPr>
        <w:t>sen</w:t>
      </w:r>
      <w:proofErr w:type="spellEnd"/>
      <w:r w:rsidRPr="00865675">
        <w:rPr>
          <w:color w:val="000000"/>
        </w:rPr>
        <w:t>@</w:t>
      </w:r>
      <w:proofErr w:type="spellStart"/>
      <w:r w:rsidRPr="00865675">
        <w:rPr>
          <w:color w:val="000000"/>
          <w:lang w:val="en-US"/>
        </w:rPr>
        <w:t>pervomay</w:t>
      </w:r>
      <w:proofErr w:type="spellEnd"/>
      <w:r w:rsidRPr="00865675">
        <w:rPr>
          <w:color w:val="000000"/>
        </w:rPr>
        <w:t>.</w:t>
      </w:r>
      <w:proofErr w:type="spellStart"/>
      <w:r w:rsidRPr="00865675">
        <w:rPr>
          <w:color w:val="000000"/>
          <w:lang w:val="en-US"/>
        </w:rPr>
        <w:t>adm</w:t>
      </w:r>
      <w:proofErr w:type="spellEnd"/>
      <w:r w:rsidRPr="00865675">
        <w:rPr>
          <w:color w:val="000000"/>
        </w:rPr>
        <w:t>.</w:t>
      </w:r>
      <w:proofErr w:type="spellStart"/>
      <w:r w:rsidRPr="00865675">
        <w:rPr>
          <w:color w:val="000000"/>
          <w:lang w:val="en-US"/>
        </w:rPr>
        <w:t>yar</w:t>
      </w:r>
      <w:proofErr w:type="spellEnd"/>
      <w:r w:rsidRPr="00865675">
        <w:rPr>
          <w:color w:val="000000"/>
        </w:rPr>
        <w:t>.</w:t>
      </w:r>
      <w:proofErr w:type="spellStart"/>
      <w:r w:rsidRPr="00865675">
        <w:rPr>
          <w:color w:val="000000"/>
          <w:lang w:val="en-US"/>
        </w:rPr>
        <w:t>ru</w:t>
      </w:r>
      <w:proofErr w:type="spellEnd"/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2. по почте на адрес: Ярославская область, Первомайский  район, </w:t>
      </w:r>
      <w:proofErr w:type="spellStart"/>
      <w:r w:rsidRPr="00865675">
        <w:rPr>
          <w:color w:val="000000"/>
        </w:rPr>
        <w:t>р.п</w:t>
      </w:r>
      <w:proofErr w:type="spellEnd"/>
      <w:r w:rsidRPr="00865675">
        <w:rPr>
          <w:color w:val="000000"/>
        </w:rPr>
        <w:t xml:space="preserve">. </w:t>
      </w:r>
      <w:proofErr w:type="gramStart"/>
      <w:r w:rsidRPr="00865675">
        <w:rPr>
          <w:color w:val="000000"/>
        </w:rPr>
        <w:t>Пречистое</w:t>
      </w:r>
      <w:proofErr w:type="gramEnd"/>
      <w:r w:rsidRPr="00865675">
        <w:rPr>
          <w:color w:val="000000"/>
        </w:rPr>
        <w:t>, ул. Ярославская,  д.90, 3 этаж,  каб.</w:t>
      </w:r>
      <w:r w:rsidRPr="00060789">
        <w:rPr>
          <w:color w:val="000000"/>
        </w:rPr>
        <w:t>7</w:t>
      </w:r>
      <w:r w:rsidRPr="00865675">
        <w:rPr>
          <w:color w:val="000000"/>
        </w:rPr>
        <w:t>. 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Контактное лицо по вопросам направления замечаний и предложений: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Заведующий отделом экономики, муниципального заказа и предпринимательской деятельности администрации муниципального района  -  Сиротина Лариса Витальевна,  тел. 8 (48549) 2-18-67 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Прилагаемые документы:</w:t>
      </w:r>
      <w:r w:rsidRPr="00865675">
        <w:rPr>
          <w:color w:val="000000"/>
        </w:rPr>
        <w:t xml:space="preserve"> проект постановления администрации Первомайского муниципального района « О внесении изменений в постановление администрации Первомайского муниципального района № 404 от 13.07.2016 года «Об утверждении </w:t>
      </w:r>
      <w:r w:rsidRPr="00865675">
        <w:rPr>
          <w:color w:val="000000"/>
        </w:rPr>
        <w:lastRenderedPageBreak/>
        <w:t>нормативных затрат на обеспечение функций Администрации Первомайского муниципального района и подведомственных ей казенных учреждений»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>Порядок рассмотрения поступивших замечаний и предложений: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1. </w:t>
      </w:r>
      <w:proofErr w:type="gramStart"/>
      <w:r w:rsidRPr="00865675">
        <w:rPr>
          <w:color w:val="000000"/>
        </w:rPr>
        <w:t>Замечания и предложения, поступившие в ходе общественного обсуждения проекта нормативных затрат на обеспечение функций Администрации Первомайского муниципального района Ярославской области   и подведомственных ей казенных учреждений будут рассмотрены разработчиком проекта в течение трех рабочих  дней со дня окончания сроков проведения общественного обсуждения.</w:t>
      </w:r>
      <w:proofErr w:type="gramEnd"/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 xml:space="preserve">2. </w:t>
      </w:r>
      <w:proofErr w:type="gramStart"/>
      <w:r w:rsidRPr="00865675">
        <w:rPr>
          <w:color w:val="000000"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rStyle w:val="a4"/>
          <w:color w:val="000000"/>
          <w:u w:val="single"/>
        </w:rPr>
        <w:t xml:space="preserve">Комментарии: 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9251B5" w:rsidRPr="00865675" w:rsidRDefault="009251B5" w:rsidP="009251B5">
      <w:pPr>
        <w:pStyle w:val="a3"/>
        <w:jc w:val="both"/>
        <w:textAlignment w:val="top"/>
        <w:rPr>
          <w:color w:val="000000"/>
        </w:rPr>
      </w:pPr>
      <w:r w:rsidRPr="00865675">
        <w:rPr>
          <w:color w:val="000000"/>
        </w:rPr>
        <w:t>2. Предложения и замечания к проекту документа по нормированию в сфере закупок носят рекомендательный характер. </w:t>
      </w:r>
    </w:p>
    <w:p w:rsidR="00937B4C" w:rsidRPr="00865675" w:rsidRDefault="00060789">
      <w:pPr>
        <w:rPr>
          <w:rFonts w:ascii="Times New Roman" w:hAnsi="Times New Roman" w:cs="Times New Roman"/>
          <w:sz w:val="24"/>
          <w:szCs w:val="24"/>
        </w:rPr>
      </w:pPr>
    </w:p>
    <w:sectPr w:rsidR="00937B4C" w:rsidRPr="0086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1C"/>
    <w:rsid w:val="00060789"/>
    <w:rsid w:val="0024692C"/>
    <w:rsid w:val="004C5308"/>
    <w:rsid w:val="00865675"/>
    <w:rsid w:val="009251B5"/>
    <w:rsid w:val="00A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2018-02-02T10:46:00Z</cp:lastPrinted>
  <dcterms:created xsi:type="dcterms:W3CDTF">2018-02-02T08:49:00Z</dcterms:created>
  <dcterms:modified xsi:type="dcterms:W3CDTF">2018-02-02T10:46:00Z</dcterms:modified>
</cp:coreProperties>
</file>