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C0" w:rsidRPr="0028786C" w:rsidRDefault="001A35C0" w:rsidP="001A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1A35C0" w:rsidRPr="0028786C" w:rsidRDefault="001A35C0" w:rsidP="001A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5C0" w:rsidRPr="0028786C" w:rsidRDefault="001A35C0" w:rsidP="001A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35C0" w:rsidRPr="0028786C" w:rsidRDefault="001A35C0" w:rsidP="001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5C0" w:rsidRPr="0028786C" w:rsidRDefault="001A35C0" w:rsidP="001A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02654" w:rsidRPr="0060265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0265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.04.2024</w:t>
      </w:r>
      <w:proofErr w:type="gramEnd"/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60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4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2654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1A35C0" w:rsidRPr="0028786C" w:rsidRDefault="001A35C0" w:rsidP="001A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287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1A35C0" w:rsidRPr="00645BAD" w:rsidRDefault="001A35C0" w:rsidP="001A35C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A35C0" w:rsidRPr="00645BAD" w:rsidRDefault="001A35C0" w:rsidP="001A35C0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r w:rsidRPr="00645B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1A35C0" w:rsidRPr="00645BAD" w:rsidRDefault="001A35C0" w:rsidP="001A35C0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r w:rsidRPr="00645BAD">
        <w:rPr>
          <w:rFonts w:ascii="Times New Roman" w:hAnsi="Times New Roman" w:cs="Times New Roman"/>
          <w:b/>
          <w:sz w:val="28"/>
          <w:szCs w:val="28"/>
        </w:rPr>
        <w:t xml:space="preserve">Администрации Первомайского </w:t>
      </w:r>
      <w:r w:rsidR="00645BAD" w:rsidRPr="00645BA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A35C0" w:rsidRPr="00645BAD" w:rsidRDefault="001A35C0" w:rsidP="001A35C0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BA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645BAD">
        <w:rPr>
          <w:rFonts w:ascii="Times New Roman" w:hAnsi="Times New Roman" w:cs="Times New Roman"/>
          <w:b/>
          <w:sz w:val="28"/>
          <w:szCs w:val="28"/>
        </w:rPr>
        <w:t xml:space="preserve"> 28.11.2018 </w:t>
      </w:r>
      <w:r w:rsidR="00645BAD" w:rsidRPr="00645BAD">
        <w:rPr>
          <w:rFonts w:ascii="Times New Roman" w:hAnsi="Times New Roman" w:cs="Times New Roman"/>
          <w:b/>
          <w:sz w:val="28"/>
          <w:szCs w:val="28"/>
        </w:rPr>
        <w:t>№ 717</w:t>
      </w:r>
    </w:p>
    <w:p w:rsidR="001A35C0" w:rsidRDefault="001A35C0" w:rsidP="001A3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5C0" w:rsidRDefault="001A35C0" w:rsidP="001A3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Первомайского муниципального района Ярославской области, </w:t>
      </w:r>
    </w:p>
    <w:p w:rsidR="001A35C0" w:rsidRDefault="001A35C0" w:rsidP="001A3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5C0" w:rsidRPr="00645BAD" w:rsidRDefault="001A35C0" w:rsidP="001A35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BAD">
        <w:rPr>
          <w:rFonts w:ascii="Times New Roman" w:hAnsi="Times New Roman" w:cs="Times New Roman"/>
          <w:b/>
          <w:sz w:val="28"/>
          <w:szCs w:val="28"/>
        </w:rPr>
        <w:t>АДМИНИСТРАЦИЯ  ПЕРВОМАЙСКОГО</w:t>
      </w:r>
      <w:proofErr w:type="gramEnd"/>
      <w:r w:rsidRPr="00645B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ПОСТАНОВЛЯЕТ:</w:t>
      </w:r>
    </w:p>
    <w:p w:rsidR="001A35C0" w:rsidRDefault="001A35C0" w:rsidP="001A3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5C0" w:rsidRPr="0028786C" w:rsidRDefault="001A35C0" w:rsidP="00144EA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86C">
        <w:rPr>
          <w:rFonts w:ascii="Times New Roman" w:hAnsi="Times New Roman" w:cs="Times New Roman"/>
          <w:b w:val="0"/>
          <w:sz w:val="28"/>
          <w:szCs w:val="28"/>
        </w:rPr>
        <w:t>1. Внести в Порядок использования государственной информационной системы «Государственные закупки Ярославской области» при осуществлении закупок товаров, работ, услуг для обеспечения муниципальных нужд Первомайского муниципального района Ярославской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8786C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муниципального </w:t>
      </w:r>
      <w:proofErr w:type="gramStart"/>
      <w:r w:rsidRPr="0028786C">
        <w:rPr>
          <w:rFonts w:ascii="Times New Roman" w:hAnsi="Times New Roman" w:cs="Times New Roman"/>
          <w:b w:val="0"/>
          <w:sz w:val="28"/>
          <w:szCs w:val="28"/>
        </w:rPr>
        <w:t>района  от</w:t>
      </w:r>
      <w:proofErr w:type="gramEnd"/>
      <w:r w:rsidRPr="0028786C">
        <w:rPr>
          <w:rFonts w:ascii="Times New Roman" w:hAnsi="Times New Roman" w:cs="Times New Roman"/>
          <w:b w:val="0"/>
          <w:sz w:val="28"/>
          <w:szCs w:val="28"/>
        </w:rPr>
        <w:t xml:space="preserve"> 28.11.2018 N 717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изменениями и дополнениями</w:t>
      </w:r>
      <w:r w:rsidRPr="0028786C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1A35C0" w:rsidRDefault="00C54BD4" w:rsidP="0014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62CD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35C0" w:rsidRPr="001A35C0">
        <w:rPr>
          <w:rFonts w:ascii="Times New Roman" w:hAnsi="Times New Roman" w:cs="Times New Roman"/>
          <w:sz w:val="28"/>
          <w:szCs w:val="28"/>
        </w:rPr>
        <w:t xml:space="preserve"> 1.4</w:t>
      </w:r>
      <w:proofErr w:type="gramEnd"/>
      <w:r w:rsidR="001A35C0" w:rsidRPr="001A35C0">
        <w:rPr>
          <w:rFonts w:ascii="Times New Roman" w:hAnsi="Times New Roman" w:cs="Times New Roman"/>
          <w:sz w:val="28"/>
          <w:szCs w:val="28"/>
        </w:rPr>
        <w:t>.</w:t>
      </w:r>
      <w:r w:rsidR="00B62CDC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1A35C0" w:rsidRPr="001A35C0">
        <w:rPr>
          <w:rFonts w:ascii="Times New Roman" w:hAnsi="Times New Roman" w:cs="Times New Roman"/>
          <w:sz w:val="28"/>
          <w:szCs w:val="28"/>
        </w:rPr>
        <w:t xml:space="preserve">  Порядка </w:t>
      </w:r>
      <w:r w:rsidR="00645BAD">
        <w:rPr>
          <w:rFonts w:ascii="Times New Roman" w:hAnsi="Times New Roman" w:cs="Times New Roman"/>
          <w:sz w:val="28"/>
          <w:szCs w:val="28"/>
        </w:rPr>
        <w:t>изложить</w:t>
      </w:r>
      <w:r w:rsidR="001A35C0" w:rsidRPr="001A35C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31E63" w:rsidRDefault="00831E63" w:rsidP="00144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1B45">
        <w:rPr>
          <w:rFonts w:ascii="Times New Roman" w:hAnsi="Times New Roman" w:cs="Times New Roman"/>
          <w:sz w:val="28"/>
          <w:szCs w:val="28"/>
        </w:rPr>
        <w:t>Действие Порядка распространяется:</w:t>
      </w:r>
    </w:p>
    <w:p w:rsidR="00831E63" w:rsidRPr="00831E63" w:rsidRDefault="00831E63" w:rsidP="00144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малого объема с начальной ценой контракта от </w:t>
      </w:r>
      <w:r w:rsidR="009500D1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8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831E63" w:rsidRPr="00831E63" w:rsidRDefault="00831E63" w:rsidP="00144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товаров, работ, услуг с начальной ценой контракта до </w:t>
      </w:r>
      <w:r w:rsidR="009500D1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8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которые являются одноименными с ранее закупленными в течение одного календарного месяца, при условии, что сумма цен заключенных контрактов в совокупности с начальной ценой контракта планируемой закупки равна или превышает </w:t>
      </w:r>
      <w:r w:rsidR="009500D1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8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31E63" w:rsidRDefault="00831E63" w:rsidP="00144E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закупок в случае принятия комиссией по реализации инвестиционных проектов и поддержке экономики Ярославской области, образованной </w:t>
      </w:r>
      <w:hyperlink r:id="rId4" w:history="1">
        <w:r w:rsidRPr="00831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8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области от 15.03.2022 N 54 "Об образовании комиссии по реализации инвестиционных проектов и поддержке экономики Ярославской области", решения, определяющего особенности и порядок осуществления закупки у единственного поставщика (подрядчика, </w:t>
      </w:r>
      <w:r w:rsidR="00645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исполнителя).</w:t>
      </w:r>
      <w:bookmarkStart w:id="0" w:name="P87"/>
      <w:bookmarkEnd w:id="0"/>
      <w:r w:rsidR="00645B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2CDC" w:rsidRDefault="00C54BD4" w:rsidP="0014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62CDC">
        <w:rPr>
          <w:rFonts w:ascii="Times New Roman" w:hAnsi="Times New Roman" w:cs="Times New Roman"/>
          <w:sz w:val="28"/>
          <w:szCs w:val="28"/>
        </w:rPr>
        <w:t>Пункт</w:t>
      </w:r>
      <w:r w:rsidR="00B62CDC" w:rsidRPr="001A35C0">
        <w:rPr>
          <w:rFonts w:ascii="Times New Roman" w:hAnsi="Times New Roman" w:cs="Times New Roman"/>
          <w:sz w:val="28"/>
          <w:szCs w:val="28"/>
        </w:rPr>
        <w:t xml:space="preserve"> </w:t>
      </w:r>
      <w:r w:rsidR="00B62CDC" w:rsidRPr="00E00B62">
        <w:rPr>
          <w:rFonts w:ascii="Times New Roman" w:hAnsi="Times New Roman" w:cs="Times New Roman"/>
          <w:iCs/>
          <w:sz w:val="28"/>
          <w:szCs w:val="28"/>
        </w:rPr>
        <w:t>1.4&lt;2&gt;</w:t>
      </w:r>
      <w:r w:rsidR="00B62CDC">
        <w:rPr>
          <w:rFonts w:ascii="Times New Roman" w:hAnsi="Times New Roman" w:cs="Times New Roman"/>
          <w:iCs/>
          <w:sz w:val="28"/>
          <w:szCs w:val="28"/>
        </w:rPr>
        <w:t xml:space="preserve"> раздела 1</w:t>
      </w:r>
      <w:r w:rsidR="00B62CDC" w:rsidRPr="00E00B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2CDC" w:rsidRPr="001A35C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62CDC">
        <w:rPr>
          <w:rFonts w:ascii="Times New Roman" w:hAnsi="Times New Roman" w:cs="Times New Roman"/>
          <w:sz w:val="28"/>
          <w:szCs w:val="28"/>
        </w:rPr>
        <w:t>изложить</w:t>
      </w:r>
      <w:r w:rsidR="00B62CDC" w:rsidRPr="001A35C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62CDC" w:rsidRDefault="00B62CDC" w:rsidP="00144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</w:t>
      </w:r>
      <w:r w:rsidRPr="00E00B62">
        <w:rPr>
          <w:rFonts w:ascii="Times New Roman" w:hAnsi="Times New Roman" w:cs="Times New Roman"/>
          <w:iCs/>
          <w:sz w:val="28"/>
          <w:szCs w:val="28"/>
        </w:rPr>
        <w:t xml:space="preserve">Заказчики </w:t>
      </w:r>
      <w:r w:rsidRPr="00E00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 Ярославской области</w:t>
      </w:r>
      <w:r w:rsidRPr="00E00B62">
        <w:rPr>
          <w:rFonts w:ascii="Times New Roman" w:hAnsi="Times New Roman" w:cs="Times New Roman"/>
          <w:iCs/>
          <w:sz w:val="28"/>
          <w:szCs w:val="28"/>
        </w:rPr>
        <w:t xml:space="preserve"> вправе применять Порядок при осуществлении закупок с использованием сервиса "Витрина предложений поставщиков", а именно: закупок малого объема с начальной ценой контракта до </w:t>
      </w:r>
      <w:r w:rsidR="009500D1">
        <w:rPr>
          <w:rFonts w:ascii="Times New Roman" w:hAnsi="Times New Roman" w:cs="Times New Roman"/>
          <w:iCs/>
          <w:sz w:val="28"/>
          <w:szCs w:val="28"/>
        </w:rPr>
        <w:t>400</w:t>
      </w:r>
      <w:r w:rsidRPr="00E00B62">
        <w:rPr>
          <w:rFonts w:ascii="Times New Roman" w:hAnsi="Times New Roman" w:cs="Times New Roman"/>
          <w:iCs/>
          <w:sz w:val="28"/>
          <w:szCs w:val="28"/>
        </w:rPr>
        <w:t xml:space="preserve"> тысяч рублей, несостоявшихся закупок, закупок товаров, работ и услуг, производство, выполнение или оказание которых осуществляются учреждением и (или) предприятием уголовно-исполнительной системы, в том числе для нужд исключительно организаций, предприятий, учреждений и органов уголовно-исполнительной системы, в соответствии с перечнем товаров, работ, услуг, утвержденным Правительством Российской Федерации.</w:t>
      </w:r>
      <w:r w:rsidR="00C54BD4">
        <w:rPr>
          <w:rFonts w:ascii="Times New Roman" w:hAnsi="Times New Roman" w:cs="Times New Roman"/>
          <w:iCs/>
          <w:sz w:val="28"/>
          <w:szCs w:val="28"/>
        </w:rPr>
        <w:t>»</w:t>
      </w:r>
    </w:p>
    <w:p w:rsidR="001A35C0" w:rsidRDefault="001A35C0" w:rsidP="00144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1A35C0" w:rsidRDefault="001A35C0" w:rsidP="00144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5C0" w:rsidRDefault="001A35C0" w:rsidP="001A3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5C0" w:rsidRDefault="001A35C0" w:rsidP="001A35C0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  <w:r w:rsidRPr="0028786C">
        <w:rPr>
          <w:rFonts w:ascii="Times New Roman" w:hAnsi="Times New Roman" w:cs="Times New Roman"/>
          <w:sz w:val="28"/>
          <w:szCs w:val="28"/>
        </w:rPr>
        <w:t>Глава Первомайского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B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C54BD4" w:rsidRDefault="00C54BD4" w:rsidP="001A35C0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BD4" w:rsidRDefault="00C54BD4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BD4" w:rsidRDefault="00C54BD4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BD4" w:rsidRDefault="00C54BD4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4BD4" w:rsidRDefault="00C54BD4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BAD" w:rsidRDefault="00645BAD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BAD" w:rsidRDefault="00645BAD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BAD" w:rsidRDefault="00645BAD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BAD" w:rsidRDefault="00645BAD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BAD" w:rsidRDefault="00645BAD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BAD" w:rsidRDefault="00645BAD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EAA" w:rsidRDefault="00144EAA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EAA" w:rsidRDefault="00144EAA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EAA" w:rsidRDefault="00144EAA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EAA" w:rsidRDefault="00144EAA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EB9" w:rsidRDefault="00AB1EB9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144EAA" w:rsidRDefault="00144EAA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E63" w:rsidRDefault="00831E63" w:rsidP="001A3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5BAD" w:rsidRDefault="001A35C0" w:rsidP="00645BAD">
      <w:pPr>
        <w:spacing w:after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BAD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СОГЛАСОВАНИЙ</w:t>
      </w:r>
    </w:p>
    <w:p w:rsidR="001A35C0" w:rsidRPr="00645BAD" w:rsidRDefault="00645BAD" w:rsidP="00645BAD">
      <w:pPr>
        <w:spacing w:after="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5BA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45BAD">
        <w:rPr>
          <w:rFonts w:ascii="Times New Roman" w:eastAsia="Calibri" w:hAnsi="Times New Roman" w:cs="Times New Roman"/>
          <w:sz w:val="28"/>
          <w:szCs w:val="28"/>
        </w:rPr>
        <w:t xml:space="preserve"> проекту постановления Администрации Первомайского муниципального района Ярославской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45B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BAD">
        <w:rPr>
          <w:rFonts w:ascii="Times New Roman" w:hAnsi="Times New Roman" w:cs="Times New Roman"/>
          <w:sz w:val="28"/>
          <w:szCs w:val="28"/>
        </w:rPr>
        <w:t>дминистрации Первомайского муниципального района от 28.11.2018 № 717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35C0" w:rsidRPr="0028786C" w:rsidRDefault="001A35C0" w:rsidP="001A3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C0" w:rsidRPr="0028786C" w:rsidRDefault="001A35C0" w:rsidP="001A3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0D1" w:rsidRPr="0014464C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464C"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Заведующий отделом экономики,</w:t>
      </w: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660B">
        <w:rPr>
          <w:rFonts w:ascii="Times New Roman" w:hAnsi="Times New Roman"/>
          <w:color w:val="000000"/>
          <w:sz w:val="28"/>
          <w:szCs w:val="28"/>
        </w:rPr>
        <w:t>территориального</w:t>
      </w:r>
      <w:proofErr w:type="gramEnd"/>
      <w:r w:rsidRPr="008B660B">
        <w:rPr>
          <w:rFonts w:ascii="Times New Roman" w:hAnsi="Times New Roman"/>
          <w:color w:val="000000"/>
          <w:sz w:val="28"/>
          <w:szCs w:val="28"/>
        </w:rPr>
        <w:t xml:space="preserve"> развития и </w:t>
      </w: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660B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8B660B">
        <w:rPr>
          <w:rFonts w:ascii="Times New Roman" w:hAnsi="Times New Roman"/>
          <w:color w:val="000000"/>
          <w:sz w:val="28"/>
          <w:szCs w:val="28"/>
        </w:rPr>
        <w:t xml:space="preserve"> заказа                                                                 </w:t>
      </w:r>
      <w:proofErr w:type="spellStart"/>
      <w:r w:rsidRPr="008B660B">
        <w:rPr>
          <w:rFonts w:ascii="Times New Roman" w:hAnsi="Times New Roman"/>
          <w:color w:val="000000"/>
          <w:sz w:val="28"/>
          <w:szCs w:val="28"/>
        </w:rPr>
        <w:t>М.А.Грунова</w:t>
      </w:r>
      <w:proofErr w:type="spellEnd"/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Дата: «___» ________________202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660B"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0D1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1BFF">
        <w:rPr>
          <w:rFonts w:ascii="Times New Roman" w:hAnsi="Times New Roman"/>
          <w:color w:val="000000"/>
          <w:sz w:val="28"/>
          <w:szCs w:val="28"/>
        </w:rPr>
        <w:t>временно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</w:rPr>
        <w:t xml:space="preserve"> исполняющего обязанности заместителя</w:t>
      </w:r>
    </w:p>
    <w:p w:rsidR="009500D1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1BFF">
        <w:rPr>
          <w:rFonts w:ascii="Times New Roman" w:hAnsi="Times New Roman"/>
          <w:color w:val="000000"/>
          <w:sz w:val="28"/>
          <w:szCs w:val="28"/>
        </w:rPr>
        <w:t xml:space="preserve"> Главы администрации Первомайского муниципального</w:t>
      </w:r>
    </w:p>
    <w:p w:rsidR="009500D1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AFCFC"/>
        </w:rPr>
      </w:pPr>
      <w:r w:rsidRPr="00491B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91BFF">
        <w:rPr>
          <w:rFonts w:ascii="Times New Roman" w:hAnsi="Times New Roman"/>
          <w:color w:val="000000"/>
          <w:sz w:val="28"/>
          <w:szCs w:val="28"/>
        </w:rPr>
        <w:t>района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 xml:space="preserve">по экономике и управлению  </w:t>
      </w: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>муниципальным</w:t>
      </w:r>
      <w:proofErr w:type="gramEnd"/>
      <w:r w:rsidRPr="00491BFF">
        <w:rPr>
          <w:rFonts w:ascii="Times New Roman" w:hAnsi="Times New Roman"/>
          <w:color w:val="000000"/>
          <w:sz w:val="28"/>
          <w:szCs w:val="28"/>
          <w:shd w:val="clear" w:color="auto" w:fill="FAFCFC"/>
        </w:rPr>
        <w:t xml:space="preserve"> имуществом</w:t>
      </w:r>
      <w:r w:rsidRPr="00491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8B660B">
        <w:rPr>
          <w:rFonts w:ascii="Times New Roman" w:hAnsi="Times New Roman"/>
          <w:color w:val="000000"/>
          <w:sz w:val="28"/>
          <w:szCs w:val="28"/>
        </w:rPr>
        <w:t xml:space="preserve">И.В. </w:t>
      </w:r>
      <w:proofErr w:type="spellStart"/>
      <w:r w:rsidRPr="008B660B">
        <w:rPr>
          <w:rFonts w:ascii="Times New Roman" w:hAnsi="Times New Roman"/>
          <w:color w:val="000000"/>
          <w:sz w:val="28"/>
          <w:szCs w:val="28"/>
        </w:rPr>
        <w:t>Гузина</w:t>
      </w:r>
      <w:proofErr w:type="spellEnd"/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Дата: «___» ________________2024</w:t>
      </w:r>
      <w:r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0D1" w:rsidRPr="004D5DEC" w:rsidRDefault="009500D1" w:rsidP="009500D1">
      <w:pPr>
        <w:spacing w:after="0"/>
        <w:rPr>
          <w:rFonts w:ascii="Times New Roman" w:eastAsia="Calibri" w:hAnsi="Times New Roman"/>
          <w:sz w:val="28"/>
          <w:szCs w:val="28"/>
        </w:rPr>
      </w:pPr>
      <w:r w:rsidRPr="004D5DEC">
        <w:rPr>
          <w:rFonts w:ascii="Times New Roman" w:eastAsia="Calibri" w:hAnsi="Times New Roman"/>
          <w:sz w:val="28"/>
          <w:szCs w:val="28"/>
        </w:rPr>
        <w:t xml:space="preserve">Главный специалист-юрист правового отдела </w:t>
      </w:r>
    </w:p>
    <w:p w:rsidR="009500D1" w:rsidRPr="004D5DEC" w:rsidRDefault="009500D1" w:rsidP="009500D1">
      <w:pPr>
        <w:spacing w:after="0"/>
        <w:rPr>
          <w:rFonts w:ascii="Times New Roman" w:eastAsia="Calibri" w:hAnsi="Times New Roman"/>
          <w:sz w:val="28"/>
          <w:szCs w:val="28"/>
        </w:rPr>
      </w:pPr>
      <w:r w:rsidRPr="004D5DEC">
        <w:rPr>
          <w:rFonts w:ascii="Times New Roman" w:eastAsia="Calibri" w:hAnsi="Times New Roman"/>
          <w:sz w:val="28"/>
          <w:szCs w:val="28"/>
        </w:rPr>
        <w:t xml:space="preserve">Администрации Первомайского </w:t>
      </w: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D5DEC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4D5DEC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4D5D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Т.Н.Мартынова</w:t>
      </w:r>
      <w:proofErr w:type="spellEnd"/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Дата: «___» ________________2024</w:t>
      </w:r>
      <w:r w:rsidRPr="008B660B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500D1" w:rsidRPr="008B660B" w:rsidRDefault="009500D1" w:rsidP="009500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5C0" w:rsidRDefault="001A35C0" w:rsidP="00645BAD">
      <w:pPr>
        <w:rPr>
          <w:rFonts w:ascii="Times New Roman" w:hAnsi="Times New Roman" w:cs="Times New Roman"/>
          <w:sz w:val="24"/>
          <w:szCs w:val="24"/>
        </w:rPr>
      </w:pPr>
    </w:p>
    <w:sectPr w:rsidR="001A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5B"/>
    <w:rsid w:val="000B135B"/>
    <w:rsid w:val="00140B86"/>
    <w:rsid w:val="00144EAA"/>
    <w:rsid w:val="001A35C0"/>
    <w:rsid w:val="003A1FAD"/>
    <w:rsid w:val="00591258"/>
    <w:rsid w:val="00602654"/>
    <w:rsid w:val="00645BAD"/>
    <w:rsid w:val="0072476F"/>
    <w:rsid w:val="00831E63"/>
    <w:rsid w:val="009500D1"/>
    <w:rsid w:val="00A67CBF"/>
    <w:rsid w:val="00AB1EB9"/>
    <w:rsid w:val="00B62CDC"/>
    <w:rsid w:val="00C54BD4"/>
    <w:rsid w:val="00E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FB53-7A00-429A-8A04-25E9C4B7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A35C0"/>
    <w:rPr>
      <w:color w:val="0000FF"/>
      <w:u w:val="single"/>
    </w:rPr>
  </w:style>
  <w:style w:type="table" w:styleId="a4">
    <w:name w:val="Table Grid"/>
    <w:basedOn w:val="a1"/>
    <w:rsid w:val="001A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E148C5FC2B7377579C149AAE56A23E2A942D356D03FEDBBE9E43E47EFB1BAAC13A21C0302589F4E6569F9BC661EA9AED0E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5</cp:revision>
  <cp:lastPrinted>2024-04-10T05:03:00Z</cp:lastPrinted>
  <dcterms:created xsi:type="dcterms:W3CDTF">2024-04-10T05:08:00Z</dcterms:created>
  <dcterms:modified xsi:type="dcterms:W3CDTF">2024-04-10T05:12:00Z</dcterms:modified>
</cp:coreProperties>
</file>