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5" w:rsidRDefault="00BF43A5" w:rsidP="00BF43A5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ПЕРВОМАЙСКОГО  МУНИЦИПАЛЬНОГО  РАЙОНА </w:t>
      </w:r>
    </w:p>
    <w:p w:rsidR="00BF43A5" w:rsidRDefault="00BF43A5" w:rsidP="00BF43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ЯРОСЛАВСКОЙ ОБЛАСТИ</w:t>
      </w:r>
    </w:p>
    <w:p w:rsidR="00BF43A5" w:rsidRDefault="00BF43A5" w:rsidP="00BF43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F43A5" w:rsidRDefault="00BF43A5" w:rsidP="00BF43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BF43A5" w:rsidRDefault="006A4490" w:rsidP="00BF43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C63ED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F43A5">
        <w:rPr>
          <w:rFonts w:ascii="Times New Roman" w:hAnsi="Times New Roman" w:cs="Times New Roman"/>
          <w:color w:val="000000" w:themeColor="text1"/>
          <w:sz w:val="28"/>
          <w:szCs w:val="28"/>
        </w:rPr>
        <w:t>.2024                                                                                                №</w:t>
      </w:r>
      <w:r w:rsidR="00CC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</w:t>
      </w:r>
    </w:p>
    <w:p w:rsidR="00BF43A5" w:rsidRDefault="00BF43A5" w:rsidP="00BF43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речистое</w:t>
      </w:r>
      <w:proofErr w:type="spellEnd"/>
    </w:p>
    <w:p w:rsidR="00BF43A5" w:rsidRDefault="00BF43A5" w:rsidP="00BF4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490" w:rsidRDefault="006A4490" w:rsidP="006A4490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      сопровождения инвестиционных проектов по принципу «одного окна» на территории Первомайского муниципального района </w:t>
      </w:r>
    </w:p>
    <w:p w:rsidR="006A4490" w:rsidRDefault="006A4490" w:rsidP="006A4490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490" w:rsidRDefault="006A4490" w:rsidP="006A449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90" w:rsidRDefault="006A4490" w:rsidP="006A4490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Налоговым кодексом РФ, Федеральным </w:t>
      </w:r>
      <w:hyperlink r:id="rId6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февраля 1999 года № 39-ФЗ «Об инвестиционной деятельности  в Российской Федерации, осуществляемой в форме капитальных вложений», </w:t>
      </w:r>
      <w:hyperlink r:id="rId7" w:tooltip="Закон Волгоградской области от 02.03.2010 N 2010-ОД (ред. от 22.09.2015) &quot;О государственной поддержке инвестиционной деятельности на территории Волгоградской области&quot; (принят Волгоградской областной Думой 11.02.2010){КонсультантПлюс}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19.12.2005 № 83-з    «О государственном регулировании инвестиционной деятельности                               на территории Ярославской области», в целях повышения инвестиционной активности, создания благоприятных условий для развития инвестиционной деятельности на территории Первомайского муниципального района, администрация Первомайского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 я е т:</w:t>
      </w:r>
    </w:p>
    <w:p w:rsidR="006A4490" w:rsidRDefault="006A4490" w:rsidP="006A449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инвестиционных проектов                    по принципу «одного окна» на территории Первомайского муниципального района (приложение)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0" w:rsidRDefault="006A4490" w:rsidP="006A449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постановление в районной газете «Призыв»                    и разместить на официальном сайте администрации Первомайского муниципального района.</w:t>
      </w:r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Первомайского муниципального района по экономике и управлению муниципальным имуществом.</w:t>
      </w:r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после опубликования.</w:t>
      </w:r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М.Ю.Диморов</w:t>
      </w:r>
      <w:proofErr w:type="spellEnd"/>
    </w:p>
    <w:p w:rsidR="006A4490" w:rsidRDefault="006A4490" w:rsidP="006A44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к постановлению                                                                                                Администрации Первомайского муниципального района  от </w:t>
      </w:r>
      <w:r w:rsidR="00CC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C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</w:t>
      </w:r>
    </w:p>
    <w:p w:rsidR="006A4490" w:rsidRDefault="006A4490" w:rsidP="006A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6A4490" w:rsidRDefault="006A4490" w:rsidP="006A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ИНВЕСТИЦИОННЫХ ПРОЕКТОВ                                   ПО ПРИНЦИПУ «ОДНОГО ОКНА» НА ТЕРРИТОРИИ ПЕРВОМАЙСКОГО МУНИЦИПАЛЬНОГО РАЙОНА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сопровождения инвестиционных проектов по принципу «одного окна» на территории  Первомайского муниципального района Ярославской области (далее - Регламент) устанавливает порядок взаимодействия администрации Первомайского муниципального района (далее - Администрация) с инвестором. Предметом регулирования настоящего Регламента являются правоотношения, возникающие между инвестором и администрацией при реализации инвестиционного проекта.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разработан в целях сопровождения всех категорий инвестиционных проектов и представляет полный спектр инструментов поддержки на всех стадиях развития бизнеса по принципу «одного окна», включая участие в федеральных, региональных программах развития предпринимательства, содействие в привлечении средств инвестиционных фондов, частных инвесторов, кредитно-финансовых учреждений.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устанавливает сроки и последовательность действий администрации по оказанию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Первомайского муниципального района, и направлен на унификацию процедуры взаимодействия инвесторов с администрацией, снижение административных барьеров, оказание максимального содействия инвесторам.</w:t>
      </w:r>
      <w:proofErr w:type="gramEnd"/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Регламенте используются следующие термины и понятия: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инициатор инвестиционного проекта - субъект инвестиционной деятельности, обратившийся с предложением о реализации инвестиционного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на территории Первомайского муниципального района;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    с федеральным законодательством, законодательством Ярославской области и иными нормативными правовыми актами и обеспечивающий целевое использование вышеуказанных средств;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администрация Первомайского муниципального района, ответственная за реализацию Регламента - осуществляет функции управления развитием инвестиционной деятельности на территории Первомайского муниципального района, комплексного сопровождения реализации инвестиционных проектов;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куратор инвестиционного проекта - должностное лицо администрации Первомайского муниципального района, ответственное за оказание содействия инвестору в решении вопросов, касающихся проведения подготовительных, согласительных  и разрешительных процедур в Первомайском муниципальном районе;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сопровождение инвестиционного проекта - деятельность, направленная на организацию успешной реализации инициатором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реестр инвестиционных проектов - перечень реализуемых (планируемых к реализации) на территории Первомайского муниципального района  инвестиционных проектов, способствующих социально-экономическому развитию поселения. Представляет собой систематизированную информационную базу, содержащую в электронном виде сведения об инвестиционных проектах;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площадка – земельный участок, имеющий общую границу                                 и потенциально являющийся местом реализации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652A62" w:rsidRPr="00652A62">
        <w:rPr>
          <w:rFonts w:ascii="Times New Roman" w:hAnsi="Times New Roman" w:cs="Times New Roman"/>
          <w:sz w:val="28"/>
          <w:szCs w:val="28"/>
        </w:rPr>
        <w:t>вопросам инвестиционной деятельности на территории  Первомайского муниципального района</w:t>
      </w:r>
      <w:r w:rsidRP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Совет) -  коллегиальный, координирующий орган экспертного, информационного                                              и консультационного обеспечения деятельности Первомайского муниципального района по привлечению инвестиций  и стимулированию инвестиционной деятельности на территории Первомайского муниципального района, в том числе путем отбора инвестиционных проектов, для реализации которых требуется муниципальная поддержка.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реализации инвестиционного проекта инвестору необходимо зарегистрироваться на территории Первомайского муниципального района.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сопровождения инвестиционных проектов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территории Первомайского муниципального района для инвестора, инициатора инвестиционного проекта предусмотрены следующие формы сопровождения инвестиционных проектов: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информационно-консультационное сопровождение инвестиционного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организационное сопровождение инвестиционного проекта.</w:t>
      </w:r>
    </w:p>
    <w:p w:rsidR="006A4490" w:rsidRDefault="006A4490" w:rsidP="006A44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имеющимся на территории Первомайского муниципального района инвестиционным площадкам и/или неиспользуемых производственных помещений для реализации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Реестру инвестиционных проектов и предложений Первомайского муниципального района;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социально-экономическом положении района;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 инвестиционных возможностях и инвестиционном потенциале района;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иным вопросам, относящимся к инвестиционной деятельности администрации Первомайского муниципального района.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Организационное сопровождение инвестиционных проектов осуществляется в целях: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сокращения сроков рассмотрения вопросов, возникающих в ходе реализации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презентации инвестиционного проекта для представления на региональных форумах, выставках;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мер содействия в прохождении инвестором установленных федеральным законодательством  и законодательством Ярославской области процедур и согласований разрешений, необходимых для реализации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Рассмотрение инвестиционных проектов.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рассмотрения инвестиционного проекта и его сопровождения является обращение инвестора, которое в письменной форме направляется в адрес главы Первомайского муниципального района.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обращению прикладываются следующие документы: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проекта, содержащий следующие разделы: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проекта (экономическое, социальное);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(производственный) план реализации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 и структура инвестиций;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прогноз налоговых поступлений в бюджетную систему РФ;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учредительного документа со всеми изменениями, копия выписки из Единого государственного реестра юридических лиц/ Единого государственного реестра индивидуальных предпринимателей;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реализации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информация о необходимом содействии по сопровождению инвестиционного проекта с обоснованием;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презентацию инвестиционного проекта (при наличии);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условия и необходимые требования для реализации инвестиционного проекта.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Обращение может быть направлено инвестором, инициатором инвестиционного проекта:</w:t>
      </w:r>
    </w:p>
    <w:p w:rsidR="00652A62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электронном виде по адресу: </w:t>
      </w:r>
      <w:r w:rsidR="00652A62" w:rsidRP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admin.pervomay@yarregion.ru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бумажном виде по адресу мест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онахождения администрации: 15243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  Ярославская область, </w:t>
      </w:r>
      <w:proofErr w:type="spellStart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Обращение подлежит обязательной регистрации администрацией в течение одного рабочего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В случае поступления обращения в выходной или нерабочий праздничный день его регистрация осуществляется в первый, следующий за ним рабочий день.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документов, проверяет соответствие формы, содержания и комплектности представленных документов требованиям, установленным пунктом 3.2 настоящего Регламента.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инвестором документов, не соответствующих требованиям, установленным пунктом 3.2 настоящего Регламента, администрация  в срок не позднее 5 рабочих дней с даты регистрации заявления уведомляет инвестора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возврата.</w:t>
      </w:r>
      <w:proofErr w:type="gramEnd"/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Вопросы, связанные с реализацией инвестиционного проекта на территории района  и/или с предоставлением муниципальной поддержки, выносятся для рассмотрения на заседание Совета.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принимается решение о необходимости внесения корректировок в бизнес-план проекта, проект отправляется на доработку инвестору. При возникновении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уточнения параметров реализации инвестиционного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вправе запросить дополнительную информацию и документы по проекту у инвестора.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Документы по инвестиционному проекту, в отношении которого Советом принято решение об отклонении инвестиционного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отправляются администрацией инвестору с выпиской из протокола в течение 3 рабочих дней со дня принятия решения.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доработке инвестиционного проекта администрация  в течение 3 рабочих дней со дня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принятии Советом решения об одобрении и сопровождении инвестиционного проекта администрация  в течение 3 рабочих дней со дня принятия решения направляет в адрес инвестора выписку из  протокола.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Совет определяет куратора инвестиционного проекта и извещает об этом инвестора. Кураторами инвестиционных проектов являются заместители главы администрации Первомайского муниципального района в рамках своих полномочий.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Кураторы осуществляют сопровождение инвестиционных проектов.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кураторов: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инвестора с финансовыми институтами (банками, фондами и пр.) по вопросу финансирования инвестиционного проекта;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взаимодействия, в пределах своей компетенции, инвесторов, территориальных органов федеральных органов власти, исполнительных органов государственной власти Ярославской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и организация предоставления мер государственной (областной) поддержки и (или) использования механизмов  государственно – частного партнерства;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списка согласительных и разрешительных процедур, необходимых конкретному инвестору;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 инвестиционной деятельности о возможности включения планируемого к реализации инвестиционного проекта в международные, государственные и региональные программы развития предпринимательства;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устранения вопросов, связанных с отклонениями от плановых и нормативных показателей инвестиционных проектов по ходу их подготовки и реализации.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подготовительных, согласительных и разрешительных процедур осуществляется в соответствии с административными регламентами оказания муниципальных услуг администрации Первомайского муниципального района.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Информационная поддержка реализации 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Инвестор по запросу предоставляет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Первомайского муниципального района информацию об этапах реализации инвестиционного проекта и несет ответственность за достоверность представляемых сведений.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 осуществляет размещение в государственной информационно-аналитической системе ЯО (РИАС) информацию о реализуемом инвестиционном проекте.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для контактов: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области.</w:t>
      </w:r>
    </w:p>
    <w:p w:rsidR="006A4490" w:rsidRDefault="0073032D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15243</w:t>
      </w:r>
      <w:r w:rsidR="006A4490">
        <w:rPr>
          <w:rFonts w:ascii="Times New Roman" w:eastAsia="Times New Roman" w:hAnsi="Times New Roman" w:cs="Times New Roman"/>
          <w:sz w:val="28"/>
          <w:szCs w:val="28"/>
          <w:lang w:eastAsia="ru-RU"/>
        </w:rPr>
        <w:t>0, Яросл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д.9</w:t>
      </w:r>
      <w:r w:rsidR="006A4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8(4854</w:t>
      </w:r>
      <w:r w:rsid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 </w:t>
      </w:r>
      <w:r w:rsid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12 42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73032D" w:rsidRP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admin.pervomay@yarregion.ru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Администрации: </w:t>
      </w:r>
      <w:r w:rsidR="0073032D" w:rsidRP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http://pervomayadm.ru/municipal-nye.html</w:t>
      </w:r>
      <w:r w:rsid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</w:t>
      </w:r>
      <w:r w:rsidR="0073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ик - пятница - 08 ч 00 мин. - 17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00 мин., перерыв - 12 ч 00 мин. - 13 ч 00 мин.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637"/>
        <w:gridCol w:w="4359"/>
      </w:tblGrid>
      <w:tr w:rsidR="006A4490" w:rsidTr="006A4490">
        <w:tc>
          <w:tcPr>
            <w:tcW w:w="5637" w:type="dxa"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hideMark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                                                                     сопровождения инвестиционных                                                                     проектов по принципу                                                                    "одного окна" на территории                                                                     Первомайского муниципального                                                                     района </w:t>
            </w:r>
          </w:p>
        </w:tc>
      </w:tr>
    </w:tbl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490" w:rsidRDefault="0073032D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взаимодействия А</w:t>
      </w:r>
      <w:r w:rsidR="006A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Первомайского муниципального района  и субъектов инвестиционной деятельности при реализации инвестиционных проектов на территории района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0BF03C" wp14:editId="5E0C090F">
                <wp:simplePos x="0" y="0"/>
                <wp:positionH relativeFrom="column">
                  <wp:posOffset>341630</wp:posOffset>
                </wp:positionH>
                <wp:positionV relativeFrom="paragraph">
                  <wp:posOffset>13335</wp:posOffset>
                </wp:positionV>
                <wp:extent cx="5306695" cy="280035"/>
                <wp:effectExtent l="0" t="0" r="27305" b="247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Инвестор (заявка с заверенными документами)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6.9pt;margin-top:1.05pt;width:417.8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" fillcolor="white [3201]" strokeweight=".5pt">
                <v:textbox>
                  <w:txbxContent>
                    <w:p w:rsidR="006A4490" w:rsidRDefault="006A4490" w:rsidP="006A44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Инвестор (заявка с заверенными документами)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C4676F" wp14:editId="1FC0BEC7">
                <wp:simplePos x="0" y="0"/>
                <wp:positionH relativeFrom="column">
                  <wp:posOffset>2994660</wp:posOffset>
                </wp:positionH>
                <wp:positionV relativeFrom="paragraph">
                  <wp:posOffset>297815</wp:posOffset>
                </wp:positionV>
                <wp:extent cx="0" cy="163830"/>
                <wp:effectExtent l="95250" t="0" r="5715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5.8pt;margin-top:23.45pt;width:0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63ADA3" wp14:editId="4B091BC8">
                <wp:simplePos x="0" y="0"/>
                <wp:positionH relativeFrom="column">
                  <wp:posOffset>2170430</wp:posOffset>
                </wp:positionH>
                <wp:positionV relativeFrom="paragraph">
                  <wp:posOffset>3007995</wp:posOffset>
                </wp:positionV>
                <wp:extent cx="570865" cy="259080"/>
                <wp:effectExtent l="38100" t="0" r="19685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23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70.9pt;margin-top:236.85pt;width:44.95pt;height:2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7BB221" wp14:editId="1F6D7A1A">
                <wp:simplePos x="0" y="0"/>
                <wp:positionH relativeFrom="column">
                  <wp:posOffset>3375660</wp:posOffset>
                </wp:positionH>
                <wp:positionV relativeFrom="paragraph">
                  <wp:posOffset>3007995</wp:posOffset>
                </wp:positionV>
                <wp:extent cx="708025" cy="258445"/>
                <wp:effectExtent l="0" t="0" r="73025" b="844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5.8pt;margin-top:236.85pt;width:55.7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F1F051" wp14:editId="6D9D2818">
                <wp:simplePos x="0" y="0"/>
                <wp:positionH relativeFrom="column">
                  <wp:posOffset>489585</wp:posOffset>
                </wp:positionH>
                <wp:positionV relativeFrom="paragraph">
                  <wp:posOffset>3308985</wp:posOffset>
                </wp:positionV>
                <wp:extent cx="2304415" cy="829310"/>
                <wp:effectExtent l="0" t="0" r="19685" b="279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Заключается инвестиционное соглашение (ИС) с инвестором, получающим муниципальную поддержку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left:0;text-align:left;margin-left:38.55pt;margin-top:260.55pt;width:181.45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" fillcolor="white [3201]" strokeweight=".5pt">
                <v:textbox>
                  <w:txbxContent>
                    <w:p w:rsidR="006A4490" w:rsidRDefault="006A4490" w:rsidP="006A449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Заключается инвестиционное соглашение (ИС) с инвестором, получающим муниципальную поддержку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18044C" wp14:editId="5169C0E2">
                <wp:simplePos x="0" y="0"/>
                <wp:positionH relativeFrom="column">
                  <wp:posOffset>3137535</wp:posOffset>
                </wp:positionH>
                <wp:positionV relativeFrom="paragraph">
                  <wp:posOffset>3308985</wp:posOffset>
                </wp:positionV>
                <wp:extent cx="2219325" cy="744855"/>
                <wp:effectExtent l="0" t="0" r="28575" b="1714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назначает куратора инвестиционного проекта (Заместитель Главы администрации)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247.05pt;margin-top:260.55pt;width:174.75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" fillcolor="white [3201]" strokeweight=".5pt">
                <v:textbox>
                  <w:txbxContent>
                    <w:p w:rsidR="006A4490" w:rsidRDefault="006A4490" w:rsidP="006A449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назначает куратора инвестиционного проекта (Заместитель Главы администрации)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197FCE" wp14:editId="2A48FCA5">
                <wp:simplePos x="0" y="0"/>
                <wp:positionH relativeFrom="column">
                  <wp:posOffset>822960</wp:posOffset>
                </wp:positionH>
                <wp:positionV relativeFrom="paragraph">
                  <wp:posOffset>4158615</wp:posOffset>
                </wp:positionV>
                <wp:extent cx="184785" cy="227965"/>
                <wp:effectExtent l="38100" t="0" r="24765" b="5778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4.8pt;margin-top:327.45pt;width:14.55pt;height:17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11149E" wp14:editId="2350C09A">
                <wp:simplePos x="0" y="0"/>
                <wp:positionH relativeFrom="column">
                  <wp:posOffset>2350135</wp:posOffset>
                </wp:positionH>
                <wp:positionV relativeFrom="paragraph">
                  <wp:posOffset>4159250</wp:posOffset>
                </wp:positionV>
                <wp:extent cx="586740" cy="200660"/>
                <wp:effectExtent l="0" t="0" r="60960" b="850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200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5.05pt;margin-top:327.5pt;width:46.2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98732" wp14:editId="5EC46C4B">
                <wp:simplePos x="0" y="0"/>
                <wp:positionH relativeFrom="column">
                  <wp:posOffset>341630</wp:posOffset>
                </wp:positionH>
                <wp:positionV relativeFrom="paragraph">
                  <wp:posOffset>4391660</wp:posOffset>
                </wp:positionV>
                <wp:extent cx="2008505" cy="945515"/>
                <wp:effectExtent l="0" t="0" r="10795" b="260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определяет процедуру заключения, регистрации, ведения учета ИС,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контроль за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соблюдением условий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26.9pt;margin-top:345.8pt;width:158.1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Администрация определяет процедуру заключения, регистрации, ведения учета ИС,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контроль за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соблюдением условий 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7B5F13" wp14:editId="07FB2FFA">
                <wp:simplePos x="0" y="0"/>
                <wp:positionH relativeFrom="column">
                  <wp:posOffset>2741295</wp:posOffset>
                </wp:positionH>
                <wp:positionV relativeFrom="paragraph">
                  <wp:posOffset>4391660</wp:posOffset>
                </wp:positionV>
                <wp:extent cx="1702435" cy="945515"/>
                <wp:effectExtent l="0" t="0" r="12065" b="2603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Инвестор, предоставляет в Администрацию отчет о ходе реализации ИП (за 6 мес., 1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left:0;text-align:left;margin-left:215.85pt;margin-top:345.8pt;width:134.0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Инвестор, предоставляет в Администрацию отчет о ходе реализации ИП (за 6 мес., 1 год)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C35A7" wp14:editId="34532B79">
                <wp:simplePos x="0" y="0"/>
                <wp:positionH relativeFrom="column">
                  <wp:posOffset>975995</wp:posOffset>
                </wp:positionH>
                <wp:positionV relativeFrom="paragraph">
                  <wp:posOffset>5362575</wp:posOffset>
                </wp:positionV>
                <wp:extent cx="222250" cy="207010"/>
                <wp:effectExtent l="38100" t="0" r="2540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6.85pt;margin-top:422.25pt;width:17.5pt;height:16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798B2" wp14:editId="1F69D968">
                <wp:simplePos x="0" y="0"/>
                <wp:positionH relativeFrom="column">
                  <wp:posOffset>3666490</wp:posOffset>
                </wp:positionH>
                <wp:positionV relativeFrom="paragraph">
                  <wp:posOffset>5363210</wp:posOffset>
                </wp:positionV>
                <wp:extent cx="126365" cy="238125"/>
                <wp:effectExtent l="0" t="0" r="64135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8.7pt;margin-top:422.3pt;width:9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61E42" wp14:editId="5D839BA6">
                <wp:simplePos x="0" y="0"/>
                <wp:positionH relativeFrom="column">
                  <wp:posOffset>341630</wp:posOffset>
                </wp:positionH>
                <wp:positionV relativeFrom="paragraph">
                  <wp:posOffset>5605780</wp:posOffset>
                </wp:positionV>
                <wp:extent cx="2098040" cy="1051560"/>
                <wp:effectExtent l="0" t="0" r="16510" b="1524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26.9pt;margin-top:441.4pt;width:165.2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" fillcolor="white [3201]" strokeweight=".5pt">
                <v:textbox>
                  <w:txbxContent>
                    <w:p w:rsidR="006A4490" w:rsidRDefault="006A4490" w:rsidP="006A449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осуществляет мониторинг реализации ИП, проводит оценку его экономической эффективности и социальной значимости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708B2" wp14:editId="4C1562E4">
                <wp:simplePos x="0" y="0"/>
                <wp:positionH relativeFrom="column">
                  <wp:posOffset>2740660</wp:posOffset>
                </wp:positionH>
                <wp:positionV relativeFrom="paragraph">
                  <wp:posOffset>5605780</wp:posOffset>
                </wp:positionV>
                <wp:extent cx="1802765" cy="993775"/>
                <wp:effectExtent l="0" t="0" r="26035" b="158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осуществлением и использованием муниципальной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left:0;text-align:left;margin-left:215.8pt;margin-top:441.4pt;width:141.9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осуществлением и использованием муниципальной поддержки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F9094" wp14:editId="17DA701C">
                <wp:simplePos x="0" y="0"/>
                <wp:positionH relativeFrom="column">
                  <wp:posOffset>341630</wp:posOffset>
                </wp:positionH>
                <wp:positionV relativeFrom="paragraph">
                  <wp:posOffset>509905</wp:posOffset>
                </wp:positionV>
                <wp:extent cx="5354320" cy="248285"/>
                <wp:effectExtent l="0" t="0" r="17780" b="184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МР (регистрация 1 день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26.9pt;margin-top:40.15pt;width:421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" fillcolor="white [3201]" strokeweight=".5pt">
                <v:textbox>
                  <w:txbxContent>
                    <w:p w:rsidR="006A4490" w:rsidRDefault="006A4490" w:rsidP="006A44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Первомайского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МР (регистрация 1 день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B9CD8" wp14:editId="028CC691">
                <wp:simplePos x="0" y="0"/>
                <wp:positionH relativeFrom="column">
                  <wp:posOffset>2994025</wp:posOffset>
                </wp:positionH>
                <wp:positionV relativeFrom="paragraph">
                  <wp:posOffset>762000</wp:posOffset>
                </wp:positionV>
                <wp:extent cx="0" cy="163830"/>
                <wp:effectExtent l="95250" t="0" r="5715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75pt;margin-top:60pt;width:0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A4FB6" wp14:editId="39C0EB50">
                <wp:simplePos x="0" y="0"/>
                <wp:positionH relativeFrom="column">
                  <wp:posOffset>341630</wp:posOffset>
                </wp:positionH>
                <wp:positionV relativeFrom="paragraph">
                  <wp:posOffset>932180</wp:posOffset>
                </wp:positionV>
                <wp:extent cx="5353685" cy="433705"/>
                <wp:effectExtent l="0" t="0" r="18415" b="2349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МР  (проверяет содержимое и комплектность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представленных документов)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26.9pt;margin-top:73.4pt;width:421.5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" fillcolor="white [3201]" strokeweight=".5pt">
                <v:textbox>
                  <w:txbxContent>
                    <w:p w:rsidR="006A4490" w:rsidRDefault="006A4490" w:rsidP="006A44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Первомайского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МР  (проверяет содержимое и комплектность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представленных документов) 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101FB9" wp14:editId="3A9DD6DF">
                <wp:simplePos x="0" y="0"/>
                <wp:positionH relativeFrom="column">
                  <wp:posOffset>2995295</wp:posOffset>
                </wp:positionH>
                <wp:positionV relativeFrom="paragraph">
                  <wp:posOffset>1375410</wp:posOffset>
                </wp:positionV>
                <wp:extent cx="0" cy="1905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5.85pt;margin-top:108.3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P5+AEAAAgEAAAOAAAAZHJzL2Uyb0RvYy54bWysU0uO1DAQ3SNxB8t7OklLIG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48FA9C" wp14:editId="0EC30519">
                <wp:simplePos x="0" y="0"/>
                <wp:positionH relativeFrom="column">
                  <wp:posOffset>341630</wp:posOffset>
                </wp:positionH>
                <wp:positionV relativeFrom="paragraph">
                  <wp:posOffset>1572260</wp:posOffset>
                </wp:positionV>
                <wp:extent cx="5353685" cy="280035"/>
                <wp:effectExtent l="0" t="0" r="18415" b="247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(принимает решение 30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26.9pt;margin-top:123.8pt;width:421.5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" fillcolor="white [3201]" strokeweight=".5pt">
                <v:textbox>
                  <w:txbxContent>
                    <w:p w:rsidR="006A4490" w:rsidRDefault="006A4490" w:rsidP="006A44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(принимает решение 30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A73C10" wp14:editId="2CB8238E">
                <wp:simplePos x="0" y="0"/>
                <wp:positionH relativeFrom="column">
                  <wp:posOffset>341630</wp:posOffset>
                </wp:positionH>
                <wp:positionV relativeFrom="paragraph">
                  <wp:posOffset>2042795</wp:posOffset>
                </wp:positionV>
                <wp:extent cx="1728470" cy="713105"/>
                <wp:effectExtent l="0" t="0" r="24130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 доработке инвестиционного проекта (3 рабочих дня)</w:t>
                            </w:r>
                          </w:p>
                          <w:p w:rsidR="006A4490" w:rsidRDefault="006A4490" w:rsidP="006A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left:0;text-align:left;margin-left:26.9pt;margin-top:160.85pt;width:136.1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 доработке инвестиционного проекта (3 рабочих дня)</w:t>
                      </w:r>
                    </w:p>
                    <w:p w:rsidR="006A4490" w:rsidRDefault="006A4490" w:rsidP="006A44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38CE16" wp14:editId="3146F11E">
                <wp:simplePos x="0" y="0"/>
                <wp:positionH relativeFrom="column">
                  <wp:posOffset>1642110</wp:posOffset>
                </wp:positionH>
                <wp:positionV relativeFrom="paragraph">
                  <wp:posOffset>1856105</wp:posOffset>
                </wp:positionV>
                <wp:extent cx="142875" cy="180340"/>
                <wp:effectExtent l="38100" t="0" r="28575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29.3pt;margin-top:146.15pt;width:11.25pt;height:1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9CDE8C" wp14:editId="621261BF">
                <wp:simplePos x="0" y="0"/>
                <wp:positionH relativeFrom="column">
                  <wp:posOffset>2260600</wp:posOffset>
                </wp:positionH>
                <wp:positionV relativeFrom="paragraph">
                  <wp:posOffset>2042160</wp:posOffset>
                </wp:positionV>
                <wp:extent cx="1532890" cy="914400"/>
                <wp:effectExtent l="0" t="0" r="1016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одобрении инвестиционного проекта (3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178pt;margin-top:160.8pt;width:120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одобрении инвестиционного проекта (3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CC1C3" wp14:editId="13E24CD4">
                <wp:simplePos x="0" y="0"/>
                <wp:positionH relativeFrom="column">
                  <wp:posOffset>4051935</wp:posOffset>
                </wp:positionH>
                <wp:positionV relativeFrom="paragraph">
                  <wp:posOffset>2042795</wp:posOffset>
                </wp:positionV>
                <wp:extent cx="1643380" cy="755015"/>
                <wp:effectExtent l="0" t="0" r="13970" b="260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90" w:rsidRDefault="006A4490" w:rsidP="006A4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отклонении инвестиционного проекта (30 дней со дня получения заявки)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319.05pt;margin-top:160.85pt;width:129.4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" fillcolor="white [3201]" strokeweight=".5pt">
                <v:textbox>
                  <w:txbxContent>
                    <w:p w:rsidR="006A4490" w:rsidRDefault="006A4490" w:rsidP="006A4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отклонении инвестиционного проекта (30 дней со дня получения заявки)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AA2593" wp14:editId="797059F5">
                <wp:simplePos x="0" y="0"/>
                <wp:positionH relativeFrom="column">
                  <wp:posOffset>2995295</wp:posOffset>
                </wp:positionH>
                <wp:positionV relativeFrom="paragraph">
                  <wp:posOffset>1899285</wp:posOffset>
                </wp:positionV>
                <wp:extent cx="0" cy="1428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5.85pt;margin-top:149.55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37F906" wp14:editId="0C59401D">
                <wp:simplePos x="0" y="0"/>
                <wp:positionH relativeFrom="column">
                  <wp:posOffset>4601845</wp:posOffset>
                </wp:positionH>
                <wp:positionV relativeFrom="paragraph">
                  <wp:posOffset>1857375</wp:posOffset>
                </wp:positionV>
                <wp:extent cx="222250" cy="179070"/>
                <wp:effectExtent l="0" t="0" r="8255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62.35pt;margin-top:146.25pt;width:17.5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90" w:rsidRDefault="006A4490" w:rsidP="006A4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6A4490" w:rsidTr="006A4490">
        <w:tc>
          <w:tcPr>
            <w:tcW w:w="5353" w:type="dxa"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hideMark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                                                                   сопровождения инвестиционных                                                                                   проектов по принципу                                                                                   «одного окна» на территории      Первомайского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A4490" w:rsidTr="006A4490">
        <w:tc>
          <w:tcPr>
            <w:tcW w:w="3936" w:type="dxa"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 муниципального  района Ярославской области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наименование заявителя, паспортные данные)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 адрес регистрации заявителя)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доверенности в интересах)</w:t>
            </w:r>
          </w:p>
          <w:p w:rsidR="006A4490" w:rsidRDefault="006A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</w:tc>
      </w:tr>
    </w:tbl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(методическую (консультационную) или организационную)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реализации на территории Первомайского  муниципального  района  Ярославской области инвестиционного проекта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проекта)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(полный адрес проекта, с указанием населенного пункта)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_____________________________________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ФИО                  (подпись)</w:t>
      </w:r>
    </w:p>
    <w:p w:rsidR="006A4490" w:rsidRDefault="006A4490" w:rsidP="006A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6A4490" w:rsidRPr="0073032D" w:rsidRDefault="006A4490" w:rsidP="00730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sectPr w:rsidR="006A4490" w:rsidRPr="0073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D2941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49D"/>
    <w:multiLevelType w:val="hybridMultilevel"/>
    <w:tmpl w:val="DB2CD7B4"/>
    <w:lvl w:ilvl="0" w:tplc="A7B8B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158"/>
    <w:multiLevelType w:val="hybridMultilevel"/>
    <w:tmpl w:val="2FD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A"/>
    <w:rsid w:val="00063925"/>
    <w:rsid w:val="00093225"/>
    <w:rsid w:val="00145D82"/>
    <w:rsid w:val="00652A62"/>
    <w:rsid w:val="006A4490"/>
    <w:rsid w:val="0073032D"/>
    <w:rsid w:val="00886FAA"/>
    <w:rsid w:val="009424C0"/>
    <w:rsid w:val="00B7326B"/>
    <w:rsid w:val="00BC3B72"/>
    <w:rsid w:val="00BF43A5"/>
    <w:rsid w:val="00C75863"/>
    <w:rsid w:val="00CC63ED"/>
    <w:rsid w:val="00CE5B50"/>
    <w:rsid w:val="00E57710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43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">
    <w:name w:val="sig"/>
    <w:basedOn w:val="a0"/>
    <w:rsid w:val="00C75863"/>
  </w:style>
  <w:style w:type="character" w:customStyle="1" w:styleId="ConsPlusNormal">
    <w:name w:val="ConsPlusNormal Знак"/>
    <w:link w:val="ConsPlusNormal0"/>
    <w:uiPriority w:val="99"/>
    <w:locked/>
    <w:rsid w:val="00145D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4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43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">
    <w:name w:val="sig"/>
    <w:basedOn w:val="a0"/>
    <w:rsid w:val="00C75863"/>
  </w:style>
  <w:style w:type="character" w:customStyle="1" w:styleId="ConsPlusNormal">
    <w:name w:val="ConsPlusNormal Знак"/>
    <w:link w:val="ConsPlusNormal0"/>
    <w:uiPriority w:val="99"/>
    <w:locked/>
    <w:rsid w:val="00145D8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4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57296E6D4FBE302D0BF354191A0CBAE6D6B83078042769271C1D48DF569694D9SE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296E6D4FBE302D0BED590F7653BFE7D8E03571042E377B4F1B1F80S0A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2024-04-01T05:22:00Z</cp:lastPrinted>
  <dcterms:created xsi:type="dcterms:W3CDTF">2024-01-25T10:31:00Z</dcterms:created>
  <dcterms:modified xsi:type="dcterms:W3CDTF">2024-04-01T05:22:00Z</dcterms:modified>
</cp:coreProperties>
</file>