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8" w:rsidRDefault="00BC2158" w:rsidP="00BC2158">
      <w:pPr>
        <w:jc w:val="center"/>
        <w:rPr>
          <w:b/>
        </w:rPr>
      </w:pPr>
      <w:r>
        <w:rPr>
          <w:b/>
        </w:rPr>
        <w:t>ПОСТАНОВЛЕНИЕ</w:t>
      </w:r>
    </w:p>
    <w:p w:rsidR="00BC2158" w:rsidRDefault="00BC2158" w:rsidP="00BC2158">
      <w:pPr>
        <w:jc w:val="center"/>
        <w:rPr>
          <w:b/>
        </w:rPr>
      </w:pPr>
      <w:r>
        <w:rPr>
          <w:b/>
        </w:rPr>
        <w:t>АДМИНИСТРАЦИИ ПРЕЧИСТЕНСКОГО СЕЛЬСКОГО ПОСЕЛЕНИЯ</w:t>
      </w:r>
    </w:p>
    <w:p w:rsidR="00E3449A" w:rsidRDefault="00E3449A" w:rsidP="00BC2158">
      <w:pPr>
        <w:jc w:val="center"/>
        <w:rPr>
          <w:b/>
        </w:rPr>
      </w:pPr>
      <w:r>
        <w:rPr>
          <w:b/>
        </w:rPr>
        <w:t>ПЕРВОМАЙСКОГО МУНИЦИПАЛЬНОГО РАЙОНА</w:t>
      </w:r>
    </w:p>
    <w:p w:rsidR="00BC2158" w:rsidRDefault="00BC2158" w:rsidP="00BC2158">
      <w:pPr>
        <w:jc w:val="center"/>
        <w:rPr>
          <w:b/>
        </w:rPr>
      </w:pPr>
      <w:r>
        <w:rPr>
          <w:b/>
        </w:rPr>
        <w:t>ЯРОСЛАВСКОЙ ОБЛАСТИ</w:t>
      </w:r>
    </w:p>
    <w:p w:rsidR="00BC2158" w:rsidRDefault="00BC2158" w:rsidP="00BC2158">
      <w:pPr>
        <w:jc w:val="center"/>
        <w:rPr>
          <w:b/>
        </w:rPr>
      </w:pPr>
    </w:p>
    <w:p w:rsidR="00BC2158" w:rsidRDefault="00BC2158" w:rsidP="00BC2158">
      <w:pPr>
        <w:jc w:val="center"/>
        <w:rPr>
          <w:b/>
        </w:rPr>
      </w:pPr>
    </w:p>
    <w:p w:rsidR="00BC2158" w:rsidRDefault="00E3449A" w:rsidP="00AA5B71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25.07.2023</w:t>
      </w:r>
      <w:r w:rsidR="00AA5B71">
        <w:rPr>
          <w:b/>
        </w:rPr>
        <w:t xml:space="preserve">                                                                                       №</w:t>
      </w:r>
      <w:r>
        <w:rPr>
          <w:b/>
        </w:rPr>
        <w:t xml:space="preserve"> 87</w:t>
      </w:r>
    </w:p>
    <w:p w:rsidR="00BC2158" w:rsidRDefault="00BC2158" w:rsidP="00BC2158">
      <w:pPr>
        <w:rPr>
          <w:b/>
        </w:rPr>
      </w:pPr>
    </w:p>
    <w:p w:rsidR="00BC2158" w:rsidRDefault="00BC2158" w:rsidP="00BC2158">
      <w:pPr>
        <w:rPr>
          <w:b/>
        </w:rPr>
      </w:pPr>
      <w:r>
        <w:rPr>
          <w:b/>
        </w:rPr>
        <w:t>Об утверждении схемы размещения</w:t>
      </w:r>
    </w:p>
    <w:p w:rsidR="00BC2158" w:rsidRDefault="00BC2158" w:rsidP="00BC2158">
      <w:pPr>
        <w:rPr>
          <w:b/>
        </w:rPr>
      </w:pPr>
      <w:r>
        <w:rPr>
          <w:b/>
        </w:rPr>
        <w:t>нестационарных торговых объектов</w:t>
      </w:r>
    </w:p>
    <w:p w:rsidR="00BC2158" w:rsidRDefault="00BC2158" w:rsidP="00BC2158">
      <w:pPr>
        <w:rPr>
          <w:b/>
        </w:rPr>
      </w:pPr>
      <w:r>
        <w:rPr>
          <w:b/>
        </w:rPr>
        <w:t>на территории Пречистенского</w:t>
      </w:r>
    </w:p>
    <w:p w:rsidR="00BC2158" w:rsidRDefault="00BC2158" w:rsidP="00BC2158">
      <w:pPr>
        <w:rPr>
          <w:b/>
        </w:rPr>
      </w:pPr>
      <w:r>
        <w:rPr>
          <w:b/>
        </w:rPr>
        <w:t>сельского поселения</w:t>
      </w:r>
    </w:p>
    <w:p w:rsidR="00BC2158" w:rsidRDefault="00BC2158" w:rsidP="00BC2158">
      <w:pPr>
        <w:rPr>
          <w:b/>
        </w:rPr>
      </w:pPr>
    </w:p>
    <w:p w:rsidR="00BC2158" w:rsidRDefault="00BC2158" w:rsidP="00BC2158">
      <w:pPr>
        <w:rPr>
          <w:b/>
        </w:rPr>
      </w:pPr>
    </w:p>
    <w:p w:rsidR="00BC2158" w:rsidRDefault="00BC2158" w:rsidP="00BC2158">
      <w:pPr>
        <w:spacing w:line="360" w:lineRule="auto"/>
      </w:pPr>
      <w:r>
        <w:rPr>
          <w:b/>
        </w:rPr>
        <w:tab/>
      </w:r>
      <w:r>
        <w:t>В соответствии с Федеральным законом от 28.12.2009г. №381-ФЗ «Об основах государственного регулирования торговой деятельности в Российской Федерации» и приказом департамента агропромышленного комплекса Ярославской области от 24.12.2010г. №166 «Об утверждении Порядка разработки и утверждения схемы размещения нестационарных торговых объектов»</w:t>
      </w:r>
    </w:p>
    <w:p w:rsidR="00BC2158" w:rsidRDefault="00BC2158" w:rsidP="00BC2158">
      <w:pPr>
        <w:spacing w:line="360" w:lineRule="auto"/>
      </w:pPr>
      <w:r>
        <w:t>ПОСТАНОВЛЯЮ:</w:t>
      </w:r>
    </w:p>
    <w:p w:rsidR="00BC2158" w:rsidRDefault="00BC2158" w:rsidP="00BC2158">
      <w:pPr>
        <w:spacing w:line="360" w:lineRule="auto"/>
      </w:pPr>
    </w:p>
    <w:p w:rsidR="00B773B3" w:rsidRDefault="00BC2158" w:rsidP="00BC2158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</w:pPr>
      <w:r>
        <w:t>Утвердить прилагаемую схему размещения</w:t>
      </w:r>
      <w:r w:rsidR="00F96690" w:rsidRPr="00F96690">
        <w:t xml:space="preserve"> </w:t>
      </w:r>
      <w:r w:rsidR="00F96690">
        <w:t xml:space="preserve"> </w:t>
      </w:r>
      <w:r>
        <w:t>нестационарных торговых объектов на территории Пречистенского сельского поселения</w:t>
      </w:r>
      <w:r w:rsidR="00B773B3">
        <w:t xml:space="preserve"> Ярославской области согласно</w:t>
      </w:r>
      <w:r w:rsidR="00FD3233">
        <w:t xml:space="preserve"> приложению №1</w:t>
      </w:r>
      <w:r w:rsidR="00B773B3">
        <w:t xml:space="preserve"> к настоящему постановлению</w:t>
      </w:r>
      <w:r>
        <w:t>.</w:t>
      </w:r>
    </w:p>
    <w:p w:rsidR="00B773B3" w:rsidRDefault="00B773B3" w:rsidP="00B773B3">
      <w:pPr>
        <w:overflowPunct/>
        <w:autoSpaceDE/>
        <w:autoSpaceDN/>
        <w:adjustRightInd/>
        <w:spacing w:line="360" w:lineRule="auto"/>
        <w:ind w:left="360"/>
        <w:textAlignment w:val="auto"/>
      </w:pPr>
      <w:r>
        <w:t>2.Утвердить прилагаемую карту-схему размещения</w:t>
      </w:r>
      <w:r w:rsidRPr="00F96690">
        <w:t xml:space="preserve"> </w:t>
      </w:r>
      <w:r>
        <w:t xml:space="preserve"> нестационарных торговых объектов на территории Пречистенского сельского поселения Ярославской области согласно приложению № 2 к настоящему постановлению.</w:t>
      </w:r>
    </w:p>
    <w:p w:rsidR="00BC2158" w:rsidRDefault="00B773B3" w:rsidP="00B773B3">
      <w:pPr>
        <w:overflowPunct/>
        <w:autoSpaceDE/>
        <w:autoSpaceDN/>
        <w:adjustRightInd/>
        <w:spacing w:line="360" w:lineRule="auto"/>
        <w:ind w:left="360"/>
        <w:textAlignment w:val="auto"/>
      </w:pPr>
      <w:r>
        <w:t>3.</w:t>
      </w:r>
      <w:r w:rsidR="00BC2158">
        <w:t>Постановление вступает в силу с м</w:t>
      </w:r>
      <w:r w:rsidR="00B455AC">
        <w:t>о</w:t>
      </w:r>
      <w:r w:rsidR="00BC2158">
        <w:t>м</w:t>
      </w:r>
      <w:r w:rsidR="00B455AC">
        <w:t>е</w:t>
      </w:r>
      <w:r w:rsidR="00BC2158">
        <w:t>нта подписания и подлежит обнародованию.</w:t>
      </w:r>
    </w:p>
    <w:p w:rsidR="00BC2158" w:rsidRDefault="00BC2158" w:rsidP="00BC2158">
      <w:pPr>
        <w:spacing w:line="360" w:lineRule="auto"/>
      </w:pPr>
    </w:p>
    <w:p w:rsidR="00BC2158" w:rsidRDefault="00EF7836" w:rsidP="00BC2158">
      <w:pPr>
        <w:spacing w:line="360" w:lineRule="auto"/>
      </w:pPr>
      <w:r>
        <w:t xml:space="preserve">        </w:t>
      </w:r>
      <w:r w:rsidR="00BC2158">
        <w:t>Глава поселения</w:t>
      </w:r>
      <w:r w:rsidR="00BC2158">
        <w:tab/>
      </w:r>
      <w:r w:rsidR="00BC2158">
        <w:tab/>
      </w:r>
      <w:r w:rsidR="00BC2158">
        <w:tab/>
      </w:r>
      <w:r w:rsidR="00BC2158">
        <w:tab/>
      </w:r>
      <w:r w:rsidR="00BC2158">
        <w:tab/>
      </w:r>
      <w:r w:rsidR="00BC2158">
        <w:tab/>
      </w:r>
      <w:r w:rsidR="00BC2158">
        <w:tab/>
      </w:r>
      <w:r w:rsidR="00BC2158">
        <w:tab/>
        <w:t>А. К. Сорокин</w:t>
      </w:r>
    </w:p>
    <w:p w:rsidR="00C01889" w:rsidRDefault="00C01889" w:rsidP="00BC2158">
      <w:pPr>
        <w:spacing w:line="360" w:lineRule="auto"/>
      </w:pPr>
    </w:p>
    <w:p w:rsidR="00C01889" w:rsidRPr="006711B7" w:rsidRDefault="00C01889" w:rsidP="00BC2158">
      <w:pPr>
        <w:spacing w:line="360" w:lineRule="auto"/>
      </w:pPr>
    </w:p>
    <w:p w:rsidR="00C01889" w:rsidRDefault="00C01889" w:rsidP="005714A2">
      <w:pPr>
        <w:jc w:val="right"/>
        <w:rPr>
          <w:bCs/>
          <w:sz w:val="26"/>
          <w:szCs w:val="26"/>
        </w:rPr>
        <w:sectPr w:rsidR="00C01889" w:rsidSect="00C01889">
          <w:pgSz w:w="11906" w:h="16838"/>
          <w:pgMar w:top="1134" w:right="1134" w:bottom="567" w:left="1134" w:header="708" w:footer="708" w:gutter="0"/>
          <w:cols w:space="708"/>
          <w:docGrid w:linePitch="381"/>
        </w:sectPr>
      </w:pPr>
    </w:p>
    <w:p w:rsidR="005714A2" w:rsidRDefault="005714A2" w:rsidP="005714A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</w:t>
      </w:r>
      <w:r w:rsidRPr="00435685">
        <w:rPr>
          <w:bCs/>
          <w:sz w:val="26"/>
          <w:szCs w:val="26"/>
        </w:rPr>
        <w:t xml:space="preserve"> </w:t>
      </w:r>
      <w:r w:rsidR="00FD3233">
        <w:rPr>
          <w:bCs/>
          <w:sz w:val="26"/>
          <w:szCs w:val="26"/>
        </w:rPr>
        <w:t>№1</w:t>
      </w:r>
      <w:r w:rsidRPr="00435685">
        <w:rPr>
          <w:bCs/>
          <w:sz w:val="26"/>
          <w:szCs w:val="26"/>
        </w:rPr>
        <w:t>к постановлению</w:t>
      </w:r>
    </w:p>
    <w:p w:rsidR="005714A2" w:rsidRDefault="005714A2" w:rsidP="005714A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Пречистенского </w:t>
      </w:r>
    </w:p>
    <w:p w:rsidR="005714A2" w:rsidRDefault="005714A2" w:rsidP="005714A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</w:t>
      </w:r>
    </w:p>
    <w:p w:rsidR="005714A2" w:rsidRPr="00435685" w:rsidRDefault="005714A2" w:rsidP="005714A2">
      <w:pPr>
        <w:jc w:val="right"/>
        <w:rPr>
          <w:bCs/>
          <w:sz w:val="26"/>
          <w:szCs w:val="26"/>
        </w:rPr>
      </w:pPr>
      <w:r w:rsidRPr="00435685">
        <w:rPr>
          <w:bCs/>
          <w:sz w:val="26"/>
          <w:szCs w:val="26"/>
        </w:rPr>
        <w:t xml:space="preserve"> №</w:t>
      </w:r>
      <w:r w:rsidR="00E3449A">
        <w:rPr>
          <w:bCs/>
          <w:sz w:val="26"/>
          <w:szCs w:val="26"/>
        </w:rPr>
        <w:t xml:space="preserve">87 </w:t>
      </w:r>
      <w:r w:rsidRPr="00435685">
        <w:rPr>
          <w:bCs/>
          <w:sz w:val="26"/>
          <w:szCs w:val="26"/>
        </w:rPr>
        <w:t xml:space="preserve"> от</w:t>
      </w:r>
      <w:r w:rsidR="00E3449A">
        <w:rPr>
          <w:bCs/>
          <w:sz w:val="26"/>
          <w:szCs w:val="26"/>
        </w:rPr>
        <w:t xml:space="preserve"> 25.07.2023</w:t>
      </w:r>
      <w:r w:rsidRPr="00435685">
        <w:rPr>
          <w:bCs/>
          <w:sz w:val="26"/>
          <w:szCs w:val="26"/>
        </w:rPr>
        <w:t xml:space="preserve"> года</w:t>
      </w:r>
    </w:p>
    <w:p w:rsidR="005714A2" w:rsidRPr="00E7722E" w:rsidRDefault="005714A2" w:rsidP="005714A2">
      <w:pPr>
        <w:jc w:val="center"/>
        <w:rPr>
          <w:b/>
          <w:bCs/>
          <w:sz w:val="26"/>
          <w:szCs w:val="26"/>
        </w:rPr>
      </w:pPr>
      <w:r w:rsidRPr="00E7722E">
        <w:rPr>
          <w:b/>
          <w:bCs/>
          <w:sz w:val="26"/>
          <w:szCs w:val="26"/>
        </w:rPr>
        <w:t>СХЕМА</w:t>
      </w:r>
    </w:p>
    <w:p w:rsidR="005714A2" w:rsidRPr="00E7722E" w:rsidRDefault="005714A2" w:rsidP="005714A2">
      <w:pPr>
        <w:pStyle w:val="ConsPlusTitle"/>
        <w:widowControl/>
        <w:jc w:val="center"/>
        <w:rPr>
          <w:sz w:val="26"/>
          <w:szCs w:val="26"/>
        </w:rPr>
      </w:pPr>
      <w:r w:rsidRPr="00E7722E">
        <w:rPr>
          <w:sz w:val="26"/>
          <w:szCs w:val="26"/>
        </w:rPr>
        <w:t>размещения нестационарных торговых объектов</w:t>
      </w:r>
    </w:p>
    <w:p w:rsidR="005714A2" w:rsidRDefault="005714A2" w:rsidP="005714A2">
      <w:pPr>
        <w:pStyle w:val="ConsPlusTitle"/>
        <w:widowControl/>
        <w:jc w:val="center"/>
      </w:pPr>
      <w:r w:rsidRPr="00E7722E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Пречистенского сельского поселения</w:t>
      </w:r>
    </w:p>
    <w:p w:rsidR="005714A2" w:rsidRDefault="005714A2"/>
    <w:p w:rsidR="005714A2" w:rsidRDefault="005714A2"/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552"/>
        <w:gridCol w:w="1559"/>
        <w:gridCol w:w="2268"/>
        <w:gridCol w:w="2126"/>
        <w:gridCol w:w="2410"/>
      </w:tblGrid>
      <w:tr w:rsidR="005714A2" w:rsidRPr="004746BA" w:rsidTr="00E3449A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4746BA" w:rsidRDefault="005714A2" w:rsidP="00E3449A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 xml:space="preserve">№ </w:t>
            </w:r>
            <w:r w:rsidRPr="004746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4746BA" w:rsidRDefault="005714A2" w:rsidP="00E3449A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4746BA" w:rsidRDefault="005714A2" w:rsidP="00E3449A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Площадь земельного участка, здания, строения или его части для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4746BA" w:rsidRDefault="005714A2" w:rsidP="00E3449A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Тип</w:t>
            </w:r>
          </w:p>
          <w:p w:rsidR="00664ED7" w:rsidRDefault="00664ED7" w:rsidP="00E3449A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Н</w:t>
            </w:r>
            <w:r w:rsidR="005714A2" w:rsidRPr="004746BA">
              <w:rPr>
                <w:sz w:val="24"/>
                <w:szCs w:val="24"/>
              </w:rPr>
              <w:t>естационар</w:t>
            </w:r>
          </w:p>
          <w:p w:rsidR="005714A2" w:rsidRPr="004746BA" w:rsidRDefault="005714A2" w:rsidP="00E3449A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4746BA" w:rsidRDefault="005714A2" w:rsidP="00E3449A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4746BA" w:rsidRDefault="005714A2" w:rsidP="00E3449A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4746BA" w:rsidRDefault="005714A2" w:rsidP="00E3449A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Информация об использовании нестационарного торгового объекта субъектом малого или среднего</w:t>
            </w:r>
          </w:p>
          <w:p w:rsidR="005714A2" w:rsidRPr="004746BA" w:rsidRDefault="005714A2" w:rsidP="00E3449A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предпринимательства</w:t>
            </w:r>
          </w:p>
        </w:tc>
      </w:tr>
      <w:tr w:rsidR="005714A2" w:rsidRPr="00E7722E" w:rsidTr="00E3449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E3449A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E3449A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E3449A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E3449A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E3449A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E3449A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E3449A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7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664ED7" w:rsidRDefault="005714A2" w:rsidP="00664ED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Холм, в районе дома №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Слобода, в районе дома № 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Шолошево, в районе дома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Стародворское, в районе дома № 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Миндюкино, в районе автобусной остановки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Новенькое, в районе автобусной остановки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Дор-Пречистенский, в районе автобусной остановки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Дор-Луконино, в районе дома №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Инюшино, в районе дома №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Ефимьево, в районе дома №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Ильинское, в районе дома №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Ивановское, в районе дома №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Пуршево, в районе дома №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Проунино, в районе автобусной остановки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Соколово, в районе автобусной остановки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Юрьевское, в районе автобусной остановки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Аристово, в районе автобусной остановки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Корхово, в районе дома № 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Мулинское в районе дома №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51E99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Кузне</w:t>
            </w:r>
            <w:r w:rsidR="005714A2">
              <w:rPr>
                <w:sz w:val="24"/>
                <w:szCs w:val="24"/>
              </w:rPr>
              <w:t>чиково, в районе дома №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Княщина, в районе дома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Змеево, в районе дома №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Павловское, в районе дома №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Погорелка, в районе дома №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Марфино, в районе дома №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Иванчино, в районе дома №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Легково, в районе дома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Спирево, в районе дома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Милково, в районе дома 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Овинища, в районе дома №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Колкино, возле здания конторы СПК «Скалинский»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Сосновка, в районе дома №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Киево, в районе дома № 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Завражье, в районе дома №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Новое , в районе дома № 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Турыбарово, в районе дома №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Полениново, в районе дома № 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Афанасово, в районе дома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Починок, в районе дома №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Федяево, в районе дома №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Пустынь, в районе дома № 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Ильинское, в районе дома №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Голосово, в районе дома №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Бочкино, в районе дома №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Ананьино, в районе дома №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Заболотье, в районе дома №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Захарино, в районе дома №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Радково, в районе дома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Плишкино, в районе дома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Скалино, ул. Первомайская, в районе дома № 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Скалино, ул. Энергетиков, в районе дома №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Багряники, в районе дома №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Азарино, в районе дома №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714A2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664ED7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Сондолово, в районе дома № 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  <w:p w:rsidR="005714A2" w:rsidRDefault="005714A2" w:rsidP="005714A2">
            <w:pPr>
              <w:jc w:val="center"/>
              <w:rPr>
                <w:sz w:val="24"/>
                <w:szCs w:val="24"/>
              </w:rPr>
            </w:pPr>
          </w:p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A2" w:rsidRPr="00E7722E" w:rsidRDefault="005714A2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B927C4" w:rsidRPr="00E7722E" w:rsidTr="005714A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4" w:rsidRDefault="00B927C4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4" w:rsidRDefault="00B927C4" w:rsidP="008C70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д.Шильпухово в районе д.</w:t>
            </w:r>
            <w:r w:rsidR="008C706A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4" w:rsidRPr="00E7722E" w:rsidRDefault="001E1D19" w:rsidP="0057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4" w:rsidRPr="00E7722E" w:rsidRDefault="001E1D19" w:rsidP="0057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19" w:rsidRDefault="001E1D19" w:rsidP="001E1D19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продовольственные и непродовольственные товары</w:t>
            </w:r>
          </w:p>
          <w:p w:rsidR="00B927C4" w:rsidRPr="00E7722E" w:rsidRDefault="00B927C4" w:rsidP="00571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4" w:rsidRPr="00E7722E" w:rsidRDefault="001E1D19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C4" w:rsidRPr="00E7722E" w:rsidRDefault="001E1D19" w:rsidP="005714A2">
            <w:pPr>
              <w:jc w:val="center"/>
              <w:rPr>
                <w:sz w:val="24"/>
                <w:szCs w:val="24"/>
              </w:rPr>
            </w:pPr>
            <w:r w:rsidRPr="00E7722E">
              <w:rPr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985EDA" w:rsidRPr="00E7722E" w:rsidTr="00E3449A">
        <w:trPr>
          <w:cantSplit/>
          <w:trHeight w:val="24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EDA" w:rsidRDefault="00985EDA" w:rsidP="00B927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мест для размещения:</w:t>
            </w: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EDA" w:rsidRDefault="00985EDA" w:rsidP="005840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автолавок-54</w:t>
            </w:r>
          </w:p>
          <w:p w:rsidR="00B773B3" w:rsidRPr="00B773B3" w:rsidRDefault="00B773B3" w:rsidP="00B773B3">
            <w:pPr>
              <w:jc w:val="left"/>
              <w:rPr>
                <w:sz w:val="24"/>
                <w:szCs w:val="24"/>
              </w:rPr>
            </w:pPr>
            <w:r w:rsidRPr="00B773B3">
              <w:rPr>
                <w:sz w:val="24"/>
                <w:szCs w:val="24"/>
              </w:rPr>
              <w:t>киосков − 0</w:t>
            </w:r>
          </w:p>
          <w:p w:rsidR="00B773B3" w:rsidRPr="00B773B3" w:rsidRDefault="00B773B3" w:rsidP="00B773B3">
            <w:pPr>
              <w:jc w:val="left"/>
              <w:rPr>
                <w:sz w:val="24"/>
                <w:szCs w:val="24"/>
              </w:rPr>
            </w:pPr>
            <w:r w:rsidRPr="00B773B3">
              <w:rPr>
                <w:sz w:val="24"/>
                <w:szCs w:val="24"/>
              </w:rPr>
              <w:t>торговых палаток – 0</w:t>
            </w:r>
          </w:p>
          <w:p w:rsidR="00B773B3" w:rsidRPr="00B773B3" w:rsidRDefault="00B773B3" w:rsidP="00B773B3">
            <w:pPr>
              <w:jc w:val="left"/>
              <w:rPr>
                <w:sz w:val="24"/>
                <w:szCs w:val="24"/>
              </w:rPr>
            </w:pPr>
            <w:r w:rsidRPr="00B773B3">
              <w:rPr>
                <w:sz w:val="24"/>
                <w:szCs w:val="24"/>
              </w:rPr>
              <w:t>торговых тележек − 0</w:t>
            </w:r>
          </w:p>
          <w:p w:rsidR="00B773B3" w:rsidRPr="00B773B3" w:rsidRDefault="00B773B3" w:rsidP="00B773B3">
            <w:pPr>
              <w:jc w:val="left"/>
              <w:rPr>
                <w:sz w:val="24"/>
                <w:szCs w:val="24"/>
              </w:rPr>
            </w:pPr>
            <w:r w:rsidRPr="00B773B3">
              <w:rPr>
                <w:sz w:val="24"/>
                <w:szCs w:val="24"/>
              </w:rPr>
              <w:t>торговых автофургонов − 0</w:t>
            </w:r>
          </w:p>
          <w:p w:rsidR="00B773B3" w:rsidRPr="00B773B3" w:rsidRDefault="00B773B3" w:rsidP="00B773B3">
            <w:pPr>
              <w:jc w:val="left"/>
              <w:rPr>
                <w:sz w:val="24"/>
                <w:szCs w:val="24"/>
              </w:rPr>
            </w:pPr>
            <w:r w:rsidRPr="00B773B3">
              <w:rPr>
                <w:sz w:val="24"/>
                <w:szCs w:val="24"/>
              </w:rPr>
              <w:t>автоцистерн − 0</w:t>
            </w:r>
          </w:p>
          <w:p w:rsidR="00B773B3" w:rsidRPr="00B773B3" w:rsidRDefault="00B773B3" w:rsidP="00B773B3">
            <w:pPr>
              <w:jc w:val="left"/>
              <w:rPr>
                <w:sz w:val="24"/>
                <w:szCs w:val="24"/>
              </w:rPr>
            </w:pPr>
            <w:r w:rsidRPr="00B773B3">
              <w:rPr>
                <w:sz w:val="24"/>
                <w:szCs w:val="24"/>
              </w:rPr>
              <w:t>бахчевых развалов − 0</w:t>
            </w:r>
          </w:p>
          <w:p w:rsidR="00B773B3" w:rsidRPr="00B773B3" w:rsidRDefault="00B773B3" w:rsidP="00B773B3">
            <w:pPr>
              <w:jc w:val="left"/>
              <w:rPr>
                <w:sz w:val="24"/>
                <w:szCs w:val="24"/>
              </w:rPr>
            </w:pPr>
            <w:r w:rsidRPr="00B773B3">
              <w:rPr>
                <w:sz w:val="24"/>
                <w:szCs w:val="24"/>
              </w:rPr>
              <w:t>торговых автоматов – 0</w:t>
            </w:r>
          </w:p>
          <w:p w:rsidR="00B773B3" w:rsidRPr="00B773B3" w:rsidRDefault="00B773B3" w:rsidP="00B773B3">
            <w:pPr>
              <w:jc w:val="left"/>
              <w:rPr>
                <w:sz w:val="24"/>
                <w:szCs w:val="24"/>
              </w:rPr>
            </w:pPr>
            <w:r w:rsidRPr="00B773B3">
              <w:rPr>
                <w:sz w:val="24"/>
                <w:szCs w:val="24"/>
              </w:rPr>
              <w:t>ёлочных базаров –0</w:t>
            </w:r>
          </w:p>
          <w:p w:rsidR="00B773B3" w:rsidRPr="00B773B3" w:rsidRDefault="00B773B3" w:rsidP="00B773B3">
            <w:pPr>
              <w:jc w:val="left"/>
              <w:rPr>
                <w:sz w:val="24"/>
                <w:szCs w:val="24"/>
              </w:rPr>
            </w:pPr>
            <w:r w:rsidRPr="00B773B3">
              <w:rPr>
                <w:sz w:val="24"/>
                <w:szCs w:val="24"/>
              </w:rPr>
              <w:t>торговых галерей –0</w:t>
            </w:r>
          </w:p>
          <w:p w:rsidR="00985EDA" w:rsidRPr="00E7722E" w:rsidRDefault="00985EDA" w:rsidP="005840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торговых павильонов -1</w:t>
            </w:r>
          </w:p>
        </w:tc>
      </w:tr>
    </w:tbl>
    <w:p w:rsidR="00C01889" w:rsidRDefault="00C01889"/>
    <w:p w:rsidR="00B773B3" w:rsidRDefault="00B773B3"/>
    <w:p w:rsidR="00B773B3" w:rsidRDefault="00B773B3"/>
    <w:p w:rsidR="00B773B3" w:rsidRDefault="00B773B3"/>
    <w:p w:rsidR="00B773B3" w:rsidRDefault="00B773B3"/>
    <w:p w:rsidR="00B773B3" w:rsidRDefault="00B773B3"/>
    <w:p w:rsidR="00B773B3" w:rsidRDefault="00B773B3">
      <w:pPr>
        <w:sectPr w:rsidR="00B773B3" w:rsidSect="00C01889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:rsidR="00B773B3" w:rsidRDefault="00B773B3" w:rsidP="00B773B3">
      <w:pPr>
        <w:jc w:val="right"/>
        <w:rPr>
          <w:bCs/>
          <w:sz w:val="26"/>
          <w:szCs w:val="26"/>
        </w:rPr>
      </w:pPr>
      <w:r w:rsidRPr="00B773B3">
        <w:rPr>
          <w:rFonts w:eastAsia="Calibri"/>
          <w:noProof/>
        </w:rPr>
        <w:lastRenderedPageBreak/>
        <w:t>Приложение № 2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Pr="00435685">
        <w:rPr>
          <w:bCs/>
          <w:sz w:val="26"/>
          <w:szCs w:val="26"/>
        </w:rPr>
        <w:t>к постановлению</w:t>
      </w:r>
    </w:p>
    <w:p w:rsidR="00B773B3" w:rsidRDefault="00B773B3" w:rsidP="00B773B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Пречистенского </w:t>
      </w:r>
    </w:p>
    <w:p w:rsidR="00B773B3" w:rsidRDefault="00B773B3" w:rsidP="00B773B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</w:t>
      </w:r>
    </w:p>
    <w:p w:rsidR="00B773B3" w:rsidRPr="00435685" w:rsidRDefault="00B773B3" w:rsidP="00B773B3">
      <w:pPr>
        <w:jc w:val="right"/>
        <w:rPr>
          <w:bCs/>
          <w:sz w:val="26"/>
          <w:szCs w:val="26"/>
        </w:rPr>
      </w:pPr>
      <w:r w:rsidRPr="00435685">
        <w:rPr>
          <w:bCs/>
          <w:sz w:val="26"/>
          <w:szCs w:val="26"/>
        </w:rPr>
        <w:t xml:space="preserve"> №</w:t>
      </w:r>
      <w:r w:rsidR="007B1B78">
        <w:rPr>
          <w:bCs/>
          <w:sz w:val="26"/>
          <w:szCs w:val="26"/>
        </w:rPr>
        <w:t xml:space="preserve"> 87</w:t>
      </w:r>
      <w:r w:rsidRPr="00435685">
        <w:rPr>
          <w:bCs/>
          <w:sz w:val="26"/>
          <w:szCs w:val="26"/>
        </w:rPr>
        <w:t xml:space="preserve"> от</w:t>
      </w:r>
      <w:r w:rsidR="007B1B78">
        <w:rPr>
          <w:bCs/>
          <w:sz w:val="26"/>
          <w:szCs w:val="26"/>
        </w:rPr>
        <w:t xml:space="preserve"> 25.07.2023</w:t>
      </w:r>
      <w:bookmarkStart w:id="0" w:name="_GoBack"/>
      <w:bookmarkEnd w:id="0"/>
      <w:r w:rsidRPr="00435685">
        <w:rPr>
          <w:bCs/>
          <w:sz w:val="26"/>
          <w:szCs w:val="26"/>
        </w:rPr>
        <w:t xml:space="preserve">  года</w:t>
      </w:r>
    </w:p>
    <w:p w:rsidR="00B773B3" w:rsidRDefault="00B773B3" w:rsidP="00B773B3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Calibri" w:eastAsia="Calibri" w:hAnsi="Calibri"/>
          <w:noProof/>
          <w:sz w:val="22"/>
          <w:szCs w:val="22"/>
        </w:rPr>
      </w:pPr>
    </w:p>
    <w:p w:rsidR="00B773B3" w:rsidRDefault="00B773B3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noProof/>
          <w:sz w:val="22"/>
          <w:szCs w:val="22"/>
        </w:rPr>
      </w:pPr>
    </w:p>
    <w:p w:rsidR="00B773B3" w:rsidRDefault="00B773B3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noProof/>
          <w:sz w:val="22"/>
          <w:szCs w:val="22"/>
        </w:rPr>
      </w:pP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35DB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4A4B3F" wp14:editId="693583BB">
            <wp:simplePos x="0" y="0"/>
            <wp:positionH relativeFrom="column">
              <wp:posOffset>-290830</wp:posOffset>
            </wp:positionH>
            <wp:positionV relativeFrom="paragraph">
              <wp:posOffset>-353695</wp:posOffset>
            </wp:positionV>
            <wp:extent cx="5940425" cy="426085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35DB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B8097" wp14:editId="6550EAA8">
                <wp:simplePos x="0" y="0"/>
                <wp:positionH relativeFrom="column">
                  <wp:posOffset>1304925</wp:posOffset>
                </wp:positionH>
                <wp:positionV relativeFrom="paragraph">
                  <wp:posOffset>183515</wp:posOffset>
                </wp:positionV>
                <wp:extent cx="441960" cy="167640"/>
                <wp:effectExtent l="0" t="0" r="1524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134D0" id="Прямоугольник 5" o:spid="_x0000_s1026" style="position:absolute;margin-left:102.75pt;margin-top:14.45pt;width:34.8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" fillcolor="#4f81bd" strokecolor="#385d8a" strokeweight="2pt"/>
            </w:pict>
          </mc:Fallback>
        </mc:AlternateContent>
      </w: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35DB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72C02" wp14:editId="01704809">
                <wp:simplePos x="0" y="0"/>
                <wp:positionH relativeFrom="column">
                  <wp:posOffset>-432435</wp:posOffset>
                </wp:positionH>
                <wp:positionV relativeFrom="paragraph">
                  <wp:posOffset>88900</wp:posOffset>
                </wp:positionV>
                <wp:extent cx="297180" cy="167640"/>
                <wp:effectExtent l="0" t="0" r="2667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180" cy="167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7D85" id="Прямоугольник 3" o:spid="_x0000_s1026" style="position:absolute;margin-left:-34.05pt;margin-top:7pt;width:23.4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" fillcolor="#4f81bd" strokecolor="#385d8a" strokeweight="2pt"/>
            </w:pict>
          </mc:Fallback>
        </mc:AlternateContent>
      </w: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35DBF">
        <w:rPr>
          <w:rFonts w:ascii="Calibri" w:eastAsia="Calibri" w:hAnsi="Calibri"/>
          <w:sz w:val="22"/>
          <w:szCs w:val="22"/>
          <w:lang w:eastAsia="en-US"/>
        </w:rPr>
        <w:t xml:space="preserve">- Торговый павильон, д. Шильпухово в районе д. </w:t>
      </w:r>
      <w:r w:rsidR="008C706A">
        <w:rPr>
          <w:rFonts w:ascii="Calibri" w:eastAsia="Calibri" w:hAnsi="Calibri"/>
          <w:sz w:val="22"/>
          <w:szCs w:val="22"/>
          <w:lang w:eastAsia="en-US"/>
        </w:rPr>
        <w:t>№ 12</w:t>
      </w:r>
      <w:r w:rsidRPr="00135DBF">
        <w:rPr>
          <w:rFonts w:ascii="Calibri" w:eastAsia="Calibri" w:hAnsi="Calibri"/>
          <w:sz w:val="22"/>
          <w:szCs w:val="22"/>
          <w:lang w:eastAsia="en-US"/>
        </w:rPr>
        <w:t xml:space="preserve"> ( </w:t>
      </w:r>
      <w:r w:rsidR="008C706A">
        <w:rPr>
          <w:rFonts w:ascii="Calibri" w:eastAsia="Calibri" w:hAnsi="Calibri"/>
          <w:sz w:val="22"/>
          <w:szCs w:val="22"/>
          <w:lang w:eastAsia="en-US"/>
        </w:rPr>
        <w:t xml:space="preserve">пункт </w:t>
      </w:r>
      <w:r w:rsidRPr="00135DBF">
        <w:rPr>
          <w:rFonts w:ascii="Calibri" w:eastAsia="Calibri" w:hAnsi="Calibri"/>
          <w:sz w:val="22"/>
          <w:szCs w:val="22"/>
          <w:lang w:eastAsia="en-US"/>
        </w:rPr>
        <w:t>55 Схемы)</w:t>
      </w:r>
    </w:p>
    <w:p w:rsidR="00135DBF" w:rsidRPr="00135DBF" w:rsidRDefault="00135DBF" w:rsidP="00135DB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F43280" w:rsidRDefault="00F43280"/>
    <w:sectPr w:rsidR="00F4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20" w:rsidRDefault="00C80620" w:rsidP="00F96690">
      <w:r>
        <w:separator/>
      </w:r>
    </w:p>
  </w:endnote>
  <w:endnote w:type="continuationSeparator" w:id="0">
    <w:p w:rsidR="00C80620" w:rsidRDefault="00C80620" w:rsidP="00F9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20" w:rsidRDefault="00C80620" w:rsidP="00F96690">
      <w:r>
        <w:separator/>
      </w:r>
    </w:p>
  </w:footnote>
  <w:footnote w:type="continuationSeparator" w:id="0">
    <w:p w:rsidR="00C80620" w:rsidRDefault="00C80620" w:rsidP="00F9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4F3C"/>
    <w:multiLevelType w:val="hybridMultilevel"/>
    <w:tmpl w:val="9C06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02938"/>
    <w:multiLevelType w:val="hybridMultilevel"/>
    <w:tmpl w:val="9C06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6068E"/>
    <w:multiLevelType w:val="multilevel"/>
    <w:tmpl w:val="3FC830EE"/>
    <w:lvl w:ilvl="0">
      <w:start w:val="3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 w15:restartNumberingAfterBreak="0">
    <w:nsid w:val="5631692B"/>
    <w:multiLevelType w:val="hybridMultilevel"/>
    <w:tmpl w:val="D620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C"/>
    <w:rsid w:val="000C433D"/>
    <w:rsid w:val="000D106E"/>
    <w:rsid w:val="00135DBF"/>
    <w:rsid w:val="001E1D19"/>
    <w:rsid w:val="00240535"/>
    <w:rsid w:val="00246E28"/>
    <w:rsid w:val="002E6E7F"/>
    <w:rsid w:val="003A51F3"/>
    <w:rsid w:val="004A229A"/>
    <w:rsid w:val="004E5591"/>
    <w:rsid w:val="005714A2"/>
    <w:rsid w:val="005840B6"/>
    <w:rsid w:val="00651E99"/>
    <w:rsid w:val="00664ED7"/>
    <w:rsid w:val="00753FEC"/>
    <w:rsid w:val="007B1B78"/>
    <w:rsid w:val="00856B3B"/>
    <w:rsid w:val="008A632A"/>
    <w:rsid w:val="008C706A"/>
    <w:rsid w:val="00985EDA"/>
    <w:rsid w:val="009E2FD3"/>
    <w:rsid w:val="00AA5B71"/>
    <w:rsid w:val="00B455AC"/>
    <w:rsid w:val="00B773B3"/>
    <w:rsid w:val="00B927C4"/>
    <w:rsid w:val="00BC2158"/>
    <w:rsid w:val="00C01889"/>
    <w:rsid w:val="00C80620"/>
    <w:rsid w:val="00CA4A9A"/>
    <w:rsid w:val="00E1797F"/>
    <w:rsid w:val="00E31B36"/>
    <w:rsid w:val="00E3449A"/>
    <w:rsid w:val="00EF7836"/>
    <w:rsid w:val="00F43280"/>
    <w:rsid w:val="00F96690"/>
    <w:rsid w:val="00FD3233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9EC3-B9EA-43D3-BA3E-4F4889B5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1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1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66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6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966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6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ED28-695A-4D9C-9101-52DC3769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СельПос2023</dc:creator>
  <cp:lastModifiedBy>СельПос2023</cp:lastModifiedBy>
  <cp:revision>5</cp:revision>
  <cp:lastPrinted>2023-07-26T05:20:00Z</cp:lastPrinted>
  <dcterms:created xsi:type="dcterms:W3CDTF">2023-07-20T07:58:00Z</dcterms:created>
  <dcterms:modified xsi:type="dcterms:W3CDTF">2023-07-26T10:39:00Z</dcterms:modified>
</cp:coreProperties>
</file>