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C0" w:rsidRDefault="005340C0">
      <w:pPr>
        <w:pStyle w:val="ConsPlusNormal"/>
        <w:jc w:val="right"/>
        <w:outlineLvl w:val="0"/>
      </w:pPr>
      <w:bookmarkStart w:id="0" w:name="_GoBack"/>
      <w:bookmarkEnd w:id="0"/>
    </w:p>
    <w:p w:rsidR="00D22498" w:rsidRDefault="00D22498">
      <w:pPr>
        <w:pStyle w:val="ConsPlusNormal"/>
        <w:jc w:val="right"/>
        <w:outlineLvl w:val="0"/>
      </w:pPr>
      <w:r>
        <w:t>Приложение</w:t>
      </w:r>
    </w:p>
    <w:p w:rsidR="00D22498" w:rsidRDefault="00D22498">
      <w:pPr>
        <w:pStyle w:val="ConsPlusNormal"/>
        <w:jc w:val="right"/>
      </w:pPr>
      <w:r>
        <w:t>к приказу</w:t>
      </w:r>
    </w:p>
    <w:p w:rsidR="00D22498" w:rsidRDefault="00A32393">
      <w:pPr>
        <w:pStyle w:val="ConsPlusNormal"/>
        <w:jc w:val="right"/>
      </w:pPr>
      <w:r>
        <w:t>Отдела</w:t>
      </w:r>
      <w:r w:rsidR="00D22498">
        <w:t xml:space="preserve"> финансов</w:t>
      </w:r>
      <w:r>
        <w:t xml:space="preserve"> </w:t>
      </w:r>
      <w:r w:rsidR="000C0B67">
        <w:t xml:space="preserve">администрации </w:t>
      </w:r>
      <w:r>
        <w:t>Первомайского</w:t>
      </w:r>
    </w:p>
    <w:p w:rsidR="00D22498" w:rsidRDefault="001742CB" w:rsidP="005340C0">
      <w:pPr>
        <w:pStyle w:val="ConsPlusNormal"/>
        <w:jc w:val="right"/>
      </w:pPr>
      <w:r>
        <w:t>м</w:t>
      </w:r>
      <w:r w:rsidR="00A32393">
        <w:t>униципального района</w:t>
      </w:r>
      <w:r w:rsidR="005340C0">
        <w:t xml:space="preserve"> </w:t>
      </w:r>
      <w:r w:rsidR="00D22498">
        <w:t>Ярославской области</w:t>
      </w:r>
    </w:p>
    <w:p w:rsidR="00D22498" w:rsidRDefault="00D22498">
      <w:pPr>
        <w:pStyle w:val="ConsPlusNormal"/>
        <w:jc w:val="right"/>
      </w:pPr>
      <w:r>
        <w:t xml:space="preserve">от </w:t>
      </w:r>
      <w:r w:rsidR="005340C0">
        <w:t>08.04</w:t>
      </w:r>
      <w:r>
        <w:t>.202</w:t>
      </w:r>
      <w:r w:rsidR="00A024E1">
        <w:t>2</w:t>
      </w:r>
      <w:r>
        <w:t xml:space="preserve"> N </w:t>
      </w:r>
      <w:r w:rsidR="005340C0">
        <w:t>17</w:t>
      </w:r>
    </w:p>
    <w:p w:rsidR="00D22498" w:rsidRDefault="00D22498">
      <w:pPr>
        <w:pStyle w:val="ConsPlusNormal"/>
        <w:jc w:val="both"/>
      </w:pPr>
    </w:p>
    <w:p w:rsidR="00C960D2" w:rsidRDefault="00C960D2">
      <w:pPr>
        <w:pStyle w:val="ConsPlusNormal"/>
        <w:jc w:val="both"/>
      </w:pPr>
    </w:p>
    <w:p w:rsidR="00D22498" w:rsidRDefault="00D22498">
      <w:pPr>
        <w:pStyle w:val="ConsPlusTitle"/>
        <w:jc w:val="center"/>
      </w:pPr>
      <w:bookmarkStart w:id="1" w:name="P33"/>
      <w:bookmarkEnd w:id="1"/>
      <w:r>
        <w:t>ИЗМЕНЕНИЯ,</w:t>
      </w:r>
    </w:p>
    <w:p w:rsidR="00D22498" w:rsidRDefault="00D22498">
      <w:pPr>
        <w:pStyle w:val="ConsPlusTitle"/>
        <w:jc w:val="center"/>
      </w:pPr>
      <w:r>
        <w:t>ВНОСИМЫЕ В ТИПОВУЮ ФОРМУ СОГЛАШЕНИЯ О ПРЕДОСТАВЛЕНИИ</w:t>
      </w:r>
    </w:p>
    <w:p w:rsidR="00A32393" w:rsidRDefault="00D22498">
      <w:pPr>
        <w:pStyle w:val="ConsPlusTitle"/>
        <w:jc w:val="center"/>
      </w:pPr>
      <w:r>
        <w:t xml:space="preserve">ИЗ БЮДЖЕТА </w:t>
      </w:r>
      <w:r w:rsidR="00A32393">
        <w:t xml:space="preserve">ПЕРВОМАЙСКОГО МУНИЦИПАЛЬНОГО РАЙОНА </w:t>
      </w:r>
    </w:p>
    <w:p w:rsidR="00A32393" w:rsidRDefault="00A32393" w:rsidP="00A32393">
      <w:pPr>
        <w:pStyle w:val="ConsPlusTitle"/>
        <w:jc w:val="center"/>
      </w:pPr>
      <w:r>
        <w:t>МУНИЦИПАЛЬНОМУ</w:t>
      </w:r>
      <w:r w:rsidR="00D22498">
        <w:t xml:space="preserve"> БЮДЖЕТНОМУ ИЛИ</w:t>
      </w:r>
      <w:r>
        <w:t xml:space="preserve"> </w:t>
      </w:r>
      <w:r w:rsidR="00D22498">
        <w:t xml:space="preserve">АВТОНОМНОМУ УЧРЕЖДЕНИЮ </w:t>
      </w:r>
    </w:p>
    <w:p w:rsidR="00D22498" w:rsidRDefault="00D22498" w:rsidP="00A32393">
      <w:pPr>
        <w:pStyle w:val="ConsPlusTitle"/>
        <w:jc w:val="center"/>
      </w:pPr>
      <w:r>
        <w:t>СУБСИДИИ В СООТВЕТСТВИИ С АБЗАЦЕМ</w:t>
      </w:r>
    </w:p>
    <w:p w:rsidR="00D22498" w:rsidRDefault="00D22498">
      <w:pPr>
        <w:pStyle w:val="ConsPlusTitle"/>
        <w:jc w:val="center"/>
      </w:pPr>
      <w:r>
        <w:t>ВТОРЫМ ПУНКТА 1 СТАТЬИ 78.1 БЮДЖЕТНОГО КОДЕКСА</w:t>
      </w:r>
    </w:p>
    <w:p w:rsidR="00D22498" w:rsidRDefault="00D22498">
      <w:pPr>
        <w:pStyle w:val="ConsPlusTitle"/>
        <w:jc w:val="center"/>
      </w:pPr>
      <w:r>
        <w:t>РОССИЙСКОЙ ФЕДЕРАЦИИ</w:t>
      </w:r>
    </w:p>
    <w:p w:rsidR="00D22498" w:rsidRDefault="00D22498" w:rsidP="00CF5CE0">
      <w:pPr>
        <w:pStyle w:val="ConsPlusNormal"/>
        <w:jc w:val="both"/>
      </w:pPr>
    </w:p>
    <w:p w:rsidR="00D22498" w:rsidRPr="00234F31" w:rsidRDefault="00CF5CE0">
      <w:pPr>
        <w:pStyle w:val="ConsPlusNormal"/>
        <w:spacing w:before="220"/>
        <w:ind w:firstLine="540"/>
        <w:jc w:val="both"/>
      </w:pPr>
      <w:r>
        <w:t>1</w:t>
      </w:r>
      <w:r w:rsidR="00D22498" w:rsidRPr="00234F31">
        <w:t xml:space="preserve">. В </w:t>
      </w:r>
      <w:hyperlink r:id="rId5" w:history="1">
        <w:r w:rsidR="00D22498" w:rsidRPr="00234F31">
          <w:t>разделе 4</w:t>
        </w:r>
      </w:hyperlink>
      <w:r w:rsidR="00D22498" w:rsidRPr="00234F31">
        <w:t>:</w:t>
      </w:r>
    </w:p>
    <w:p w:rsidR="00D22498" w:rsidRPr="000C0B67" w:rsidRDefault="009C3818" w:rsidP="00A12D5E">
      <w:pPr>
        <w:pStyle w:val="ConsPlusNormal"/>
        <w:spacing w:before="220"/>
        <w:ind w:firstLine="540"/>
        <w:jc w:val="both"/>
      </w:pPr>
      <w:r w:rsidRPr="000C0B67">
        <w:t>1</w:t>
      </w:r>
      <w:r w:rsidR="00D22498" w:rsidRPr="000C0B67">
        <w:t xml:space="preserve">.1. </w:t>
      </w:r>
      <w:hyperlink r:id="rId6" w:history="1">
        <w:r w:rsidR="001742CB">
          <w:t>П</w:t>
        </w:r>
        <w:r w:rsidR="001742CB" w:rsidRPr="000C0B67">
          <w:t>одпункт 4.1.5</w:t>
        </w:r>
      </w:hyperlink>
      <w:r w:rsidR="001742CB">
        <w:t xml:space="preserve"> </w:t>
      </w:r>
      <w:r w:rsidR="00D22498" w:rsidRPr="000C0B67">
        <w:t xml:space="preserve"> </w:t>
      </w:r>
      <w:hyperlink r:id="rId7" w:history="1">
        <w:r w:rsidR="00D22498" w:rsidRPr="000C0B67">
          <w:t>пункт</w:t>
        </w:r>
        <w:r w:rsidR="001742CB">
          <w:t>а</w:t>
        </w:r>
        <w:r w:rsidR="00D22498" w:rsidRPr="000C0B67">
          <w:t xml:space="preserve"> 4.1</w:t>
        </w:r>
      </w:hyperlink>
      <w:r w:rsidR="00A12D5E" w:rsidRPr="000C0B67">
        <w:t>. изложить в следующей редакции:</w:t>
      </w:r>
    </w:p>
    <w:p w:rsidR="00C9195F" w:rsidRPr="000C0B67" w:rsidRDefault="00D22498">
      <w:pPr>
        <w:pStyle w:val="ConsPlusNormal"/>
        <w:spacing w:before="220"/>
        <w:ind w:firstLine="540"/>
        <w:jc w:val="both"/>
      </w:pPr>
      <w:r w:rsidRPr="000C0B67">
        <w:t>"4.1.</w:t>
      </w:r>
      <w:r w:rsidR="00CF5CE0" w:rsidRPr="000C0B67">
        <w:t>5</w:t>
      </w:r>
      <w:r w:rsidRPr="000C0B67">
        <w:t xml:space="preserve">. </w:t>
      </w:r>
      <w:r w:rsidR="00CF5CE0" w:rsidRPr="000C0B67">
        <w:t>Устанавливать план мероприятий по достижению результатов предоставления субсидии</w:t>
      </w:r>
      <w:r w:rsidR="00F76522" w:rsidRPr="000C0B67">
        <w:t xml:space="preserve"> согласно приложени</w:t>
      </w:r>
      <w:r w:rsidR="00C9195F" w:rsidRPr="000C0B67">
        <w:t>ю</w:t>
      </w:r>
      <w:r w:rsidR="00F76522" w:rsidRPr="000C0B67">
        <w:t xml:space="preserve"> _____</w:t>
      </w:r>
      <w:r w:rsidR="00C9195F" w:rsidRPr="000C0B67">
        <w:t xml:space="preserve"> </w:t>
      </w:r>
      <w:r w:rsidR="00F76522" w:rsidRPr="000C0B67">
        <w:t xml:space="preserve">к </w:t>
      </w:r>
      <w:r w:rsidR="00C9195F" w:rsidRPr="000C0B67">
        <w:t xml:space="preserve">настоящему соглашению, </w:t>
      </w:r>
      <w:r w:rsidR="00072208" w:rsidRPr="000C0B67">
        <w:t xml:space="preserve"> </w:t>
      </w:r>
      <w:r w:rsidR="00C9195F" w:rsidRPr="000C0B67">
        <w:t xml:space="preserve">которое является неотъемлемой частью настоящего Соглашения </w:t>
      </w:r>
      <w:r w:rsidR="00207616" w:rsidRPr="000C0B67">
        <w:t>&lt;</w:t>
      </w:r>
      <w:r w:rsidR="009C3818" w:rsidRPr="000C0B67">
        <w:t>4.1</w:t>
      </w:r>
      <w:r w:rsidR="00207616" w:rsidRPr="000C0B67">
        <w:t>&gt;</w:t>
      </w:r>
      <w:r w:rsidR="00072208" w:rsidRPr="000C0B67">
        <w:t>.</w:t>
      </w:r>
      <w:r w:rsidR="00207616" w:rsidRPr="000C0B67">
        <w:t>";</w:t>
      </w:r>
      <w:r w:rsidR="00C9195F" w:rsidRPr="000C0B67">
        <w:t xml:space="preserve"> </w:t>
      </w:r>
    </w:p>
    <w:p w:rsidR="00DC5EDA" w:rsidRPr="000C0B67" w:rsidRDefault="00DC5EDA">
      <w:pPr>
        <w:pStyle w:val="ConsPlusNormal"/>
        <w:spacing w:before="220"/>
        <w:ind w:firstLine="540"/>
        <w:jc w:val="both"/>
      </w:pPr>
      <w:r w:rsidRPr="000C0B67">
        <w:t xml:space="preserve">1.2. После третьего абзаца подпункта 4.3.5. пункта 4.3. добавить </w:t>
      </w:r>
      <w:r w:rsidR="00C960D2" w:rsidRPr="000C0B67">
        <w:t>абзац</w:t>
      </w:r>
      <w:r w:rsidRPr="000C0B67">
        <w:t xml:space="preserve"> следующего содержания:</w:t>
      </w:r>
    </w:p>
    <w:p w:rsidR="00DC5EDA" w:rsidRPr="000C0B67" w:rsidRDefault="00BC2504">
      <w:pPr>
        <w:pStyle w:val="ConsPlusNormal"/>
        <w:spacing w:before="220"/>
        <w:ind w:firstLine="540"/>
        <w:jc w:val="both"/>
      </w:pPr>
      <w:r w:rsidRPr="000C0B67">
        <w:t>"</w:t>
      </w:r>
      <w:r w:rsidR="00DC5EDA" w:rsidRPr="000C0B67">
        <w:t>- отчет о реализации плана мероприятий по достижению результатов предоставления субсидии</w:t>
      </w:r>
      <w:r w:rsidRPr="000C0B67">
        <w:t xml:space="preserve"> &lt;4.1&gt;;"</w:t>
      </w:r>
    </w:p>
    <w:p w:rsidR="00A12D5E" w:rsidRPr="000C0B67" w:rsidRDefault="00A12D5E">
      <w:pPr>
        <w:pStyle w:val="ConsPlusNormal"/>
        <w:spacing w:before="220"/>
        <w:ind w:firstLine="540"/>
        <w:jc w:val="both"/>
      </w:pPr>
      <w:r w:rsidRPr="000C0B67">
        <w:t>2</w:t>
      </w:r>
      <w:r w:rsidR="00D22498" w:rsidRPr="000C0B67">
        <w:t>.</w:t>
      </w:r>
      <w:r w:rsidRPr="000C0B67">
        <w:t xml:space="preserve"> В разделе 7:</w:t>
      </w:r>
    </w:p>
    <w:p w:rsidR="00D22498" w:rsidRPr="000C0B67" w:rsidRDefault="00A12D5E">
      <w:pPr>
        <w:pStyle w:val="ConsPlusNormal"/>
        <w:spacing w:before="220"/>
        <w:ind w:firstLine="540"/>
        <w:jc w:val="both"/>
      </w:pPr>
      <w:r w:rsidRPr="000C0B67">
        <w:t>2.1. В пункте 7.1. абзац второй изложить в новой редакции:</w:t>
      </w:r>
    </w:p>
    <w:p w:rsidR="00A12D5E" w:rsidRPr="000C0B67" w:rsidRDefault="00BC2504">
      <w:pPr>
        <w:pStyle w:val="ConsPlusNormal"/>
        <w:spacing w:before="220"/>
        <w:ind w:firstLine="540"/>
        <w:jc w:val="both"/>
      </w:pPr>
      <w:r w:rsidRPr="000C0B67">
        <w:t>"</w:t>
      </w:r>
      <w:r w:rsidR="00A12D5E" w:rsidRPr="000C0B67">
        <w:t>- прекращения деятельности Учреждения при реорганизации (за исключением реорганизации в форме присоединения) или ликвидации;</w:t>
      </w:r>
      <w:r w:rsidRPr="000C0B67">
        <w:t xml:space="preserve"> "</w:t>
      </w:r>
      <w:r w:rsidR="00C960D2" w:rsidRPr="000C0B67">
        <w:t>.</w:t>
      </w:r>
    </w:p>
    <w:p w:rsidR="00D22498" w:rsidRPr="000C0B67" w:rsidRDefault="00A12D5E">
      <w:pPr>
        <w:pStyle w:val="ConsPlusNormal"/>
        <w:spacing w:before="220"/>
        <w:ind w:firstLine="540"/>
        <w:jc w:val="both"/>
      </w:pPr>
      <w:r w:rsidRPr="000C0B67">
        <w:t>3</w:t>
      </w:r>
      <w:r w:rsidR="00D22498" w:rsidRPr="000C0B67">
        <w:t xml:space="preserve">. В </w:t>
      </w:r>
      <w:hyperlink r:id="rId8" w:history="1">
        <w:r w:rsidR="00D22498" w:rsidRPr="000C0B67">
          <w:t>сносках</w:t>
        </w:r>
      </w:hyperlink>
      <w:r w:rsidR="00D22498" w:rsidRPr="000C0B67">
        <w:t>:</w:t>
      </w:r>
    </w:p>
    <w:p w:rsidR="00D22498" w:rsidRPr="000C0B67" w:rsidRDefault="00C960D2">
      <w:pPr>
        <w:pStyle w:val="ConsPlusNormal"/>
        <w:spacing w:before="220"/>
        <w:ind w:firstLine="540"/>
        <w:jc w:val="both"/>
      </w:pPr>
      <w:r w:rsidRPr="000C0B67">
        <w:t>3</w:t>
      </w:r>
      <w:r w:rsidR="00D22498" w:rsidRPr="000C0B67">
        <w:t xml:space="preserve">.1. </w:t>
      </w:r>
      <w:r w:rsidR="001742CB">
        <w:t xml:space="preserve">Сноску </w:t>
      </w:r>
      <w:r w:rsidR="001742CB" w:rsidRPr="001742CB">
        <w:t xml:space="preserve">&lt;4&gt; </w:t>
      </w:r>
      <w:r w:rsidR="001742CB">
        <w:t xml:space="preserve"> </w:t>
      </w:r>
      <w:r w:rsidR="00D22498" w:rsidRPr="000C0B67">
        <w:t>изложить в следующей редакции:</w:t>
      </w:r>
    </w:p>
    <w:p w:rsidR="00D22498" w:rsidRPr="000C0B67" w:rsidRDefault="00D22498">
      <w:pPr>
        <w:pStyle w:val="ConsPlusNormal"/>
        <w:spacing w:before="220"/>
        <w:ind w:firstLine="540"/>
        <w:jc w:val="both"/>
      </w:pPr>
      <w:r w:rsidRPr="000C0B67">
        <w:t>"</w:t>
      </w:r>
      <w:r w:rsidR="00A63899" w:rsidRPr="000C0B67">
        <w:t xml:space="preserve">&lt;4&gt; Форма значений результатов предоставления субсидии приведена в приложении 2 </w:t>
      </w:r>
      <w:r w:rsidR="00196291" w:rsidRPr="000C0B67"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63899" w:rsidRPr="000C0B67">
        <w:t xml:space="preserve">. В приложении устанавливаются значения результатов предоставления субсидии, которые должны </w:t>
      </w:r>
      <w:r w:rsidR="00CE30EC" w:rsidRPr="000C0B67">
        <w:t>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на иные цели предоставляется в целях реализации таких программ, проектов)</w:t>
      </w:r>
      <w:r w:rsidR="00A63899" w:rsidRPr="000C0B67">
        <w:t>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проектов, программ (при возможности такой детализации).</w:t>
      </w:r>
      <w:r w:rsidRPr="000C0B67">
        <w:t>".</w:t>
      </w:r>
    </w:p>
    <w:p w:rsidR="009C3818" w:rsidRPr="000C0B67" w:rsidRDefault="00C960D2">
      <w:pPr>
        <w:pStyle w:val="ConsPlusNormal"/>
        <w:spacing w:before="220"/>
        <w:ind w:firstLine="540"/>
        <w:jc w:val="both"/>
      </w:pPr>
      <w:r w:rsidRPr="000C0B67">
        <w:lastRenderedPageBreak/>
        <w:t>3</w:t>
      </w:r>
      <w:r w:rsidR="009C3818" w:rsidRPr="000C0B67">
        <w:t xml:space="preserve">.2. </w:t>
      </w:r>
      <w:r w:rsidR="001742CB">
        <w:t xml:space="preserve">Дополнить новой сноской </w:t>
      </w:r>
      <w:r w:rsidR="009C3818" w:rsidRPr="000C0B67">
        <w:t xml:space="preserve"> </w:t>
      </w:r>
      <w:r w:rsidR="001742CB" w:rsidRPr="001742CB">
        <w:t xml:space="preserve">&lt;4.1&gt; </w:t>
      </w:r>
      <w:r w:rsidR="009C3818" w:rsidRPr="000C0B67">
        <w:t>следующего содержания:</w:t>
      </w:r>
    </w:p>
    <w:p w:rsidR="003406E3" w:rsidRPr="00290DEF" w:rsidRDefault="00BC2504" w:rsidP="00196291">
      <w:pPr>
        <w:pStyle w:val="ConsPlusNormal"/>
        <w:spacing w:before="220"/>
        <w:ind w:firstLine="540"/>
        <w:jc w:val="both"/>
      </w:pPr>
      <w:r w:rsidRPr="00290DEF">
        <w:t>"</w:t>
      </w:r>
      <w:r w:rsidR="009C3818" w:rsidRPr="00290DEF">
        <w:t xml:space="preserve">&lt;4.1&gt; </w:t>
      </w:r>
      <w:r w:rsidR="00C9195F" w:rsidRPr="00290DEF">
        <w:t xml:space="preserve">рекомендуемая </w:t>
      </w:r>
      <w:r w:rsidR="009C3818" w:rsidRPr="00290DEF">
        <w:t>форма плана мероприятий по достижению результатов предоставления</w:t>
      </w:r>
      <w:r w:rsidR="00C9195F" w:rsidRPr="00290DEF">
        <w:t xml:space="preserve"> </w:t>
      </w:r>
      <w:r w:rsidR="009C3818" w:rsidRPr="00290DEF">
        <w:t xml:space="preserve">субсидии, а </w:t>
      </w:r>
      <w:proofErr w:type="gramStart"/>
      <w:r w:rsidR="009C3818" w:rsidRPr="00290DEF">
        <w:t>так же</w:t>
      </w:r>
      <w:proofErr w:type="gramEnd"/>
      <w:r w:rsidR="009C3818" w:rsidRPr="00290DEF">
        <w:t xml:space="preserve"> форма отчета о реализации плана </w:t>
      </w:r>
      <w:r w:rsidR="001742CB" w:rsidRPr="00290DEF">
        <w:t xml:space="preserve">мероприятий по достижению результатов предоставления субсидии </w:t>
      </w:r>
      <w:r w:rsidR="00C9195F" w:rsidRPr="00290DEF">
        <w:t>приведены</w:t>
      </w:r>
      <w:r w:rsidR="009C3818" w:rsidRPr="00290DEF">
        <w:t xml:space="preserve"> </w:t>
      </w:r>
      <w:r w:rsidR="00C9195F" w:rsidRPr="00290DEF">
        <w:t>в</w:t>
      </w:r>
      <w:r w:rsidR="009C3818" w:rsidRPr="00290DEF">
        <w:t xml:space="preserve"> </w:t>
      </w:r>
      <w:r w:rsidR="00C9195F" w:rsidRPr="00290DEF">
        <w:t>приложениях 7 и 8</w:t>
      </w:r>
      <w:r w:rsidR="00196291" w:rsidRPr="00290DEF">
        <w:t xml:space="preserve">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AB190A" w:rsidRPr="00290DEF" w:rsidRDefault="003406E3" w:rsidP="00B22BD0">
      <w:pPr>
        <w:pStyle w:val="ConsPlusNormal"/>
        <w:spacing w:before="220"/>
        <w:ind w:firstLine="540"/>
        <w:jc w:val="both"/>
      </w:pPr>
      <w:r w:rsidRPr="00290DEF">
        <w:t xml:space="preserve">4. </w:t>
      </w:r>
      <w:r w:rsidR="00B22BD0" w:rsidRPr="00290DEF">
        <w:t>Т</w:t>
      </w:r>
      <w:r w:rsidR="0036392E" w:rsidRPr="00290DEF">
        <w:t xml:space="preserve">иповую форму </w:t>
      </w:r>
      <w:r w:rsidR="00281B38" w:rsidRPr="00290DEF">
        <w:t>С</w:t>
      </w:r>
      <w:r w:rsidR="0036392E" w:rsidRPr="00290DEF">
        <w:t>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290DEF">
        <w:t xml:space="preserve"> </w:t>
      </w:r>
      <w:r w:rsidR="00B22BD0" w:rsidRPr="00290DEF">
        <w:t xml:space="preserve">дополнить </w:t>
      </w:r>
      <w:r w:rsidR="00AB190A" w:rsidRPr="00290DEF">
        <w:t>приложениями</w:t>
      </w:r>
      <w:r w:rsidR="00B22BD0" w:rsidRPr="00290DEF">
        <w:t xml:space="preserve"> 7 и 8</w:t>
      </w:r>
      <w:r w:rsidR="00AB190A" w:rsidRPr="00290DEF">
        <w:t>:</w:t>
      </w:r>
    </w:p>
    <w:p w:rsidR="00AB190A" w:rsidRPr="00290DEF" w:rsidRDefault="00AB190A" w:rsidP="003406E3">
      <w:pPr>
        <w:pStyle w:val="ConsPlusNormal"/>
        <w:spacing w:before="220"/>
        <w:ind w:firstLine="540"/>
        <w:jc w:val="both"/>
      </w:pPr>
      <w:r w:rsidRPr="00290DEF">
        <w:t>“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Приложение </w:t>
      </w:r>
      <w:r w:rsidR="0003471F" w:rsidRPr="00290DEF">
        <w:rPr>
          <w:rFonts w:ascii="Calibri" w:eastAsia="Times New Roman" w:hAnsi="Calibri" w:cs="Calibri"/>
          <w:szCs w:val="20"/>
          <w:lang w:eastAsia="ru-RU"/>
        </w:rPr>
        <w:t>7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290DEF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</w:t>
      </w:r>
      <w:r w:rsidR="00CE30EC"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</w:t>
      </w: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в соответствии с абзацем вторым пункта 1 статьи 78.1 Бюджетного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290DEF" w:rsidRPr="00290DEF" w:rsidTr="00377A82">
        <w:trPr>
          <w:trHeight w:val="23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AB190A" w:rsidRPr="00290DEF" w:rsidRDefault="00AB190A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2509"/>
            <w:bookmarkEnd w:id="2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AB190A" w:rsidRPr="00290DEF" w:rsidRDefault="00AB190A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мероприятий по достижению результатов предоставления </w:t>
            </w:r>
            <w:r w:rsidR="0036392E"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</w:t>
            </w:r>
          </w:p>
        </w:tc>
      </w:tr>
      <w:tr w:rsidR="00290DEF" w:rsidRPr="00290DEF" w:rsidTr="0017519B">
        <w:tc>
          <w:tcPr>
            <w:tcW w:w="9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19B" w:rsidRPr="00290DEF" w:rsidRDefault="0017519B" w:rsidP="00377A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7519B">
        <w:tc>
          <w:tcPr>
            <w:tcW w:w="9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19B" w:rsidRPr="00290DEF" w:rsidRDefault="0017519B" w:rsidP="00377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</w:tc>
      </w:tr>
    </w:tbl>
    <w:p w:rsidR="00AB190A" w:rsidRPr="00290DEF" w:rsidRDefault="00377A82" w:rsidP="00377A8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на "____" год</w:t>
      </w:r>
    </w:p>
    <w:p w:rsidR="00377A82" w:rsidRPr="00290DEF" w:rsidRDefault="00377A82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2141"/>
        <w:gridCol w:w="1698"/>
        <w:gridCol w:w="1559"/>
      </w:tblGrid>
      <w:tr w:rsidR="00290DEF" w:rsidRPr="00290DEF" w:rsidTr="00041884">
        <w:trPr>
          <w:trHeight w:val="920"/>
        </w:trPr>
        <w:tc>
          <w:tcPr>
            <w:tcW w:w="4303" w:type="dxa"/>
            <w:tcBorders>
              <w:left w:val="nil"/>
            </w:tcBorders>
          </w:tcPr>
          <w:p w:rsidR="004A7191" w:rsidRPr="00290DEF" w:rsidRDefault="004A7191" w:rsidP="004A4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</w:t>
            </w:r>
            <w:hyperlink w:anchor="P265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41" w:type="dxa"/>
          </w:tcPr>
          <w:p w:rsidR="004A7191" w:rsidRPr="00290DEF" w:rsidRDefault="004A7191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698" w:type="dxa"/>
          </w:tcPr>
          <w:p w:rsidR="004A7191" w:rsidRPr="00290DEF" w:rsidRDefault="004A7191" w:rsidP="00A55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2662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tcBorders>
              <w:right w:val="nil"/>
            </w:tcBorders>
          </w:tcPr>
          <w:p w:rsidR="004A7191" w:rsidRPr="00290DEF" w:rsidRDefault="004A7191" w:rsidP="00A55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срок достижения (</w:t>
            </w:r>
            <w:proofErr w:type="spell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</w:t>
            </w:r>
            <w:proofErr w:type="gram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мм.гггг</w:t>
            </w:r>
            <w:proofErr w:type="spellEnd"/>
            <w:proofErr w:type="gram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 </w:t>
            </w:r>
            <w:hyperlink w:anchor="P2663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290DEF" w:rsidRPr="00290DEF" w:rsidTr="001A6CD7"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196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2578"/>
            <w:bookmarkEnd w:id="3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90DEF" w:rsidRPr="00290DEF" w:rsidTr="00A25D24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2141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CF2F03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1.1:</w:t>
            </w:r>
          </w:p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290DEF" w:rsidRPr="00290DEF" w:rsidTr="00064C3D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C471E4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75715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C14FD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000333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2.1:</w:t>
            </w:r>
          </w:p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290DEF" w:rsidRPr="00290DEF" w:rsidTr="00C80180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C6A89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B67" w:rsidRPr="00290DEF" w:rsidTr="00AC22F0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D86" w:rsidRPr="00290DEF" w:rsidRDefault="00A55D86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D86" w:rsidRPr="00290DEF" w:rsidRDefault="00A55D86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2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74"/>
        <w:gridCol w:w="340"/>
        <w:gridCol w:w="2268"/>
        <w:gridCol w:w="340"/>
        <w:gridCol w:w="2297"/>
      </w:tblGrid>
      <w:tr w:rsidR="00290DEF" w:rsidRPr="00290DEF" w:rsidTr="00A55D86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</w:t>
            </w: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A55D8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</w:tr>
      <w:tr w:rsidR="00290DEF" w:rsidRPr="00290DEF" w:rsidTr="00A55D86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"__" __________ 20__ г.</w:t>
            </w:r>
          </w:p>
        </w:tc>
      </w:tr>
    </w:tbl>
    <w:p w:rsidR="00A55D86" w:rsidRPr="00290DEF" w:rsidRDefault="00A55D86" w:rsidP="00A55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2654"/>
      <w:bookmarkStart w:id="5" w:name="P2655"/>
      <w:bookmarkStart w:id="6" w:name="P2656"/>
      <w:bookmarkStart w:id="7" w:name="P2659"/>
      <w:bookmarkEnd w:id="4"/>
      <w:bookmarkEnd w:id="5"/>
      <w:bookmarkEnd w:id="6"/>
      <w:bookmarkEnd w:id="7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Указываются наименования результатов предоставления 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убсидии, установленные в </w:t>
      </w:r>
      <w:hyperlink w:anchor="P2578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87939" w:rsidRPr="00290DEF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оглашению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оформленному в соответствии с приложением 2 </w:t>
      </w:r>
      <w:r w:rsidR="00196291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и соответствующие им наименования контрольных точек.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2660"/>
      <w:bookmarkStart w:id="9" w:name="P2661"/>
      <w:bookmarkStart w:id="10" w:name="P2662"/>
      <w:bookmarkEnd w:id="8"/>
      <w:bookmarkEnd w:id="9"/>
      <w:bookmarkEnd w:id="10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Указывается плановое значение результата предоставления Субси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дии, установленное в приложении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 соглашению, оформленному в соответствии с </w:t>
      </w:r>
      <w:hyperlink w:anchor="P230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приложением </w:t>
        </w:r>
        <w:r w:rsidR="00A55D86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6291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2663"/>
      <w:bookmarkEnd w:id="11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Указывается срок достижения результата предоставления Субсидии, а также плановый срок достижения контрольных точек.</w:t>
      </w: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DEF" w:rsidRPr="00290DEF" w:rsidRDefault="00290DE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AB190A" w:rsidP="0003471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90DEF">
        <w:t xml:space="preserve"> </w:t>
      </w:r>
      <w:r w:rsidR="0003471F" w:rsidRPr="00290DEF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290DEF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</w:t>
      </w:r>
      <w:r w:rsidR="00CE30EC"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</w:t>
      </w:r>
      <w:r w:rsidRPr="00290DEF">
        <w:rPr>
          <w:rFonts w:ascii="Calibri" w:eastAsia="Times New Roman" w:hAnsi="Calibri" w:cs="Calibri"/>
          <w:szCs w:val="20"/>
          <w:lang w:eastAsia="ru-RU"/>
        </w:rPr>
        <w:t>в соответствии с абзацем вторым пункта 1 статьи 78.1 Бюджетного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3406E3" w:rsidRPr="00290DEF" w:rsidRDefault="0003471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  <w:r w:rsidRPr="00290DEF">
        <w:rPr>
          <w:rFonts w:cs="Courier New"/>
          <w:sz w:val="20"/>
        </w:rPr>
        <w:t>к Соглашению</w:t>
      </w:r>
    </w:p>
    <w:p w:rsidR="0003471F" w:rsidRDefault="0003471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</w:p>
    <w:p w:rsidR="00290DEF" w:rsidRPr="00290DEF" w:rsidRDefault="00290DE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</w:p>
    <w:tbl>
      <w:tblPr>
        <w:tblW w:w="998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92"/>
        <w:gridCol w:w="567"/>
        <w:gridCol w:w="709"/>
        <w:gridCol w:w="765"/>
        <w:gridCol w:w="794"/>
        <w:gridCol w:w="850"/>
        <w:gridCol w:w="870"/>
        <w:gridCol w:w="123"/>
        <w:gridCol w:w="992"/>
        <w:gridCol w:w="141"/>
      </w:tblGrid>
      <w:tr w:rsidR="00290DEF" w:rsidRPr="00290DEF" w:rsidTr="00457BFA">
        <w:trPr>
          <w:gridAfter w:val="1"/>
          <w:wAfter w:w="141" w:type="dxa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71F" w:rsidRPr="00290DEF" w:rsidRDefault="0003471F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  <w:p w:rsidR="0003471F" w:rsidRPr="00290DEF" w:rsidRDefault="0003471F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реализации плана мероприятий по достижению результатов предоставления с</w:t>
            </w:r>
            <w:r w:rsidR="003F1833"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убсидии&lt;1&gt;</w:t>
            </w:r>
          </w:p>
        </w:tc>
      </w:tr>
      <w:tr w:rsidR="00290DEF" w:rsidRPr="00290DEF" w:rsidTr="00457BFA">
        <w:trPr>
          <w:gridAfter w:val="2"/>
          <w:wAfter w:w="1133" w:type="dxa"/>
          <w:trHeight w:val="307"/>
        </w:trPr>
        <w:tc>
          <w:tcPr>
            <w:tcW w:w="8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19B" w:rsidRPr="00290DEF" w:rsidRDefault="0017519B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457BFA">
        <w:trPr>
          <w:gridAfter w:val="1"/>
          <w:wAfter w:w="141" w:type="dxa"/>
          <w:trHeight w:val="853"/>
        </w:trPr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FA" w:rsidRPr="00290DEF" w:rsidRDefault="00457BFA" w:rsidP="00457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  <w:p w:rsidR="00457BFA" w:rsidRPr="00290DEF" w:rsidRDefault="00457BFA" w:rsidP="00457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BFA" w:rsidRPr="00290DEF" w:rsidRDefault="00457BFA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1 _________ 20__ г.</w:t>
            </w:r>
            <w:r w:rsidRPr="00290DEF">
              <w:t xml:space="preserve"> </w:t>
            </w:r>
          </w:p>
          <w:p w:rsidR="00457BFA" w:rsidRPr="00290DEF" w:rsidRDefault="00457BFA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D7E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vMerge w:val="restart"/>
            <w:tcBorders>
              <w:left w:val="single" w:sz="4" w:space="0" w:color="auto"/>
            </w:tcBorders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субсидии, </w:t>
            </w:r>
            <w:hyperlink w:anchor="P349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hyperlink w:anchor="P349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44" w:type="dxa"/>
            <w:gridSpan w:val="2"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достижения (</w:t>
            </w:r>
            <w:proofErr w:type="spell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hyperlink w:anchor="P3505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256" w:type="dxa"/>
            <w:gridSpan w:val="3"/>
            <w:vMerge w:val="restart"/>
            <w:tcBorders>
              <w:right w:val="single" w:sz="4" w:space="0" w:color="auto"/>
            </w:tcBorders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отклонения </w:t>
            </w:r>
            <w:hyperlink w:anchor="P3506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&lt;9&gt;</w:t>
              </w:r>
            </w:hyperlink>
          </w:p>
        </w:tc>
      </w:tr>
      <w:tr w:rsidR="00290DEF" w:rsidRPr="00290DEF" w:rsidTr="002F1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vMerge/>
            <w:tcBorders>
              <w:left w:val="single" w:sz="4" w:space="0" w:color="auto"/>
            </w:tcBorders>
          </w:tcPr>
          <w:p w:rsidR="00087939" w:rsidRPr="00290DEF" w:rsidRDefault="00087939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</w:t>
            </w:r>
            <w:hyperlink w:anchor="P3500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</w:t>
            </w:r>
            <w:hyperlink w:anchor="P3501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прогнозное </w:t>
            </w:r>
            <w:hyperlink w:anchor="P3502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плановый </w:t>
            </w:r>
            <w:hyperlink w:anchor="P3503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(прогнозный) </w:t>
            </w:r>
            <w:hyperlink w:anchor="P3504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70" w:type="dxa"/>
            <w:vMerge/>
          </w:tcPr>
          <w:p w:rsidR="00087939" w:rsidRPr="00290DEF" w:rsidRDefault="00087939" w:rsidP="0003471F">
            <w:pPr>
              <w:spacing w:after="1" w:line="0" w:lineRule="atLeast"/>
            </w:pPr>
          </w:p>
        </w:tc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087939" w:rsidRPr="00290DEF" w:rsidRDefault="00087939" w:rsidP="0003471F">
            <w:pPr>
              <w:spacing w:after="1" w:line="0" w:lineRule="atLeast"/>
            </w:pPr>
          </w:p>
        </w:tc>
      </w:tr>
      <w:tr w:rsidR="00290DEF" w:rsidRPr="00290DEF" w:rsidTr="004470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P3275"/>
            <w:bookmarkEnd w:id="12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13" w:name="P3279"/>
            <w:bookmarkEnd w:id="13"/>
          </w:p>
        </w:tc>
        <w:tc>
          <w:tcPr>
            <w:tcW w:w="567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P3280"/>
            <w:bookmarkEnd w:id="14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P3281"/>
            <w:bookmarkEnd w:id="15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90DEF" w:rsidRPr="00290DEF" w:rsidTr="009B3B3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E472A2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700B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5A39D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6C0BB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662E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35489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62182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5459D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8260C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8B4E8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F7626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42729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3471F" w:rsidRPr="00290DEF" w:rsidRDefault="0003471F" w:rsidP="0003471F">
      <w:pPr>
        <w:sectPr w:rsidR="0003471F" w:rsidRPr="00290DEF" w:rsidSect="00290DEF">
          <w:pgSz w:w="11906" w:h="16838"/>
          <w:pgMar w:top="1440" w:right="566" w:bottom="1440" w:left="1418" w:header="0" w:footer="0" w:gutter="0"/>
          <w:cols w:space="720"/>
          <w:docGrid w:linePitch="299"/>
        </w:sect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7"/>
        <w:gridCol w:w="710"/>
        <w:gridCol w:w="2126"/>
      </w:tblGrid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муниципаль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ного бюджетного или автономного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Первомайского 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rPr>
          <w:trHeight w:val="2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бухгалтер муниципального бюджетного или автономного учреждения Первомайского 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E4C81" w:rsidRPr="00290DEF" w:rsidRDefault="004E4C81" w:rsidP="004E4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290DEF" w:rsidRPr="00290DEF" w:rsidTr="00C04E7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</w:tr>
      <w:tr w:rsidR="004E4C81" w:rsidRPr="00290DEF" w:rsidTr="00C04E7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"____" ______________ 20___ г.</w:t>
            </w:r>
          </w:p>
        </w:tc>
      </w:tr>
    </w:tbl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3493"/>
      <w:bookmarkEnd w:id="16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&lt;1&gt; Показатели отчета формируются на основании информации о результатах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убсидии, контрольных точках, срок достижения плановых значений которых наступил на отчетную дату, включая результаты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2D7E3C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3494"/>
      <w:bookmarkStart w:id="18" w:name="P3495"/>
      <w:bookmarkStart w:id="19" w:name="P3498"/>
      <w:bookmarkStart w:id="20" w:name="P3499"/>
      <w:bookmarkEnd w:id="17"/>
      <w:bookmarkEnd w:id="18"/>
      <w:bookmarkEnd w:id="19"/>
      <w:bookmarkEnd w:id="20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Показатели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формируются на основании показателей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указанных в приложении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к</w:t>
      </w:r>
      <w:bookmarkStart w:id="21" w:name="P3500"/>
      <w:bookmarkEnd w:id="21"/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Указываются в соответствии с плановыми значениями, установленными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3501"/>
      <w:bookmarkEnd w:id="22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Указывается фактически достигнутое значение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 и контрольных точек, установленных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P3502"/>
      <w:bookmarkEnd w:id="23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Указывается отклонение фактически достигнутого значения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 и контрольных точек, установленных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от планового значения, указанного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4" w:name="P3503"/>
      <w:bookmarkEnd w:id="24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Указываются в соответствии с плановыми датами, установленными в </w:t>
      </w:r>
      <w:hyperlink w:anchor="P3281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P3504"/>
      <w:bookmarkEnd w:id="25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Указывается срок достижения результата предоставления Субсидии, контрольной точки, указанных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P3505"/>
      <w:bookmarkEnd w:id="26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Указывается статус "0" - отсутствие отклонений, "1" - наличие отклонений.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P3506"/>
      <w:bookmarkEnd w:id="27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Указывается причина отклонения от планового значения, в случае если на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установленную дату плановое значение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убсидии, контрольной точки фактически не достигнуто.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8" w:name="P3507"/>
      <w:bookmarkEnd w:id="28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Указывается наименование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9" w:name="P3508"/>
      <w:bookmarkEnd w:id="29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&lt;1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Указывается наименование контрольной точки, дата достижения которой наступила в отчетном периоде.</w:t>
      </w:r>
    </w:p>
    <w:p w:rsidR="000C0B67" w:rsidRPr="00290DEF" w:rsidRDefault="0003471F" w:rsidP="000C0B67">
      <w:pPr>
        <w:widowControl w:val="0"/>
        <w:autoSpaceDE w:val="0"/>
        <w:autoSpaceDN w:val="0"/>
        <w:spacing w:before="200" w:after="0" w:line="240" w:lineRule="auto"/>
        <w:ind w:firstLine="540"/>
        <w:jc w:val="both"/>
      </w:pPr>
      <w:bookmarkStart w:id="30" w:name="P3509"/>
      <w:bookmarkEnd w:id="30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&lt;1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Указывается наименование контрольной точки, достижение которых запланировано в течение трех месяцев, следующих за отчетным периодом.</w:t>
      </w:r>
      <w:r w:rsidR="000C0B67" w:rsidRPr="00290DEF">
        <w:t xml:space="preserve"> </w:t>
      </w:r>
    </w:p>
    <w:p w:rsidR="0003471F" w:rsidRPr="00290DEF" w:rsidRDefault="0003471F" w:rsidP="00290DEF">
      <w:pPr>
        <w:widowControl w:val="0"/>
        <w:autoSpaceDE w:val="0"/>
        <w:autoSpaceDN w:val="0"/>
        <w:spacing w:before="200" w:after="0" w:line="240" w:lineRule="auto"/>
        <w:sectPr w:rsidR="0003471F" w:rsidRPr="00290DEF" w:rsidSect="00A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36B" w:rsidRPr="00290DEF" w:rsidRDefault="0098536B" w:rsidP="000C0B67"/>
    <w:sectPr w:rsidR="0098536B" w:rsidRPr="00290DEF" w:rsidSect="0098536B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8"/>
    <w:rsid w:val="0003471F"/>
    <w:rsid w:val="00037348"/>
    <w:rsid w:val="00072208"/>
    <w:rsid w:val="00087939"/>
    <w:rsid w:val="000A138F"/>
    <w:rsid w:val="000B2E44"/>
    <w:rsid w:val="000C0B67"/>
    <w:rsid w:val="000D6498"/>
    <w:rsid w:val="00144F3E"/>
    <w:rsid w:val="001742CB"/>
    <w:rsid w:val="0017519B"/>
    <w:rsid w:val="00196291"/>
    <w:rsid w:val="001D46D1"/>
    <w:rsid w:val="001E7886"/>
    <w:rsid w:val="00207616"/>
    <w:rsid w:val="00220EE3"/>
    <w:rsid w:val="00234F31"/>
    <w:rsid w:val="002604B9"/>
    <w:rsid w:val="00281B38"/>
    <w:rsid w:val="00290DEF"/>
    <w:rsid w:val="002D7E3C"/>
    <w:rsid w:val="003406E3"/>
    <w:rsid w:val="0036392E"/>
    <w:rsid w:val="00377A82"/>
    <w:rsid w:val="003B3297"/>
    <w:rsid w:val="003D3EAE"/>
    <w:rsid w:val="003F1833"/>
    <w:rsid w:val="00457BFA"/>
    <w:rsid w:val="004A421D"/>
    <w:rsid w:val="004A7191"/>
    <w:rsid w:val="004B0B5E"/>
    <w:rsid w:val="004E10B7"/>
    <w:rsid w:val="004E4C81"/>
    <w:rsid w:val="005340C0"/>
    <w:rsid w:val="00536A97"/>
    <w:rsid w:val="00634669"/>
    <w:rsid w:val="00643534"/>
    <w:rsid w:val="00743C8D"/>
    <w:rsid w:val="00801A24"/>
    <w:rsid w:val="00855885"/>
    <w:rsid w:val="009235E6"/>
    <w:rsid w:val="0098536B"/>
    <w:rsid w:val="009C3818"/>
    <w:rsid w:val="00A024E1"/>
    <w:rsid w:val="00A12D5E"/>
    <w:rsid w:val="00A130B1"/>
    <w:rsid w:val="00A32393"/>
    <w:rsid w:val="00A32FA4"/>
    <w:rsid w:val="00A430D1"/>
    <w:rsid w:val="00A55D86"/>
    <w:rsid w:val="00A63899"/>
    <w:rsid w:val="00A933D0"/>
    <w:rsid w:val="00AA25CC"/>
    <w:rsid w:val="00AB190A"/>
    <w:rsid w:val="00B22BD0"/>
    <w:rsid w:val="00BC2504"/>
    <w:rsid w:val="00C33D7F"/>
    <w:rsid w:val="00C9195F"/>
    <w:rsid w:val="00C960D2"/>
    <w:rsid w:val="00CE30EC"/>
    <w:rsid w:val="00CE7A50"/>
    <w:rsid w:val="00CF5CE0"/>
    <w:rsid w:val="00D22498"/>
    <w:rsid w:val="00DC5EDA"/>
    <w:rsid w:val="00ED1D8F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2C01-F7D4-4C8C-9E27-C8AB801D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9355C890CC9DD8983B7C4626F2D7DB0A6770EC8D897CF7B056FDC4A108D74A2A7AEFF958982D84ABCE832F41E9FF46B6BEDAR3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2F4E29BF5558CEE7B9355C890CC9DD8983B7C4626F2D7DB0A6770EC8D897CF7B056FDC4A108D74A2A7BECF958982D84ABCE832F41E9FF46B6BEDAR3X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2F4E29BF5558CEE7B9355C890CC9DD8983B7C4626F2D7DB0A6770EC8D897CF7B056FDC4A108D74A2A7BEDF158982D84ABCE832F41E9FF46B6BEDAR3XBK" TargetMode="External"/><Relationship Id="rId5" Type="http://schemas.openxmlformats.org/officeDocument/2006/relationships/hyperlink" Target="consultantplus://offline/ref=9812F4E29BF5558CEE7B9355C890CC9DD8983B7C4626F2D7DB0A6770EC8D897CF7B056FDC4A108D74A2A7BECF658982D84ABCE832F41E9FF46B6BEDAR3X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D50-8F86-488D-84BB-D19435DF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Алёна Викторовна</cp:lastModifiedBy>
  <cp:revision>2</cp:revision>
  <cp:lastPrinted>2022-04-08T06:42:00Z</cp:lastPrinted>
  <dcterms:created xsi:type="dcterms:W3CDTF">2022-04-08T11:50:00Z</dcterms:created>
  <dcterms:modified xsi:type="dcterms:W3CDTF">2022-04-08T11:50:00Z</dcterms:modified>
</cp:coreProperties>
</file>