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75" w:rsidRDefault="00837D75" w:rsidP="00F07936">
      <w:pPr>
        <w:jc w:val="both"/>
      </w:pPr>
    </w:p>
    <w:p w:rsidR="00837D75" w:rsidRDefault="00837D75" w:rsidP="00F07936">
      <w:pPr>
        <w:jc w:val="both"/>
      </w:pPr>
    </w:p>
    <w:p w:rsidR="00837D75" w:rsidRDefault="00837D75" w:rsidP="00F07936">
      <w:pPr>
        <w:jc w:val="right"/>
      </w:pPr>
      <w:r>
        <w:t>Приложение № 1</w:t>
      </w:r>
    </w:p>
    <w:p w:rsidR="00837D75" w:rsidRDefault="00F07936" w:rsidP="00F07936">
      <w:pPr>
        <w:jc w:val="right"/>
      </w:pPr>
      <w:r>
        <w:t>к</w:t>
      </w:r>
      <w:r w:rsidR="00837D75">
        <w:t xml:space="preserve"> постановлению</w:t>
      </w:r>
    </w:p>
    <w:p w:rsidR="00837D75" w:rsidRDefault="00837D75" w:rsidP="00F07936">
      <w:pPr>
        <w:jc w:val="right"/>
      </w:pPr>
      <w:r>
        <w:t>Администрации Первомайского МР</w:t>
      </w:r>
    </w:p>
    <w:p w:rsidR="00837D75" w:rsidRDefault="00F07936" w:rsidP="00F07936">
      <w:pPr>
        <w:jc w:val="right"/>
      </w:pPr>
      <w:r>
        <w:t>о</w:t>
      </w:r>
      <w:r w:rsidR="00837D75">
        <w:t>т 28.12.2018 № 846</w:t>
      </w:r>
    </w:p>
    <w:p w:rsidR="00F07936" w:rsidRDefault="00F07936" w:rsidP="00F07936">
      <w:pPr>
        <w:jc w:val="right"/>
      </w:pPr>
    </w:p>
    <w:p w:rsidR="008E3D69" w:rsidRDefault="008E3D69" w:rsidP="00F07936">
      <w:pPr>
        <w:jc w:val="both"/>
      </w:pPr>
    </w:p>
    <w:p w:rsidR="008E3D69" w:rsidRPr="008E3D69" w:rsidRDefault="008E3D69" w:rsidP="00F07936">
      <w:pPr>
        <w:jc w:val="center"/>
      </w:pPr>
      <w:r w:rsidRPr="008E3D69">
        <w:rPr>
          <w:b/>
          <w:bCs/>
        </w:rPr>
        <w:t>ПОЛОЖЕНИЕ О РАБОЧЕЙ ГРУППЕ ПО</w:t>
      </w:r>
    </w:p>
    <w:p w:rsidR="008E3D69" w:rsidRDefault="008E3D69" w:rsidP="00F07936">
      <w:pPr>
        <w:jc w:val="center"/>
        <w:rPr>
          <w:b/>
          <w:bCs/>
        </w:rPr>
      </w:pPr>
      <w:r w:rsidRPr="008E3D69">
        <w:rPr>
          <w:b/>
          <w:bCs/>
        </w:rPr>
        <w:t xml:space="preserve">СОДЕЙСТВИЮ РАЗВИТИЮ КОНКУРЕНЦИИ </w:t>
      </w:r>
      <w:r w:rsidR="004B644E">
        <w:rPr>
          <w:b/>
          <w:bCs/>
        </w:rPr>
        <w:t>НА ТОВАРНЫХ РЫНКАХ ПЕРВОМАЙСКОГО МУНИЦИПАЛЬНОГО РАЙОНА</w:t>
      </w:r>
    </w:p>
    <w:p w:rsidR="004B644E" w:rsidRPr="008E3D69" w:rsidRDefault="004B644E" w:rsidP="00F07936">
      <w:pPr>
        <w:jc w:val="both"/>
      </w:pPr>
    </w:p>
    <w:p w:rsidR="008E3D69" w:rsidRDefault="008E3D69" w:rsidP="00F07936">
      <w:pPr>
        <w:jc w:val="center"/>
      </w:pPr>
      <w:r w:rsidRPr="008E3D69">
        <w:t>1. Общие положения</w:t>
      </w:r>
    </w:p>
    <w:p w:rsidR="00F07936" w:rsidRPr="008E3D69" w:rsidRDefault="00F07936" w:rsidP="00F07936">
      <w:pPr>
        <w:jc w:val="center"/>
      </w:pPr>
    </w:p>
    <w:p w:rsidR="008E3D69" w:rsidRPr="008E3D69" w:rsidRDefault="008E3D69" w:rsidP="00F07936">
      <w:pPr>
        <w:ind w:firstLine="708"/>
        <w:jc w:val="both"/>
      </w:pPr>
      <w:r w:rsidRPr="008E3D69">
        <w:t xml:space="preserve">1.1. Рабочая группа по содействию развитию конкуренции </w:t>
      </w:r>
      <w:r w:rsidR="004B644E">
        <w:t xml:space="preserve">на товарных рынках Первомайского муниципального района </w:t>
      </w:r>
      <w:r w:rsidRPr="008E3D69">
        <w:t xml:space="preserve"> (далее – рабочая группа) является органом, обеспечивающим координацию действий структурных подразделений </w:t>
      </w:r>
      <w:r w:rsidR="004B644E">
        <w:t>А</w:t>
      </w:r>
      <w:r w:rsidRPr="008E3D69">
        <w:t xml:space="preserve">дминистрации </w:t>
      </w:r>
      <w:r w:rsidR="004B644E">
        <w:t>Первомайского муниципального района</w:t>
      </w:r>
      <w:r w:rsidRPr="008E3D69">
        <w:t>, представителей бизнеса и других организаций, осуществляющих деятельность на территории муниципального образования «</w:t>
      </w:r>
      <w:r w:rsidR="004B644E">
        <w:t>Первомайский муниципальный район</w:t>
      </w:r>
      <w:r w:rsidRPr="008E3D69">
        <w:t xml:space="preserve">». </w:t>
      </w:r>
    </w:p>
    <w:p w:rsidR="008E3D69" w:rsidRDefault="008E3D69" w:rsidP="00F07936">
      <w:pPr>
        <w:ind w:firstLine="708"/>
        <w:jc w:val="both"/>
      </w:pPr>
      <w:r w:rsidRPr="008E3D69">
        <w:t xml:space="preserve">1.2. В своей деятельности рабочая группа руководствуется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4B644E">
        <w:t>Ярославской</w:t>
      </w:r>
      <w:r w:rsidRPr="008E3D69">
        <w:t xml:space="preserve"> области, а также настоящим Положением. </w:t>
      </w:r>
    </w:p>
    <w:p w:rsidR="00F07936" w:rsidRPr="008E3D69" w:rsidRDefault="00F07936" w:rsidP="00F07936">
      <w:pPr>
        <w:ind w:firstLine="708"/>
        <w:jc w:val="both"/>
      </w:pPr>
    </w:p>
    <w:p w:rsidR="008E3D69" w:rsidRDefault="008E3D69" w:rsidP="00F07936">
      <w:pPr>
        <w:jc w:val="center"/>
      </w:pPr>
      <w:r w:rsidRPr="008E3D69">
        <w:t>2. Задача и направления деятельности рабочей группы</w:t>
      </w:r>
    </w:p>
    <w:p w:rsidR="00F07936" w:rsidRPr="008E3D69" w:rsidRDefault="00F07936" w:rsidP="00F07936">
      <w:pPr>
        <w:jc w:val="center"/>
      </w:pPr>
    </w:p>
    <w:p w:rsidR="008E3D69" w:rsidRPr="008E3D69" w:rsidRDefault="008E3D69" w:rsidP="00F07936">
      <w:pPr>
        <w:ind w:firstLine="708"/>
        <w:jc w:val="both"/>
      </w:pPr>
      <w:r w:rsidRPr="008E3D69">
        <w:t xml:space="preserve">2.1. Основной задачей в деятельности рабочей группы является содействие развитию конкуренции в </w:t>
      </w:r>
      <w:r w:rsidR="004B644E">
        <w:t>Первомайском муниципальном районе</w:t>
      </w:r>
      <w:r w:rsidRPr="008E3D69">
        <w:t xml:space="preserve">.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 Основными направлениями деятельности рабочей группы являются: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2.2.1. Оценка состояния конкурентной среды, выявление и анализ проблем ограничения конкуренции в отраслях экономической деятельности на территории </w:t>
      </w:r>
      <w:r w:rsidR="004B644E">
        <w:t>Первомайского муниципального района.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2.2.2. Определение перечня приоритетных и социально значимых рынков товаров и услуг;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2.2.3. Разработка и рассмотрение хода выполнения плана мероприятий ("дорожной карты") по содействию развитию конкуренции, выработка предложений по ее корректировке; </w:t>
      </w:r>
    </w:p>
    <w:p w:rsidR="008E3D69" w:rsidRPr="008E3D69" w:rsidRDefault="008E3D69" w:rsidP="00F07936">
      <w:pPr>
        <w:ind w:firstLine="708"/>
        <w:jc w:val="both"/>
      </w:pPr>
      <w:r w:rsidRPr="008E3D69">
        <w:t xml:space="preserve">2.2.4. Рассмотрение результатов и анализ мониторинга состояния и развития конкурентной среды на рынках товаров и услуг; </w:t>
      </w:r>
    </w:p>
    <w:p w:rsidR="008E3D69" w:rsidRPr="008E3D69" w:rsidRDefault="008E3D69" w:rsidP="00F372CC">
      <w:pPr>
        <w:ind w:firstLine="708"/>
        <w:jc w:val="both"/>
      </w:pPr>
      <w:r w:rsidRPr="008E3D69">
        <w:t>2.2.5. Подготовка и предоставление в департамент экономи</w:t>
      </w:r>
      <w:r w:rsidR="004B644E">
        <w:t>ки и стратегического планирования Ярославской области</w:t>
      </w:r>
      <w:r w:rsidRPr="008E3D69">
        <w:t xml:space="preserve"> информации для ежегодного доклада о состоянии и развитии конкурентной среды на рынках товаров, работ и услуг </w:t>
      </w:r>
      <w:r w:rsidR="00F07936">
        <w:t xml:space="preserve">Ярославской </w:t>
      </w:r>
      <w:r w:rsidRPr="008E3D69">
        <w:t xml:space="preserve">области; </w:t>
      </w:r>
    </w:p>
    <w:p w:rsidR="008E3D69" w:rsidRDefault="008E3D69" w:rsidP="00F372CC">
      <w:pPr>
        <w:ind w:firstLine="708"/>
        <w:jc w:val="both"/>
      </w:pPr>
      <w:r w:rsidRPr="008E3D69">
        <w:t xml:space="preserve">2.2.6. Принятие решений по вопросам развития конкуренции. </w:t>
      </w:r>
    </w:p>
    <w:p w:rsidR="00F372CC" w:rsidRPr="008E3D69" w:rsidRDefault="00F372CC" w:rsidP="00F372CC">
      <w:pPr>
        <w:ind w:firstLine="708"/>
        <w:jc w:val="both"/>
      </w:pPr>
    </w:p>
    <w:p w:rsidR="008E3D69" w:rsidRDefault="008E3D69" w:rsidP="00F372CC">
      <w:pPr>
        <w:jc w:val="center"/>
      </w:pPr>
      <w:r w:rsidRPr="008E3D69">
        <w:t>3. Права рабочей группы</w:t>
      </w:r>
    </w:p>
    <w:p w:rsidR="00F372CC" w:rsidRPr="008E3D69" w:rsidRDefault="00F372CC" w:rsidP="00F372CC">
      <w:pPr>
        <w:jc w:val="center"/>
      </w:pPr>
    </w:p>
    <w:p w:rsidR="008E3D69" w:rsidRPr="008E3D69" w:rsidRDefault="008E3D69" w:rsidP="00F372CC">
      <w:pPr>
        <w:ind w:firstLine="708"/>
        <w:jc w:val="both"/>
      </w:pPr>
      <w:r w:rsidRPr="008E3D69">
        <w:t xml:space="preserve">Рабочая группа имеет право: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запрашивать и получать в установленном порядке у структурных подразделений администрации </w:t>
      </w:r>
      <w:r w:rsidR="00F07936">
        <w:t>Первомайского муниципального района</w:t>
      </w:r>
      <w:r w:rsidR="008E3D69" w:rsidRPr="008E3D69">
        <w:t xml:space="preserve">, организаций, находящихся на территории </w:t>
      </w:r>
      <w:r w:rsidR="00F07936">
        <w:t>Первомайского муниципального района</w:t>
      </w:r>
      <w:r w:rsidR="008E3D69" w:rsidRPr="008E3D69">
        <w:t xml:space="preserve">, необходимую информацию и материалы для решения задачи, стоящей перед рабочей группой; </w:t>
      </w:r>
    </w:p>
    <w:p w:rsidR="008E3D69" w:rsidRDefault="00F372CC" w:rsidP="00F372CC">
      <w:pPr>
        <w:ind w:firstLine="708"/>
        <w:jc w:val="both"/>
      </w:pPr>
      <w:r>
        <w:lastRenderedPageBreak/>
        <w:t xml:space="preserve">- </w:t>
      </w:r>
      <w:r w:rsidR="008E3D69" w:rsidRPr="008E3D69">
        <w:t xml:space="preserve">приглашать в рамках взаимодействия на свои заседания представителей органов местного самоуправления </w:t>
      </w:r>
      <w:r w:rsidR="00F07936">
        <w:t>Первомайского муниципального района</w:t>
      </w:r>
      <w:r w:rsidR="008E3D69" w:rsidRPr="008E3D69">
        <w:t xml:space="preserve">, представителей общественных организаций, представляющих интересы предпринимателей и потребителей товаров, работ и услуг, и специалистов по вопросам, относящимся к компетенции рабочей группы. </w:t>
      </w:r>
    </w:p>
    <w:p w:rsidR="00F372CC" w:rsidRPr="008E3D69" w:rsidRDefault="00F372CC" w:rsidP="00F372CC">
      <w:pPr>
        <w:ind w:firstLine="708"/>
        <w:jc w:val="both"/>
      </w:pPr>
    </w:p>
    <w:p w:rsidR="008E3D69" w:rsidRDefault="008E3D69" w:rsidP="00F372CC">
      <w:pPr>
        <w:jc w:val="center"/>
      </w:pPr>
      <w:r w:rsidRPr="008E3D69">
        <w:t>4. Организация деятельности рабочей группы</w:t>
      </w:r>
    </w:p>
    <w:p w:rsidR="00F372CC" w:rsidRPr="008E3D69" w:rsidRDefault="00F372CC" w:rsidP="00F372CC">
      <w:pPr>
        <w:jc w:val="center"/>
      </w:pPr>
    </w:p>
    <w:p w:rsidR="008E3D69" w:rsidRPr="008E3D69" w:rsidRDefault="008E3D69" w:rsidP="00F372CC">
      <w:pPr>
        <w:ind w:firstLine="708"/>
        <w:jc w:val="both"/>
      </w:pPr>
      <w:r w:rsidRPr="008E3D69">
        <w:t xml:space="preserve">4.1. Полномочия руководителя рабочей группы: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руководит деятельностью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обеспечивает и контролирует выполнение решений рабочей группы;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принимает решение о проведении заседания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В случае отсутствия руководителя рабочей группы его функции выполняет заместитель руководителя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4.2. Члены рабочей группы: </w:t>
      </w:r>
    </w:p>
    <w:p w:rsidR="008E3D69" w:rsidRPr="008E3D69" w:rsidRDefault="00F372CC" w:rsidP="00F372CC">
      <w:pPr>
        <w:ind w:firstLine="708"/>
        <w:jc w:val="both"/>
      </w:pPr>
      <w:r>
        <w:t xml:space="preserve">- </w:t>
      </w:r>
      <w:r w:rsidR="008E3D69" w:rsidRPr="008E3D69">
        <w:t xml:space="preserve"> учувствуют лично в заседаниях рабочей группы и выполняют распоряжения руководителя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выносят на обсуждение предложения по вопросам, отнесенным к основным направлениям деятельности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4.3. Заседание рабочей группы созывается по мере необходимости.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Заседание рабочей группы считается правомочным, если на нем присутствует более половины от общего числа членов рабочей группы. </w:t>
      </w:r>
    </w:p>
    <w:p w:rsidR="008E3D69" w:rsidRPr="008E3D69" w:rsidRDefault="008E3D69" w:rsidP="00F372CC">
      <w:pPr>
        <w:ind w:firstLine="708"/>
        <w:jc w:val="both"/>
      </w:pPr>
      <w:r w:rsidRPr="008E3D69">
        <w:t xml:space="preserve">4.4. Решения рабочей группы: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принимаются путем открытого голосования простым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группы; </w:t>
      </w:r>
    </w:p>
    <w:p w:rsidR="008E3D69" w:rsidRPr="008E3D69" w:rsidRDefault="00F372CC" w:rsidP="00F372CC">
      <w:pPr>
        <w:ind w:firstLine="708"/>
        <w:jc w:val="both"/>
      </w:pPr>
      <w:r>
        <w:t>-</w:t>
      </w:r>
      <w:r w:rsidR="008E3D69" w:rsidRPr="008E3D69">
        <w:t xml:space="preserve"> оформляются в виде протоколов, которые подписывает руководитель рабочей группы. </w:t>
      </w:r>
    </w:p>
    <w:p w:rsidR="008E3D69" w:rsidRDefault="008E3D69" w:rsidP="00F372CC">
      <w:pPr>
        <w:ind w:firstLine="708"/>
        <w:jc w:val="both"/>
      </w:pPr>
      <w:r w:rsidRPr="008E3D69">
        <w:t xml:space="preserve">4.5. Организационно-техническое обеспечение деятельности рабочей группы осуществляет </w:t>
      </w:r>
      <w:r w:rsidR="00F07936">
        <w:t>отдел экономики, муниципального заказа и предпринимательской деятельности Администрации Первомайского муниципального района</w:t>
      </w:r>
      <w:r w:rsidR="00F372CC">
        <w:t>.</w:t>
      </w: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F372CC" w:rsidRPr="00F372CC" w:rsidRDefault="00F372CC" w:rsidP="00FD2865">
      <w:pPr>
        <w:ind w:firstLine="708"/>
        <w:jc w:val="right"/>
      </w:pPr>
      <w:r w:rsidRPr="00F372CC">
        <w:lastRenderedPageBreak/>
        <w:t xml:space="preserve">Приложение № </w:t>
      </w:r>
      <w:r>
        <w:t>2</w:t>
      </w:r>
    </w:p>
    <w:p w:rsidR="00F372CC" w:rsidRPr="00F372CC" w:rsidRDefault="00F372CC" w:rsidP="00FD2865">
      <w:pPr>
        <w:ind w:firstLine="708"/>
        <w:jc w:val="right"/>
      </w:pPr>
      <w:r w:rsidRPr="00F372CC">
        <w:t>к постановлению</w:t>
      </w:r>
    </w:p>
    <w:p w:rsidR="00F372CC" w:rsidRPr="00F372CC" w:rsidRDefault="00F372CC" w:rsidP="00FD2865">
      <w:pPr>
        <w:ind w:firstLine="708"/>
        <w:jc w:val="right"/>
      </w:pPr>
      <w:r w:rsidRPr="00F372CC">
        <w:t>Администрации Первомайского МР</w:t>
      </w:r>
    </w:p>
    <w:p w:rsidR="00F372CC" w:rsidRDefault="00F372CC" w:rsidP="00FD2865">
      <w:pPr>
        <w:ind w:firstLine="708"/>
        <w:jc w:val="right"/>
      </w:pPr>
      <w:r w:rsidRPr="00F372CC">
        <w:t>от 28.12.2018 № 846</w:t>
      </w:r>
    </w:p>
    <w:p w:rsidR="00F372CC" w:rsidRDefault="00F372CC" w:rsidP="00FD2865">
      <w:pPr>
        <w:ind w:firstLine="708"/>
        <w:jc w:val="right"/>
      </w:pPr>
    </w:p>
    <w:p w:rsidR="00F372CC" w:rsidRPr="00F372CC" w:rsidRDefault="00F372CC" w:rsidP="00F372CC">
      <w:pPr>
        <w:ind w:firstLine="708"/>
        <w:jc w:val="both"/>
      </w:pPr>
    </w:p>
    <w:p w:rsidR="00F372CC" w:rsidRDefault="00F372CC" w:rsidP="00F372CC">
      <w:pPr>
        <w:ind w:firstLine="708"/>
        <w:jc w:val="both"/>
      </w:pPr>
    </w:p>
    <w:p w:rsidR="00DC658F" w:rsidRDefault="00DC658F" w:rsidP="00DC658F">
      <w:pPr>
        <w:ind w:firstLine="708"/>
        <w:jc w:val="center"/>
        <w:rPr>
          <w:b/>
        </w:rPr>
      </w:pPr>
      <w:r>
        <w:rPr>
          <w:b/>
        </w:rPr>
        <w:t>СОСТАВ</w:t>
      </w:r>
    </w:p>
    <w:p w:rsidR="00DC658F" w:rsidRDefault="00DC658F" w:rsidP="00DC658F">
      <w:pPr>
        <w:ind w:firstLine="708"/>
        <w:jc w:val="center"/>
        <w:rPr>
          <w:b/>
          <w:bCs/>
        </w:rPr>
      </w:pPr>
      <w:r>
        <w:rPr>
          <w:b/>
        </w:rPr>
        <w:t>РАБОЧЕЙ ГРУППЫ ПО</w:t>
      </w:r>
      <w:r>
        <w:t xml:space="preserve"> </w:t>
      </w:r>
      <w:r>
        <w:rPr>
          <w:b/>
          <w:bCs/>
        </w:rPr>
        <w:t>СОДЕЙСТВИЮ РАЗВИТИЮ КОНКУРЕНЦИИ НА ТОВАРНЫХ РЫНКАХ ПЕРВОМАЙСКОГО МУНИЦИПАЛЬНОГО РАЙОНА</w:t>
      </w:r>
    </w:p>
    <w:p w:rsidR="00DC658F" w:rsidRDefault="00DC658F" w:rsidP="00DC658F">
      <w:pPr>
        <w:ind w:firstLine="708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Кошкина Елена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Первомайского муниципального района по экономике и управлению муниципальным имуществом, председатель рабочей группы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proofErr w:type="spellStart"/>
            <w:r>
              <w:rPr>
                <w:bCs/>
              </w:rPr>
              <w:t>Бредников</w:t>
            </w:r>
            <w:proofErr w:type="spellEnd"/>
            <w:r>
              <w:rPr>
                <w:bCs/>
              </w:rPr>
              <w:t xml:space="preserve"> Анатолий Витальевич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 Первомайского муниципального района по социальной политике, заместитель председателя рабочей группы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Сиротина Лариса Витальевна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зав. отделом экономики, муниципального заказа и предпринимательской деятельности Администрации Первомайского муниципального района, секретарь рабочей группы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Члены рабочей группы: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F" w:rsidRDefault="00DC658F">
            <w:pPr>
              <w:rPr>
                <w:bCs/>
              </w:rPr>
            </w:pP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proofErr w:type="spellStart"/>
            <w:r>
              <w:rPr>
                <w:bCs/>
              </w:rPr>
              <w:t>Марочкина</w:t>
            </w:r>
            <w:proofErr w:type="spellEnd"/>
            <w:r>
              <w:rPr>
                <w:bCs/>
              </w:rPr>
              <w:t xml:space="preserve"> Ирина Валерьевна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 Первомайского муниципального района по строительству и развитию инфраструктуры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proofErr w:type="spellStart"/>
            <w:r>
              <w:rPr>
                <w:bCs/>
              </w:rPr>
              <w:t>Гузина</w:t>
            </w:r>
            <w:proofErr w:type="spellEnd"/>
            <w:r>
              <w:rPr>
                <w:bCs/>
              </w:rPr>
              <w:t xml:space="preserve"> Ирина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заведующая правовым отделом Администрации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Минеева Татьяна Евгеньевна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председатель Общественной палаты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proofErr w:type="spellStart"/>
            <w:r>
              <w:rPr>
                <w:bCs/>
              </w:rPr>
              <w:t>Капралова</w:t>
            </w:r>
            <w:proofErr w:type="spellEnd"/>
            <w:r>
              <w:rPr>
                <w:bCs/>
              </w:rPr>
              <w:t xml:space="preserve"> Ирина Вячеславовна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заместитель председателя Общественной палаты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Антонов Сергей Петрович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председатель отделения  Первомайского муниципального района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Мебель Юрий Юрьевич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председатель Координационного совета по развитию малого и среднего предпринимательства Первомайского муниципального района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proofErr w:type="spellStart"/>
            <w:r>
              <w:rPr>
                <w:bCs/>
              </w:rPr>
              <w:t>Монахова</w:t>
            </w:r>
            <w:proofErr w:type="spellEnd"/>
            <w:r>
              <w:rPr>
                <w:bCs/>
              </w:rPr>
              <w:t xml:space="preserve"> Ольга Николаевна (по согласованию)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глава городского поселения Пречистое ЯО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Сорокин Александр Константинович (по согласованию)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>глава Пречистенского сельского поселения ЯО</w:t>
            </w:r>
          </w:p>
        </w:tc>
      </w:tr>
      <w:tr w:rsidR="00DC658F" w:rsidTr="00DC658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proofErr w:type="spellStart"/>
            <w:r>
              <w:rPr>
                <w:bCs/>
              </w:rPr>
              <w:t>Чистобородова</w:t>
            </w:r>
            <w:proofErr w:type="spellEnd"/>
            <w:r>
              <w:rPr>
                <w:bCs/>
              </w:rPr>
              <w:t xml:space="preserve"> Елена Юрьевна (по согласованию)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F" w:rsidRDefault="00DC658F">
            <w:pPr>
              <w:rPr>
                <w:bCs/>
              </w:rPr>
            </w:pPr>
            <w:r>
              <w:rPr>
                <w:bCs/>
              </w:rPr>
              <w:t xml:space="preserve">глава </w:t>
            </w:r>
            <w:proofErr w:type="spellStart"/>
            <w:r>
              <w:rPr>
                <w:bCs/>
              </w:rPr>
              <w:t>Кукобойского</w:t>
            </w:r>
            <w:proofErr w:type="spellEnd"/>
            <w:r>
              <w:rPr>
                <w:bCs/>
              </w:rPr>
              <w:t xml:space="preserve"> сельского поселения ЯО</w:t>
            </w:r>
          </w:p>
        </w:tc>
      </w:tr>
    </w:tbl>
    <w:p w:rsidR="00DC658F" w:rsidRDefault="00DC658F" w:rsidP="00DC658F">
      <w:pPr>
        <w:ind w:firstLine="708"/>
        <w:jc w:val="both"/>
      </w:pPr>
    </w:p>
    <w:sectPr w:rsidR="00DC658F" w:rsidSect="0046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/>
  <w:stylePaneFormatFilter w:val="3F01"/>
  <w:defaultTabStop w:val="708"/>
  <w:characterSpacingControl w:val="doNotCompress"/>
  <w:compat/>
  <w:rsids>
    <w:rsidRoot w:val="001B68DF"/>
    <w:rsid w:val="000765FB"/>
    <w:rsid w:val="000F2ECE"/>
    <w:rsid w:val="000F3195"/>
    <w:rsid w:val="00186728"/>
    <w:rsid w:val="001B68DF"/>
    <w:rsid w:val="001F7A7B"/>
    <w:rsid w:val="00226D07"/>
    <w:rsid w:val="002A151C"/>
    <w:rsid w:val="002E1A53"/>
    <w:rsid w:val="004051B2"/>
    <w:rsid w:val="00461AA3"/>
    <w:rsid w:val="004B644E"/>
    <w:rsid w:val="004C3D7B"/>
    <w:rsid w:val="004D6F3E"/>
    <w:rsid w:val="005318D4"/>
    <w:rsid w:val="005F06D3"/>
    <w:rsid w:val="00621DB6"/>
    <w:rsid w:val="00621ECE"/>
    <w:rsid w:val="006611E9"/>
    <w:rsid w:val="00697B44"/>
    <w:rsid w:val="006B5C14"/>
    <w:rsid w:val="006D4459"/>
    <w:rsid w:val="0072036B"/>
    <w:rsid w:val="007211ED"/>
    <w:rsid w:val="007E309D"/>
    <w:rsid w:val="00812781"/>
    <w:rsid w:val="00837D75"/>
    <w:rsid w:val="00850ACA"/>
    <w:rsid w:val="00857F60"/>
    <w:rsid w:val="008817B4"/>
    <w:rsid w:val="00881D44"/>
    <w:rsid w:val="008B636D"/>
    <w:rsid w:val="008E2BB5"/>
    <w:rsid w:val="008E3D69"/>
    <w:rsid w:val="0093351E"/>
    <w:rsid w:val="009C2AB9"/>
    <w:rsid w:val="00A15A3C"/>
    <w:rsid w:val="00AF78C5"/>
    <w:rsid w:val="00B73319"/>
    <w:rsid w:val="00BF3579"/>
    <w:rsid w:val="00C31548"/>
    <w:rsid w:val="00CA7A02"/>
    <w:rsid w:val="00CD1E39"/>
    <w:rsid w:val="00D5040C"/>
    <w:rsid w:val="00DC658F"/>
    <w:rsid w:val="00DE76E2"/>
    <w:rsid w:val="00DF7DE5"/>
    <w:rsid w:val="00EA6918"/>
    <w:rsid w:val="00EF240A"/>
    <w:rsid w:val="00F07936"/>
    <w:rsid w:val="00F372CC"/>
    <w:rsid w:val="00FD1DF6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0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20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0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2020-10-22T11:40:00Z</cp:lastPrinted>
  <dcterms:created xsi:type="dcterms:W3CDTF">2021-11-26T11:40:00Z</dcterms:created>
  <dcterms:modified xsi:type="dcterms:W3CDTF">2021-11-26T11:40:00Z</dcterms:modified>
</cp:coreProperties>
</file>