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24" w:rsidRPr="005C0DB9" w:rsidRDefault="005F3F24" w:rsidP="005F3F24">
      <w:pPr>
        <w:pStyle w:val="a3"/>
        <w:jc w:val="center"/>
        <w:rPr>
          <w:b/>
        </w:rPr>
      </w:pPr>
      <w:r w:rsidRPr="005C0DB9">
        <w:rPr>
          <w:b/>
        </w:rPr>
        <w:t>ПОСТАНОВЛЕНИЕ</w:t>
      </w:r>
      <w:r w:rsidRPr="005C0DB9">
        <w:rPr>
          <w:b/>
        </w:rPr>
        <w:br/>
        <w:t>АДМИНИСТРАЦИИ ПЕРВОМАЙСКОГО МУНИЦИПАЛЬНОГО РАЙОНА</w:t>
      </w:r>
    </w:p>
    <w:p w:rsidR="005F3F24" w:rsidRPr="005C0DB9" w:rsidRDefault="005F3F24" w:rsidP="005F3F24">
      <w:pPr>
        <w:pStyle w:val="a3"/>
        <w:jc w:val="center"/>
        <w:rPr>
          <w:b/>
        </w:rPr>
      </w:pPr>
    </w:p>
    <w:p w:rsidR="00116415" w:rsidRPr="00116415" w:rsidRDefault="000A7179" w:rsidP="00116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08.02.</w:t>
      </w:r>
      <w:r w:rsidR="00116415" w:rsidRPr="00116415">
        <w:rPr>
          <w:b/>
          <w:sz w:val="28"/>
          <w:szCs w:val="28"/>
        </w:rPr>
        <w:t xml:space="preserve"> 2021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116415" w:rsidRPr="00116415">
        <w:rPr>
          <w:b/>
          <w:sz w:val="28"/>
          <w:szCs w:val="28"/>
        </w:rPr>
        <w:t xml:space="preserve">                № </w:t>
      </w:r>
      <w:r>
        <w:rPr>
          <w:b/>
          <w:sz w:val="28"/>
          <w:szCs w:val="28"/>
        </w:rPr>
        <w:t>57</w:t>
      </w:r>
      <w:r w:rsidR="00116415" w:rsidRPr="00116415">
        <w:rPr>
          <w:b/>
          <w:sz w:val="28"/>
          <w:szCs w:val="28"/>
        </w:rPr>
        <w:t xml:space="preserve">    </w:t>
      </w:r>
    </w:p>
    <w:p w:rsidR="00116415" w:rsidRPr="00116415" w:rsidRDefault="00116415" w:rsidP="00116415">
      <w:pPr>
        <w:jc w:val="center"/>
        <w:rPr>
          <w:b/>
          <w:sz w:val="28"/>
          <w:szCs w:val="28"/>
        </w:rPr>
      </w:pPr>
      <w:r w:rsidRPr="00116415">
        <w:rPr>
          <w:b/>
          <w:sz w:val="28"/>
          <w:szCs w:val="28"/>
        </w:rPr>
        <w:t>п.Пречистое</w:t>
      </w:r>
    </w:p>
    <w:p w:rsidR="00116415" w:rsidRPr="00116415" w:rsidRDefault="00116415" w:rsidP="00116415">
      <w:pPr>
        <w:jc w:val="center"/>
        <w:rPr>
          <w:b/>
          <w:sz w:val="28"/>
          <w:szCs w:val="28"/>
        </w:rPr>
      </w:pPr>
    </w:p>
    <w:p w:rsidR="00116415" w:rsidRPr="00116415" w:rsidRDefault="00116415" w:rsidP="00116415">
      <w:pPr>
        <w:rPr>
          <w:b/>
          <w:sz w:val="28"/>
          <w:szCs w:val="28"/>
        </w:rPr>
      </w:pPr>
      <w:r w:rsidRPr="00116415">
        <w:rPr>
          <w:b/>
          <w:sz w:val="28"/>
          <w:szCs w:val="28"/>
        </w:rPr>
        <w:t>О внесении изменений в постановление</w:t>
      </w:r>
    </w:p>
    <w:p w:rsidR="00116415" w:rsidRPr="00116415" w:rsidRDefault="00116415" w:rsidP="00116415">
      <w:pPr>
        <w:rPr>
          <w:b/>
          <w:sz w:val="28"/>
          <w:szCs w:val="28"/>
        </w:rPr>
      </w:pPr>
      <w:r w:rsidRPr="00116415">
        <w:rPr>
          <w:b/>
          <w:sz w:val="28"/>
          <w:szCs w:val="28"/>
        </w:rPr>
        <w:t xml:space="preserve">Администрации </w:t>
      </w:r>
      <w:proofErr w:type="gramStart"/>
      <w:r w:rsidRPr="00116415">
        <w:rPr>
          <w:b/>
          <w:sz w:val="28"/>
          <w:szCs w:val="28"/>
        </w:rPr>
        <w:t>Первомайского</w:t>
      </w:r>
      <w:proofErr w:type="gramEnd"/>
    </w:p>
    <w:p w:rsidR="00116415" w:rsidRDefault="00116415" w:rsidP="00116415">
      <w:pPr>
        <w:pStyle w:val="a3"/>
        <w:jc w:val="left"/>
        <w:rPr>
          <w:b/>
        </w:rPr>
      </w:pPr>
      <w:r w:rsidRPr="00116415">
        <w:rPr>
          <w:b/>
        </w:rPr>
        <w:t>муниципального района</w:t>
      </w:r>
      <w:r w:rsidR="00A60B31">
        <w:rPr>
          <w:b/>
        </w:rPr>
        <w:t xml:space="preserve"> от </w:t>
      </w:r>
      <w:r w:rsidR="00A60B31" w:rsidRPr="00A60B31">
        <w:rPr>
          <w:b/>
        </w:rPr>
        <w:t>03.04.2015</w:t>
      </w:r>
      <w:r w:rsidR="00A60B31">
        <w:rPr>
          <w:b/>
        </w:rPr>
        <w:t xml:space="preserve"> </w:t>
      </w:r>
      <w:r w:rsidR="00A60B31" w:rsidRPr="00A60B31">
        <w:rPr>
          <w:b/>
        </w:rPr>
        <w:t>№ 219</w:t>
      </w:r>
    </w:p>
    <w:p w:rsidR="00116415" w:rsidRDefault="00116415" w:rsidP="00116415">
      <w:pPr>
        <w:pStyle w:val="a3"/>
        <w:jc w:val="left"/>
        <w:rPr>
          <w:b/>
        </w:rPr>
      </w:pPr>
      <w:r w:rsidRPr="00116415">
        <w:rPr>
          <w:b/>
        </w:rPr>
        <w:t xml:space="preserve">«О комиссии по повышению устойчивости </w:t>
      </w:r>
    </w:p>
    <w:p w:rsidR="00116415" w:rsidRDefault="00116415" w:rsidP="00116415">
      <w:pPr>
        <w:pStyle w:val="a3"/>
        <w:jc w:val="left"/>
        <w:rPr>
          <w:b/>
        </w:rPr>
      </w:pPr>
      <w:r w:rsidRPr="00116415">
        <w:rPr>
          <w:b/>
        </w:rPr>
        <w:t xml:space="preserve">функционирования экономики Первомайского </w:t>
      </w:r>
    </w:p>
    <w:p w:rsidR="00A60B31" w:rsidRPr="005C0DB9" w:rsidRDefault="00116415" w:rsidP="00116415">
      <w:pPr>
        <w:pStyle w:val="a3"/>
        <w:jc w:val="left"/>
        <w:rPr>
          <w:b/>
        </w:rPr>
      </w:pPr>
      <w:r w:rsidRPr="00116415">
        <w:rPr>
          <w:b/>
        </w:rPr>
        <w:t>муниципального района»</w:t>
      </w:r>
      <w:r w:rsidR="00A60B31" w:rsidRPr="00A60B31">
        <w:rPr>
          <w:b/>
        </w:rPr>
        <w:t xml:space="preserve">  </w:t>
      </w:r>
    </w:p>
    <w:p w:rsidR="005F3F24" w:rsidRPr="005C0DB9" w:rsidRDefault="005F3F24" w:rsidP="005F3F24">
      <w:pPr>
        <w:spacing w:line="360" w:lineRule="auto"/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 </w:t>
      </w:r>
    </w:p>
    <w:p w:rsidR="005F3F24" w:rsidRPr="005C0DB9" w:rsidRDefault="00590D5F" w:rsidP="005F3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0B31">
        <w:rPr>
          <w:sz w:val="28"/>
          <w:szCs w:val="28"/>
        </w:rPr>
        <w:t xml:space="preserve"> связи с кадровыми изменениями,</w:t>
      </w:r>
    </w:p>
    <w:p w:rsidR="005F3F24" w:rsidRPr="002F016F" w:rsidRDefault="002F016F" w:rsidP="002F0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="005F3F24" w:rsidRPr="002F016F">
        <w:rPr>
          <w:sz w:val="28"/>
          <w:szCs w:val="28"/>
        </w:rPr>
        <w:t>ПОСТАНОВЛЯ</w:t>
      </w:r>
      <w:r w:rsidRPr="002F016F">
        <w:rPr>
          <w:sz w:val="28"/>
          <w:szCs w:val="28"/>
        </w:rPr>
        <w:t>ЕТ</w:t>
      </w:r>
      <w:r w:rsidR="005F3F24" w:rsidRPr="002F016F">
        <w:rPr>
          <w:sz w:val="28"/>
          <w:szCs w:val="28"/>
        </w:rPr>
        <w:t>:</w:t>
      </w:r>
    </w:p>
    <w:p w:rsidR="00A60B31" w:rsidRDefault="005F3F24" w:rsidP="00A60B31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1. </w:t>
      </w:r>
      <w:r w:rsidR="00590D5F">
        <w:rPr>
          <w:sz w:val="28"/>
          <w:szCs w:val="28"/>
        </w:rPr>
        <w:t>Внести изменения в</w:t>
      </w:r>
      <w:r w:rsidR="00A60B31">
        <w:rPr>
          <w:sz w:val="28"/>
          <w:szCs w:val="28"/>
        </w:rPr>
        <w:t xml:space="preserve"> </w:t>
      </w:r>
      <w:r w:rsidR="00116415">
        <w:rPr>
          <w:sz w:val="28"/>
          <w:szCs w:val="28"/>
        </w:rPr>
        <w:t xml:space="preserve">п.1 </w:t>
      </w:r>
      <w:r w:rsidR="00A60B31">
        <w:rPr>
          <w:sz w:val="28"/>
          <w:szCs w:val="28"/>
        </w:rPr>
        <w:t>постановлени</w:t>
      </w:r>
      <w:r w:rsidR="00116415">
        <w:rPr>
          <w:sz w:val="28"/>
          <w:szCs w:val="28"/>
        </w:rPr>
        <w:t>я</w:t>
      </w:r>
      <w:r w:rsidR="00A60B31">
        <w:rPr>
          <w:sz w:val="28"/>
          <w:szCs w:val="28"/>
        </w:rPr>
        <w:t xml:space="preserve"> Администрации Первомайского муниципального от </w:t>
      </w:r>
      <w:r w:rsidR="00A60B31" w:rsidRPr="00A60B31">
        <w:rPr>
          <w:sz w:val="28"/>
          <w:szCs w:val="28"/>
        </w:rPr>
        <w:t>03.04.2015 № 219</w:t>
      </w:r>
      <w:r w:rsidR="00A60B31">
        <w:rPr>
          <w:sz w:val="28"/>
          <w:szCs w:val="28"/>
        </w:rPr>
        <w:t xml:space="preserve"> «О </w:t>
      </w:r>
      <w:r w:rsidR="00A60B31" w:rsidRPr="00A60B31">
        <w:rPr>
          <w:sz w:val="28"/>
          <w:szCs w:val="28"/>
        </w:rPr>
        <w:t>ком</w:t>
      </w:r>
      <w:r w:rsidR="00A60B31">
        <w:rPr>
          <w:sz w:val="28"/>
          <w:szCs w:val="28"/>
        </w:rPr>
        <w:t xml:space="preserve">иссии по повышению устойчивости функционирования экономики </w:t>
      </w:r>
      <w:r w:rsidR="00A60B31" w:rsidRPr="00A60B31">
        <w:rPr>
          <w:sz w:val="28"/>
          <w:szCs w:val="28"/>
        </w:rPr>
        <w:t>Первомайского муниципального района</w:t>
      </w:r>
      <w:r w:rsidR="00A60B31">
        <w:rPr>
          <w:sz w:val="28"/>
          <w:szCs w:val="28"/>
        </w:rPr>
        <w:t>», изложив приложени</w:t>
      </w:r>
      <w:r w:rsidR="00116415">
        <w:rPr>
          <w:sz w:val="28"/>
          <w:szCs w:val="28"/>
        </w:rPr>
        <w:t>е</w:t>
      </w:r>
      <w:r w:rsidR="00A60B31">
        <w:rPr>
          <w:sz w:val="28"/>
          <w:szCs w:val="28"/>
        </w:rPr>
        <w:t xml:space="preserve"> 1 в новой редакции (</w:t>
      </w:r>
      <w:r w:rsidR="00116415">
        <w:rPr>
          <w:sz w:val="28"/>
          <w:szCs w:val="28"/>
        </w:rPr>
        <w:t>прилагается</w:t>
      </w:r>
      <w:r w:rsidR="00A60B31">
        <w:rPr>
          <w:sz w:val="28"/>
          <w:szCs w:val="28"/>
        </w:rPr>
        <w:t>)</w:t>
      </w:r>
    </w:p>
    <w:p w:rsidR="00116415" w:rsidRPr="00116415" w:rsidRDefault="00116415" w:rsidP="00116415">
      <w:pPr>
        <w:ind w:firstLine="709"/>
        <w:jc w:val="both"/>
        <w:rPr>
          <w:sz w:val="28"/>
          <w:szCs w:val="28"/>
        </w:rPr>
      </w:pPr>
      <w:r w:rsidRPr="00116415">
        <w:rPr>
          <w:sz w:val="28"/>
          <w:szCs w:val="28"/>
        </w:rPr>
        <w:t>2. Постановление Администрации Первомайского муниципального района от 15.02.2018г. № 7</w:t>
      </w:r>
      <w:r>
        <w:rPr>
          <w:sz w:val="28"/>
          <w:szCs w:val="28"/>
        </w:rPr>
        <w:t>2</w:t>
      </w:r>
      <w:r w:rsidRPr="00116415">
        <w:rPr>
          <w:sz w:val="28"/>
          <w:szCs w:val="28"/>
        </w:rPr>
        <w:t xml:space="preserve"> «О внесении изменений в постановление Администрации </w:t>
      </w:r>
      <w:r w:rsidR="00242BA5" w:rsidRPr="00242BA5">
        <w:rPr>
          <w:sz w:val="28"/>
          <w:szCs w:val="28"/>
        </w:rPr>
        <w:t>Первомайского МР от 03.04.2015 № 219</w:t>
      </w:r>
      <w:r w:rsidRPr="00116415">
        <w:rPr>
          <w:sz w:val="28"/>
          <w:szCs w:val="28"/>
        </w:rPr>
        <w:t>» считать утратившим силу.</w:t>
      </w:r>
    </w:p>
    <w:p w:rsidR="00116415" w:rsidRPr="00116415" w:rsidRDefault="00116415" w:rsidP="00116415">
      <w:pPr>
        <w:ind w:firstLine="709"/>
        <w:jc w:val="both"/>
        <w:rPr>
          <w:sz w:val="28"/>
          <w:szCs w:val="28"/>
        </w:rPr>
      </w:pPr>
      <w:r w:rsidRPr="00116415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2F746A" w:rsidRDefault="002F746A" w:rsidP="005F3F24">
      <w:pPr>
        <w:ind w:firstLine="709"/>
        <w:jc w:val="both"/>
        <w:rPr>
          <w:sz w:val="28"/>
          <w:szCs w:val="28"/>
        </w:rPr>
      </w:pPr>
    </w:p>
    <w:p w:rsidR="000A7179" w:rsidRPr="005C0DB9" w:rsidRDefault="000A7179" w:rsidP="005F3F24">
      <w:pPr>
        <w:ind w:firstLine="709"/>
        <w:jc w:val="both"/>
        <w:rPr>
          <w:sz w:val="28"/>
          <w:szCs w:val="28"/>
        </w:rPr>
      </w:pPr>
    </w:p>
    <w:p w:rsidR="005F3F24" w:rsidRPr="000A7179" w:rsidRDefault="005F3F24" w:rsidP="000A7179">
      <w:pPr>
        <w:jc w:val="both"/>
        <w:rPr>
          <w:b/>
          <w:sz w:val="28"/>
          <w:szCs w:val="28"/>
        </w:rPr>
      </w:pPr>
      <w:r w:rsidRPr="000A7179">
        <w:rPr>
          <w:b/>
          <w:sz w:val="28"/>
          <w:szCs w:val="28"/>
        </w:rPr>
        <w:t xml:space="preserve">Глава муниципального района                               </w:t>
      </w:r>
      <w:r w:rsidR="000A7179">
        <w:rPr>
          <w:b/>
          <w:sz w:val="28"/>
          <w:szCs w:val="28"/>
        </w:rPr>
        <w:t xml:space="preserve">            </w:t>
      </w:r>
      <w:r w:rsidRPr="000A7179">
        <w:rPr>
          <w:b/>
          <w:sz w:val="28"/>
          <w:szCs w:val="28"/>
        </w:rPr>
        <w:t xml:space="preserve">         И.И.Голядкина</w:t>
      </w:r>
    </w:p>
    <w:p w:rsidR="00962BC7" w:rsidRPr="005C0DB9" w:rsidRDefault="00962BC7" w:rsidP="00921593">
      <w:pPr>
        <w:ind w:firstLine="300"/>
        <w:jc w:val="right"/>
        <w:rPr>
          <w:sz w:val="28"/>
          <w:szCs w:val="28"/>
        </w:rPr>
      </w:pPr>
    </w:p>
    <w:p w:rsidR="00962BC7" w:rsidRPr="005C0DB9" w:rsidRDefault="00962BC7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5F3F24" w:rsidRDefault="005F3F24" w:rsidP="00921593">
      <w:pPr>
        <w:ind w:firstLine="300"/>
        <w:jc w:val="right"/>
        <w:rPr>
          <w:sz w:val="28"/>
          <w:szCs w:val="28"/>
        </w:rPr>
      </w:pPr>
    </w:p>
    <w:p w:rsidR="000A7179" w:rsidRPr="005C0DB9" w:rsidRDefault="000A7179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242BA5" w:rsidRDefault="00242BA5" w:rsidP="00782C29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DC0FD0" w:rsidRDefault="00DC0FD0" w:rsidP="00782C29">
      <w:pPr>
        <w:ind w:firstLine="300"/>
        <w:jc w:val="right"/>
        <w:rPr>
          <w:sz w:val="28"/>
          <w:szCs w:val="28"/>
        </w:rPr>
      </w:pPr>
    </w:p>
    <w:p w:rsidR="00017EE6" w:rsidRDefault="00017EE6" w:rsidP="00782C29">
      <w:pPr>
        <w:ind w:firstLine="300"/>
        <w:jc w:val="right"/>
        <w:rPr>
          <w:sz w:val="28"/>
          <w:szCs w:val="28"/>
        </w:rPr>
      </w:pPr>
    </w:p>
    <w:p w:rsidR="002F53A7" w:rsidRDefault="002F53A7" w:rsidP="00782C29">
      <w:pPr>
        <w:ind w:firstLine="300"/>
        <w:jc w:val="right"/>
        <w:rPr>
          <w:sz w:val="28"/>
          <w:szCs w:val="28"/>
        </w:rPr>
      </w:pPr>
    </w:p>
    <w:p w:rsidR="00DC0FD0" w:rsidRDefault="00DC0FD0" w:rsidP="00782C29">
      <w:pPr>
        <w:ind w:firstLine="300"/>
        <w:jc w:val="right"/>
        <w:rPr>
          <w:sz w:val="28"/>
          <w:szCs w:val="28"/>
        </w:rPr>
      </w:pPr>
    </w:p>
    <w:p w:rsidR="00017EE6" w:rsidRDefault="00017EE6" w:rsidP="00CF75B6">
      <w:pPr>
        <w:ind w:firstLine="300"/>
        <w:jc w:val="right"/>
        <w:rPr>
          <w:sz w:val="24"/>
          <w:szCs w:val="24"/>
        </w:rPr>
      </w:pPr>
    </w:p>
    <w:p w:rsidR="0017102C" w:rsidRDefault="0017102C" w:rsidP="00CF75B6">
      <w:pPr>
        <w:ind w:firstLine="300"/>
        <w:jc w:val="right"/>
        <w:rPr>
          <w:sz w:val="24"/>
          <w:szCs w:val="24"/>
        </w:rPr>
      </w:pPr>
    </w:p>
    <w:p w:rsidR="00CF75B6" w:rsidRPr="00CF75B6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lastRenderedPageBreak/>
        <w:t>Приложение к постановлению</w:t>
      </w:r>
    </w:p>
    <w:p w:rsidR="006643D9" w:rsidRPr="006643D9" w:rsidRDefault="00CF75B6" w:rsidP="006643D9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 xml:space="preserve">Администрации </w:t>
      </w:r>
      <w:proofErr w:type="gramStart"/>
      <w:r w:rsidR="006643D9" w:rsidRPr="006643D9">
        <w:rPr>
          <w:sz w:val="24"/>
          <w:szCs w:val="24"/>
        </w:rPr>
        <w:t>Первомайского</w:t>
      </w:r>
      <w:proofErr w:type="gramEnd"/>
      <w:r w:rsidR="006643D9" w:rsidRPr="006643D9">
        <w:rPr>
          <w:sz w:val="24"/>
          <w:szCs w:val="24"/>
        </w:rPr>
        <w:t xml:space="preserve"> </w:t>
      </w:r>
    </w:p>
    <w:p w:rsidR="00CF75B6" w:rsidRPr="00CF75B6" w:rsidRDefault="006643D9" w:rsidP="006643D9">
      <w:pPr>
        <w:ind w:firstLine="300"/>
        <w:jc w:val="right"/>
        <w:rPr>
          <w:sz w:val="24"/>
          <w:szCs w:val="24"/>
        </w:rPr>
      </w:pPr>
      <w:r w:rsidRPr="006643D9">
        <w:rPr>
          <w:sz w:val="24"/>
          <w:szCs w:val="24"/>
        </w:rPr>
        <w:t xml:space="preserve">муниципального района </w:t>
      </w:r>
      <w:r w:rsidR="00CF75B6" w:rsidRPr="00CF75B6">
        <w:rPr>
          <w:sz w:val="24"/>
          <w:szCs w:val="24"/>
        </w:rPr>
        <w:t xml:space="preserve">от </w:t>
      </w:r>
      <w:r w:rsidR="000A7179">
        <w:rPr>
          <w:sz w:val="24"/>
          <w:szCs w:val="24"/>
        </w:rPr>
        <w:t>08.02.2021</w:t>
      </w:r>
      <w:r w:rsidR="00CF75B6" w:rsidRPr="00CF75B6">
        <w:rPr>
          <w:sz w:val="24"/>
          <w:szCs w:val="24"/>
        </w:rPr>
        <w:t xml:space="preserve"> № </w:t>
      </w:r>
      <w:r w:rsidR="000A7179">
        <w:rPr>
          <w:sz w:val="24"/>
          <w:szCs w:val="24"/>
        </w:rPr>
        <w:t>57</w:t>
      </w:r>
    </w:p>
    <w:p w:rsidR="006643D9" w:rsidRDefault="00CF75B6" w:rsidP="006643D9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>«Приложение 1</w:t>
      </w:r>
      <w:r w:rsidR="006643D9">
        <w:rPr>
          <w:sz w:val="24"/>
          <w:szCs w:val="24"/>
        </w:rPr>
        <w:t xml:space="preserve"> </w:t>
      </w:r>
      <w:r w:rsidRPr="00CF75B6">
        <w:rPr>
          <w:sz w:val="24"/>
          <w:szCs w:val="24"/>
        </w:rPr>
        <w:t xml:space="preserve">к постановлению </w:t>
      </w:r>
    </w:p>
    <w:p w:rsidR="006643D9" w:rsidRPr="006643D9" w:rsidRDefault="00CF75B6" w:rsidP="006643D9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>Администрации</w:t>
      </w:r>
      <w:r w:rsidR="006643D9" w:rsidRPr="006643D9">
        <w:t xml:space="preserve"> </w:t>
      </w:r>
      <w:proofErr w:type="gramStart"/>
      <w:r w:rsidR="006643D9" w:rsidRPr="006643D9">
        <w:rPr>
          <w:sz w:val="24"/>
          <w:szCs w:val="24"/>
        </w:rPr>
        <w:t>Первомайского</w:t>
      </w:r>
      <w:proofErr w:type="gramEnd"/>
      <w:r w:rsidR="006643D9" w:rsidRPr="006643D9">
        <w:rPr>
          <w:sz w:val="24"/>
          <w:szCs w:val="24"/>
        </w:rPr>
        <w:t xml:space="preserve"> </w:t>
      </w:r>
    </w:p>
    <w:p w:rsidR="00CF75B6" w:rsidRPr="00CF75B6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>муниципального района</w:t>
      </w:r>
    </w:p>
    <w:p w:rsidR="00CF75B6" w:rsidRPr="00CF75B6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 xml:space="preserve">от 03.04.2015 № 219 </w:t>
      </w:r>
    </w:p>
    <w:p w:rsidR="00CF75B6" w:rsidRPr="00CF75B6" w:rsidRDefault="00CF75B6" w:rsidP="00CF75B6">
      <w:pPr>
        <w:ind w:firstLine="300"/>
        <w:jc w:val="right"/>
        <w:rPr>
          <w:sz w:val="24"/>
          <w:szCs w:val="24"/>
        </w:rPr>
      </w:pPr>
      <w:proofErr w:type="gramStart"/>
      <w:r w:rsidRPr="00CF75B6">
        <w:rPr>
          <w:sz w:val="24"/>
          <w:szCs w:val="24"/>
        </w:rPr>
        <w:t xml:space="preserve">(в ред. постановления </w:t>
      </w:r>
      <w:proofErr w:type="gramEnd"/>
    </w:p>
    <w:p w:rsidR="00782C29" w:rsidRPr="00CF75B6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 xml:space="preserve">от </w:t>
      </w:r>
      <w:r w:rsidR="000A7179">
        <w:rPr>
          <w:sz w:val="24"/>
          <w:szCs w:val="24"/>
        </w:rPr>
        <w:t>08.02.2021</w:t>
      </w:r>
      <w:r w:rsidRPr="00CF75B6">
        <w:rPr>
          <w:sz w:val="24"/>
          <w:szCs w:val="24"/>
        </w:rPr>
        <w:t xml:space="preserve">  № </w:t>
      </w:r>
      <w:r w:rsidR="000A7179">
        <w:rPr>
          <w:sz w:val="24"/>
          <w:szCs w:val="24"/>
        </w:rPr>
        <w:t>57</w:t>
      </w:r>
      <w:r w:rsidRPr="00CF75B6">
        <w:rPr>
          <w:sz w:val="24"/>
          <w:szCs w:val="24"/>
        </w:rPr>
        <w:t>)</w:t>
      </w:r>
      <w:r w:rsidR="00782C29" w:rsidRPr="00CF75B6">
        <w:rPr>
          <w:sz w:val="24"/>
          <w:szCs w:val="24"/>
        </w:rPr>
        <w:t xml:space="preserve"> </w:t>
      </w:r>
    </w:p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p w:rsidR="00782C29" w:rsidRPr="005C0DB9" w:rsidRDefault="00782C29" w:rsidP="00782C29">
      <w:pPr>
        <w:pStyle w:val="a3"/>
        <w:jc w:val="center"/>
        <w:rPr>
          <w:b/>
        </w:rPr>
      </w:pPr>
      <w:bookmarkStart w:id="0" w:name="_GoBack"/>
      <w:bookmarkEnd w:id="0"/>
      <w:r w:rsidRPr="005C0DB9">
        <w:rPr>
          <w:b/>
        </w:rPr>
        <w:t>СОСТАВ</w:t>
      </w:r>
      <w:r w:rsidRPr="005C0DB9">
        <w:rPr>
          <w:b/>
        </w:rPr>
        <w:br/>
        <w:t>комиссии по повышению устойчивости</w:t>
      </w:r>
      <w:r w:rsidR="0032334C">
        <w:rPr>
          <w:b/>
        </w:rPr>
        <w:t xml:space="preserve"> </w:t>
      </w:r>
      <w:r w:rsidRPr="005C0DB9">
        <w:rPr>
          <w:b/>
        </w:rPr>
        <w:br/>
        <w:t xml:space="preserve">функционирования экономики </w:t>
      </w:r>
    </w:p>
    <w:p w:rsidR="00782C29" w:rsidRPr="005C0DB9" w:rsidRDefault="00363CE2" w:rsidP="00782C29">
      <w:pPr>
        <w:pStyle w:val="a3"/>
        <w:jc w:val="center"/>
        <w:rPr>
          <w:b/>
        </w:rPr>
      </w:pPr>
      <w:r>
        <w:rPr>
          <w:b/>
        </w:rPr>
        <w:t>П</w:t>
      </w:r>
      <w:r w:rsidR="00782C29" w:rsidRPr="005C0DB9">
        <w:rPr>
          <w:b/>
        </w:rPr>
        <w:t>ервомайского муниципального района</w:t>
      </w:r>
    </w:p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5605"/>
      </w:tblGrid>
      <w:tr w:rsidR="00782C29" w:rsidRPr="005F3F24" w:rsidTr="007E3695">
        <w:trPr>
          <w:trHeight w:val="60"/>
          <w:tblHeader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782C29" w:rsidRPr="005F3F24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Кошкина Елена Ивановна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Первый </w:t>
            </w:r>
            <w:r w:rsidR="00F71C40" w:rsidRPr="00F71C40">
              <w:rPr>
                <w:sz w:val="28"/>
                <w:szCs w:val="28"/>
              </w:rPr>
              <w:t>заместитель главы Администрации Первомайского муниципального района по экономике и управлению муниципальным имуществом</w:t>
            </w:r>
            <w:r w:rsidRPr="005C0DB9">
              <w:rPr>
                <w:sz w:val="28"/>
                <w:szCs w:val="28"/>
              </w:rPr>
              <w:t>,</w:t>
            </w:r>
          </w:p>
          <w:p w:rsidR="00782C29" w:rsidRPr="005F3F24" w:rsidRDefault="00F71C40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2C29" w:rsidRPr="005C0DB9">
              <w:rPr>
                <w:sz w:val="28"/>
                <w:szCs w:val="28"/>
              </w:rPr>
              <w:t>редседатель комиссии</w:t>
            </w:r>
          </w:p>
        </w:tc>
      </w:tr>
      <w:tr w:rsidR="00782C29" w:rsidRPr="005F3F24" w:rsidTr="007E3695">
        <w:trPr>
          <w:trHeight w:val="60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Бредников Анатолий Витальевич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F71C40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Заместитель </w:t>
            </w:r>
            <w:r w:rsidR="00F71C40" w:rsidRPr="00F71C40">
              <w:rPr>
                <w:sz w:val="28"/>
                <w:szCs w:val="28"/>
              </w:rPr>
              <w:t>главы Администрации Первомайского муниципального района по</w:t>
            </w:r>
            <w:r w:rsidR="00F71C40">
              <w:rPr>
                <w:sz w:val="28"/>
                <w:szCs w:val="28"/>
              </w:rPr>
              <w:t xml:space="preserve"> </w:t>
            </w:r>
            <w:r w:rsidR="00F71C40" w:rsidRPr="00F71C40">
              <w:rPr>
                <w:sz w:val="28"/>
                <w:szCs w:val="28"/>
              </w:rPr>
              <w:t>социальной политике</w:t>
            </w:r>
            <w:r w:rsidRPr="005C0DB9">
              <w:rPr>
                <w:sz w:val="28"/>
                <w:szCs w:val="28"/>
              </w:rPr>
              <w:t>,</w:t>
            </w:r>
          </w:p>
          <w:p w:rsidR="00782C29" w:rsidRPr="005F3F24" w:rsidRDefault="00F71C40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82C29" w:rsidRPr="005C0DB9">
              <w:rPr>
                <w:sz w:val="28"/>
                <w:szCs w:val="28"/>
              </w:rPr>
              <w:t>аместитель председателя комиссии</w:t>
            </w:r>
          </w:p>
        </w:tc>
      </w:tr>
      <w:tr w:rsidR="00782C29" w:rsidRPr="005C0DB9" w:rsidTr="007E3695">
        <w:trPr>
          <w:trHeight w:val="60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Власюк Лидия Петровна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Управляющ</w:t>
            </w:r>
            <w:r w:rsidR="00F71C40">
              <w:rPr>
                <w:sz w:val="28"/>
                <w:szCs w:val="28"/>
              </w:rPr>
              <w:t>ий</w:t>
            </w:r>
            <w:r w:rsidRPr="005C0DB9">
              <w:rPr>
                <w:sz w:val="28"/>
                <w:szCs w:val="28"/>
              </w:rPr>
              <w:t xml:space="preserve"> делами </w:t>
            </w:r>
            <w:r w:rsidR="00F71C40" w:rsidRPr="00F71C40">
              <w:rPr>
                <w:sz w:val="28"/>
                <w:szCs w:val="28"/>
              </w:rPr>
              <w:t>Администрации Первомайского муниципального района</w:t>
            </w:r>
            <w:r w:rsidRPr="005C0DB9">
              <w:rPr>
                <w:sz w:val="28"/>
                <w:szCs w:val="28"/>
              </w:rPr>
              <w:t>,</w:t>
            </w:r>
          </w:p>
          <w:p w:rsidR="00782C29" w:rsidRPr="005C0DB9" w:rsidRDefault="00F71C40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82C29" w:rsidRPr="005C0DB9">
              <w:rPr>
                <w:sz w:val="28"/>
                <w:szCs w:val="28"/>
              </w:rPr>
              <w:t>екретарь комиссии</w:t>
            </w:r>
          </w:p>
        </w:tc>
      </w:tr>
    </w:tbl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p w:rsidR="007E2C7D" w:rsidRDefault="007E2C7D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5C0DB9" w:rsidRPr="000D69A7" w:rsidRDefault="005C0DB9" w:rsidP="0032334C">
      <w:pPr>
        <w:pStyle w:val="2"/>
        <w:tabs>
          <w:tab w:val="left" w:pos="1080"/>
        </w:tabs>
        <w:ind w:firstLine="0"/>
        <w:jc w:val="center"/>
        <w:rPr>
          <w:b w:val="0"/>
          <w:bCs w:val="0"/>
        </w:rPr>
      </w:pPr>
      <w:r w:rsidRPr="000D69A7">
        <w:rPr>
          <w:b w:val="0"/>
          <w:bCs w:val="0"/>
        </w:rPr>
        <w:t>СОСТАВ</w:t>
      </w:r>
    </w:p>
    <w:p w:rsidR="005C0DB9" w:rsidRPr="000D69A7" w:rsidRDefault="005C0DB9" w:rsidP="0032334C">
      <w:pPr>
        <w:pStyle w:val="2"/>
        <w:tabs>
          <w:tab w:val="left" w:pos="1080"/>
        </w:tabs>
        <w:ind w:firstLine="0"/>
        <w:jc w:val="center"/>
        <w:rPr>
          <w:b w:val="0"/>
          <w:bCs w:val="0"/>
        </w:rPr>
      </w:pPr>
      <w:r w:rsidRPr="000D69A7">
        <w:rPr>
          <w:b w:val="0"/>
          <w:bCs w:val="0"/>
        </w:rPr>
        <w:t>п</w:t>
      </w:r>
      <w:r w:rsidR="00782C29" w:rsidRPr="000D69A7">
        <w:rPr>
          <w:b w:val="0"/>
          <w:bCs w:val="0"/>
        </w:rPr>
        <w:t>одкомисси</w:t>
      </w:r>
      <w:r w:rsidRPr="000D69A7">
        <w:rPr>
          <w:b w:val="0"/>
          <w:bCs w:val="0"/>
        </w:rPr>
        <w:t xml:space="preserve">и </w:t>
      </w:r>
      <w:r w:rsidR="00782C29" w:rsidRPr="000D69A7">
        <w:rPr>
          <w:b w:val="0"/>
          <w:bCs w:val="0"/>
        </w:rPr>
        <w:t>по рациональному размещению</w:t>
      </w:r>
    </w:p>
    <w:p w:rsidR="00782C29" w:rsidRPr="005C0DB9" w:rsidRDefault="00782C29" w:rsidP="0032334C">
      <w:pPr>
        <w:pStyle w:val="2"/>
        <w:tabs>
          <w:tab w:val="left" w:pos="1080"/>
        </w:tabs>
        <w:ind w:firstLine="0"/>
        <w:jc w:val="center"/>
        <w:rPr>
          <w:bCs w:val="0"/>
        </w:rPr>
      </w:pPr>
      <w:r w:rsidRPr="000D69A7">
        <w:rPr>
          <w:b w:val="0"/>
          <w:bCs w:val="0"/>
        </w:rPr>
        <w:t>производительных сил района</w:t>
      </w:r>
    </w:p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5605"/>
      </w:tblGrid>
      <w:tr w:rsidR="00782C29" w:rsidRPr="005C0DB9" w:rsidTr="007E3695">
        <w:trPr>
          <w:trHeight w:val="60"/>
          <w:tblHeader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782C29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Гузина Ирина Владимировна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Заведующая правовым отделом </w:t>
            </w:r>
            <w:r w:rsidR="00F71C40" w:rsidRPr="00F71C40">
              <w:rPr>
                <w:sz w:val="28"/>
                <w:szCs w:val="28"/>
              </w:rPr>
              <w:t>Администрации Первомайского муниципального района</w:t>
            </w:r>
            <w:r w:rsidRPr="005C0DB9">
              <w:rPr>
                <w:sz w:val="28"/>
                <w:szCs w:val="28"/>
              </w:rPr>
              <w:t>,</w:t>
            </w:r>
          </w:p>
          <w:p w:rsidR="00782C29" w:rsidRPr="005F3F24" w:rsidRDefault="00F71C40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2C29" w:rsidRPr="005C0DB9">
              <w:rPr>
                <w:sz w:val="28"/>
                <w:szCs w:val="28"/>
              </w:rPr>
              <w:t>редседатель подкомиссии</w:t>
            </w:r>
          </w:p>
        </w:tc>
      </w:tr>
      <w:tr w:rsidR="00782C29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Шитикова Ирина Юрьевна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Ведущий специалист отдела имущественных и земельных отношений </w:t>
            </w:r>
            <w:r w:rsidR="00F71C40" w:rsidRPr="00F71C40">
              <w:rPr>
                <w:sz w:val="28"/>
                <w:szCs w:val="28"/>
              </w:rPr>
              <w:t>Администрации Первомайского муниципального района</w:t>
            </w:r>
            <w:r w:rsidRPr="005C0DB9">
              <w:rPr>
                <w:sz w:val="28"/>
                <w:szCs w:val="28"/>
              </w:rPr>
              <w:t>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подкомиссии</w:t>
            </w:r>
          </w:p>
        </w:tc>
      </w:tr>
      <w:tr w:rsidR="00782C29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lastRenderedPageBreak/>
              <w:t>Маркова Екатерина Юрьевна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FC7C9F" w:rsidRDefault="00F02694" w:rsidP="00A765DC">
            <w:pPr>
              <w:jc w:val="both"/>
              <w:rPr>
                <w:sz w:val="28"/>
                <w:szCs w:val="28"/>
              </w:rPr>
            </w:pPr>
            <w:r w:rsidRPr="00FC7C9F">
              <w:rPr>
                <w:sz w:val="28"/>
                <w:szCs w:val="28"/>
              </w:rPr>
              <w:t xml:space="preserve">главный специалист-эксперт отдела сводных статистических работ, включая специалистов в рп. </w:t>
            </w:r>
            <w:proofErr w:type="gramStart"/>
            <w:r w:rsidRPr="00FC7C9F">
              <w:rPr>
                <w:sz w:val="28"/>
                <w:szCs w:val="28"/>
              </w:rPr>
              <w:t>Пречистое</w:t>
            </w:r>
            <w:proofErr w:type="gramEnd"/>
            <w:r w:rsidRPr="00FC7C9F">
              <w:rPr>
                <w:sz w:val="28"/>
                <w:szCs w:val="28"/>
              </w:rPr>
              <w:t xml:space="preserve"> Территориального органа Федеральной службы государственной статистики в Ярославской области</w:t>
            </w:r>
            <w:r w:rsidR="00782C29" w:rsidRPr="00FC7C9F">
              <w:rPr>
                <w:sz w:val="28"/>
                <w:szCs w:val="28"/>
              </w:rPr>
              <w:t>,</w:t>
            </w:r>
          </w:p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FC7C9F">
              <w:rPr>
                <w:sz w:val="28"/>
                <w:szCs w:val="28"/>
              </w:rPr>
              <w:t>Член подкомиссии</w:t>
            </w:r>
          </w:p>
        </w:tc>
      </w:tr>
      <w:tr w:rsidR="00782C29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Кононова Ирина Евгеньевна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Ведущий специалист отдела </w:t>
            </w:r>
            <w:r w:rsidR="00C80BF0" w:rsidRPr="00C80BF0">
              <w:rPr>
                <w:sz w:val="28"/>
                <w:szCs w:val="28"/>
              </w:rPr>
              <w:t>развития сельских территорий,</w:t>
            </w:r>
            <w:r w:rsidR="00C80BF0">
              <w:rPr>
                <w:sz w:val="28"/>
                <w:szCs w:val="28"/>
              </w:rPr>
              <w:t xml:space="preserve"> </w:t>
            </w:r>
            <w:r w:rsidR="00C80BF0" w:rsidRPr="00C80BF0">
              <w:rPr>
                <w:sz w:val="28"/>
                <w:szCs w:val="28"/>
              </w:rPr>
              <w:t xml:space="preserve">природопользования и охраны окружающей среды </w:t>
            </w:r>
            <w:r w:rsidR="00F71C40" w:rsidRPr="00F71C40">
              <w:rPr>
                <w:sz w:val="28"/>
                <w:szCs w:val="28"/>
              </w:rPr>
              <w:t>Администрации Первомайского муниципального района</w:t>
            </w:r>
            <w:r w:rsidRPr="005C0DB9">
              <w:rPr>
                <w:sz w:val="28"/>
                <w:szCs w:val="28"/>
              </w:rPr>
              <w:t>,</w:t>
            </w:r>
          </w:p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782C29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Дмитриенко Наталья Анатольевна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Ведущий специалист отдела строительства,  архитектуры и развития инфраструктуры </w:t>
            </w:r>
            <w:r w:rsidR="00F71C40" w:rsidRPr="00F71C40">
              <w:rPr>
                <w:sz w:val="28"/>
                <w:szCs w:val="28"/>
              </w:rPr>
              <w:t>Администрации Первомайского муниципального района</w:t>
            </w:r>
            <w:r w:rsidRPr="005C0DB9">
              <w:rPr>
                <w:sz w:val="28"/>
                <w:szCs w:val="28"/>
              </w:rPr>
              <w:t>,</w:t>
            </w:r>
          </w:p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</w:tbl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5C0DB9" w:rsidRPr="000D69A7" w:rsidRDefault="005C0DB9" w:rsidP="0032334C">
      <w:pPr>
        <w:pStyle w:val="2"/>
        <w:tabs>
          <w:tab w:val="left" w:pos="1080"/>
        </w:tabs>
        <w:ind w:firstLine="0"/>
        <w:jc w:val="center"/>
        <w:rPr>
          <w:b w:val="0"/>
          <w:bCs w:val="0"/>
        </w:rPr>
      </w:pPr>
      <w:r w:rsidRPr="000D69A7">
        <w:rPr>
          <w:b w:val="0"/>
          <w:bCs w:val="0"/>
        </w:rPr>
        <w:t>СОСТАВ</w:t>
      </w:r>
    </w:p>
    <w:p w:rsidR="00782C29" w:rsidRPr="000D69A7" w:rsidRDefault="005C0DB9" w:rsidP="0032334C">
      <w:pPr>
        <w:pStyle w:val="2"/>
        <w:tabs>
          <w:tab w:val="left" w:pos="1080"/>
        </w:tabs>
        <w:ind w:firstLine="0"/>
        <w:jc w:val="center"/>
        <w:rPr>
          <w:b w:val="0"/>
        </w:rPr>
      </w:pPr>
      <w:r w:rsidRPr="000D69A7">
        <w:rPr>
          <w:b w:val="0"/>
          <w:bCs w:val="0"/>
        </w:rPr>
        <w:t xml:space="preserve">подкомиссии </w:t>
      </w:r>
      <w:r w:rsidR="00782C29" w:rsidRPr="000D69A7">
        <w:rPr>
          <w:b w:val="0"/>
        </w:rPr>
        <w:t>по устойчивости топливно-энергетического комплекса,</w:t>
      </w:r>
    </w:p>
    <w:p w:rsidR="00782C29" w:rsidRPr="000D69A7" w:rsidRDefault="00782C29" w:rsidP="0032334C">
      <w:pPr>
        <w:pStyle w:val="2"/>
        <w:tabs>
          <w:tab w:val="left" w:pos="1080"/>
        </w:tabs>
        <w:ind w:firstLine="0"/>
        <w:jc w:val="center"/>
        <w:rPr>
          <w:b w:val="0"/>
        </w:rPr>
      </w:pPr>
      <w:r w:rsidRPr="000D69A7">
        <w:rPr>
          <w:b w:val="0"/>
        </w:rPr>
        <w:t>промышленного производства и транспортной системы</w:t>
      </w:r>
    </w:p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5605"/>
      </w:tblGrid>
      <w:tr w:rsidR="00782C29" w:rsidRPr="005C0DB9" w:rsidTr="007E3695">
        <w:trPr>
          <w:trHeight w:val="60"/>
          <w:tblHeader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782C29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Марочкина Ирина Валериевна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Заместитель главы </w:t>
            </w:r>
            <w:r w:rsidR="00F71C40" w:rsidRPr="00F71C40">
              <w:rPr>
                <w:sz w:val="28"/>
                <w:szCs w:val="28"/>
              </w:rPr>
              <w:t xml:space="preserve">Администрации Первомайского муниципального района </w:t>
            </w:r>
            <w:r w:rsidRPr="005C0DB9">
              <w:rPr>
                <w:sz w:val="28"/>
                <w:szCs w:val="28"/>
              </w:rPr>
              <w:t>по строительству и развитию инфраструктуры</w:t>
            </w:r>
            <w:r w:rsidR="00782C29" w:rsidRPr="005C0DB9">
              <w:rPr>
                <w:sz w:val="28"/>
                <w:szCs w:val="28"/>
              </w:rPr>
              <w:t>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782C29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Кустова Ольга Витальевна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FC7C9F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Главный специалист</w:t>
            </w:r>
            <w:r w:rsidR="00782C29" w:rsidRPr="005C0DB9">
              <w:rPr>
                <w:sz w:val="28"/>
                <w:szCs w:val="28"/>
              </w:rPr>
              <w:t xml:space="preserve"> </w:t>
            </w:r>
            <w:r w:rsidR="00FC7C9F" w:rsidRPr="00FC7C9F">
              <w:rPr>
                <w:sz w:val="28"/>
                <w:szCs w:val="28"/>
              </w:rPr>
              <w:t>главный специалист отдела экономики, муниципального заказа и предпринимательской деятельности Администрации муниципального района</w:t>
            </w:r>
            <w:r w:rsidR="00782C29" w:rsidRPr="00FC7C9F">
              <w:rPr>
                <w:sz w:val="28"/>
                <w:szCs w:val="28"/>
              </w:rPr>
              <w:t>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FC7C9F">
              <w:rPr>
                <w:sz w:val="28"/>
                <w:szCs w:val="28"/>
              </w:rPr>
              <w:t>Секретарь подкомиссии</w:t>
            </w:r>
          </w:p>
        </w:tc>
      </w:tr>
      <w:tr w:rsidR="00782C29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Власенко Александр Михайлович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Директор Первомайского филиала ГП ЯРДОРМОСТ,</w:t>
            </w:r>
          </w:p>
          <w:p w:rsidR="001A6968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782C29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Колесов Владимир Николаевич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DB25D9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</w:t>
            </w:r>
            <w:r w:rsidR="00F71C40">
              <w:rPr>
                <w:sz w:val="28"/>
                <w:szCs w:val="28"/>
              </w:rPr>
              <w:t>еральный</w:t>
            </w:r>
            <w:r>
              <w:rPr>
                <w:sz w:val="28"/>
                <w:szCs w:val="28"/>
              </w:rPr>
              <w:t xml:space="preserve"> д</w:t>
            </w:r>
            <w:r w:rsidR="001A6968" w:rsidRPr="005C0DB9">
              <w:rPr>
                <w:sz w:val="28"/>
                <w:szCs w:val="28"/>
              </w:rPr>
              <w:t>иректор АО «Первомайское КХ»,</w:t>
            </w:r>
          </w:p>
          <w:p w:rsidR="001A6968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782C29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394877" w:rsidRDefault="00D002D0" w:rsidP="00A765DC">
            <w:pPr>
              <w:jc w:val="both"/>
              <w:rPr>
                <w:sz w:val="28"/>
                <w:szCs w:val="28"/>
              </w:rPr>
            </w:pPr>
            <w:r w:rsidRPr="00394877">
              <w:rPr>
                <w:sz w:val="28"/>
                <w:szCs w:val="28"/>
              </w:rPr>
              <w:lastRenderedPageBreak/>
              <w:t>Чистов Александр Вячеславович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968" w:rsidRPr="00394877" w:rsidRDefault="00394877" w:rsidP="001A6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инженера, начальник производственно-технической группы </w:t>
            </w:r>
            <w:r w:rsidRPr="00394877">
              <w:rPr>
                <w:sz w:val="28"/>
                <w:szCs w:val="28"/>
              </w:rPr>
              <w:t>Северо-Восточн</w:t>
            </w:r>
            <w:r>
              <w:rPr>
                <w:sz w:val="28"/>
                <w:szCs w:val="28"/>
              </w:rPr>
              <w:t>ого</w:t>
            </w:r>
            <w:r w:rsidRPr="00394877">
              <w:rPr>
                <w:sz w:val="28"/>
                <w:szCs w:val="28"/>
              </w:rPr>
              <w:t xml:space="preserve"> РЭС ПАО «МРСК-Центра» «Ярэнерго»</w:t>
            </w:r>
            <w:r w:rsidR="001A6968" w:rsidRPr="00394877">
              <w:rPr>
                <w:sz w:val="28"/>
                <w:szCs w:val="28"/>
              </w:rPr>
              <w:t>,</w:t>
            </w:r>
          </w:p>
          <w:p w:rsidR="00782C29" w:rsidRPr="00A64C38" w:rsidRDefault="001A6968" w:rsidP="001A6968">
            <w:pPr>
              <w:jc w:val="both"/>
              <w:rPr>
                <w:sz w:val="28"/>
                <w:szCs w:val="28"/>
                <w:highlight w:val="yellow"/>
              </w:rPr>
            </w:pPr>
            <w:r w:rsidRPr="00394877">
              <w:rPr>
                <w:sz w:val="28"/>
                <w:szCs w:val="28"/>
              </w:rPr>
              <w:t>Член подкомиссии</w:t>
            </w:r>
          </w:p>
        </w:tc>
      </w:tr>
    </w:tbl>
    <w:p w:rsidR="00782C29" w:rsidRPr="005C0DB9" w:rsidRDefault="00782C29" w:rsidP="00921593">
      <w:pPr>
        <w:ind w:firstLine="300"/>
        <w:jc w:val="right"/>
        <w:rPr>
          <w:sz w:val="28"/>
          <w:szCs w:val="28"/>
        </w:rPr>
      </w:pPr>
    </w:p>
    <w:p w:rsidR="000474D7" w:rsidRDefault="000474D7" w:rsidP="005C0DB9">
      <w:pPr>
        <w:ind w:firstLine="300"/>
        <w:jc w:val="center"/>
        <w:rPr>
          <w:b/>
          <w:sz w:val="28"/>
          <w:szCs w:val="28"/>
        </w:rPr>
      </w:pPr>
    </w:p>
    <w:p w:rsidR="005C0DB9" w:rsidRPr="000D69A7" w:rsidRDefault="005C0DB9" w:rsidP="0032334C">
      <w:pPr>
        <w:jc w:val="center"/>
        <w:rPr>
          <w:sz w:val="28"/>
          <w:szCs w:val="28"/>
        </w:rPr>
      </w:pPr>
      <w:r w:rsidRPr="000D69A7">
        <w:rPr>
          <w:sz w:val="28"/>
          <w:szCs w:val="28"/>
        </w:rPr>
        <w:t>СОСТАВ</w:t>
      </w:r>
    </w:p>
    <w:p w:rsidR="005C0DB9" w:rsidRPr="000D69A7" w:rsidRDefault="005C0DB9" w:rsidP="0032334C">
      <w:pPr>
        <w:jc w:val="center"/>
        <w:rPr>
          <w:sz w:val="28"/>
          <w:szCs w:val="28"/>
        </w:rPr>
      </w:pPr>
      <w:r w:rsidRPr="000D69A7">
        <w:rPr>
          <w:sz w:val="28"/>
          <w:szCs w:val="28"/>
        </w:rPr>
        <w:t xml:space="preserve">подкомиссии </w:t>
      </w:r>
      <w:r w:rsidR="001A6968" w:rsidRPr="000D69A7">
        <w:rPr>
          <w:sz w:val="28"/>
          <w:szCs w:val="28"/>
        </w:rPr>
        <w:t>по устойчивости агропромышленного комплекса,</w:t>
      </w:r>
    </w:p>
    <w:p w:rsidR="00782C29" w:rsidRPr="000D69A7" w:rsidRDefault="001A6968" w:rsidP="0032334C">
      <w:pPr>
        <w:jc w:val="center"/>
        <w:rPr>
          <w:sz w:val="28"/>
          <w:szCs w:val="28"/>
        </w:rPr>
      </w:pPr>
      <w:r w:rsidRPr="000D69A7">
        <w:rPr>
          <w:sz w:val="28"/>
          <w:szCs w:val="28"/>
        </w:rPr>
        <w:t>сферы обращения и услуг</w:t>
      </w:r>
    </w:p>
    <w:p w:rsidR="009306C8" w:rsidRPr="005C0DB9" w:rsidRDefault="009306C8" w:rsidP="00AD26FD">
      <w:pPr>
        <w:ind w:firstLine="30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5605"/>
      </w:tblGrid>
      <w:tr w:rsidR="009306C8" w:rsidRPr="005C0DB9" w:rsidTr="007E3695">
        <w:trPr>
          <w:trHeight w:val="60"/>
          <w:tblHeader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9306C8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7E67DB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Сидоров Владимир Николаевич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7DB" w:rsidRPr="005C0DB9" w:rsidRDefault="007E67DB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Заведующий отделом </w:t>
            </w:r>
            <w:r w:rsidR="00C80BF0" w:rsidRPr="00C80BF0">
              <w:rPr>
                <w:sz w:val="28"/>
                <w:szCs w:val="28"/>
              </w:rPr>
              <w:t xml:space="preserve">развития сельских территорий, природопользования и охраны окружающей среды </w:t>
            </w:r>
            <w:r w:rsidR="00F71C40" w:rsidRPr="00F71C40">
              <w:rPr>
                <w:sz w:val="28"/>
                <w:szCs w:val="28"/>
              </w:rPr>
              <w:t>Администрации Первомайского муниципального района</w:t>
            </w:r>
            <w:r w:rsidR="008D1431" w:rsidRPr="005C0DB9"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9306C8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242BA5" w:rsidP="00A765DC">
            <w:pPr>
              <w:jc w:val="both"/>
              <w:rPr>
                <w:sz w:val="28"/>
                <w:szCs w:val="28"/>
              </w:rPr>
            </w:pPr>
            <w:r w:rsidRPr="00242BA5">
              <w:rPr>
                <w:sz w:val="28"/>
                <w:szCs w:val="28"/>
              </w:rPr>
              <w:t>Коровин Николай Олегович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431" w:rsidRPr="005C0DB9" w:rsidRDefault="008D1431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Ведущий специалист отдел</w:t>
            </w:r>
            <w:r w:rsidR="00242BA5">
              <w:rPr>
                <w:sz w:val="28"/>
                <w:szCs w:val="28"/>
              </w:rPr>
              <w:t>а</w:t>
            </w:r>
            <w:r w:rsidRPr="005C0DB9">
              <w:rPr>
                <w:sz w:val="28"/>
                <w:szCs w:val="28"/>
              </w:rPr>
              <w:t xml:space="preserve"> </w:t>
            </w:r>
            <w:r w:rsidR="00C80BF0" w:rsidRPr="00C80BF0">
              <w:rPr>
                <w:sz w:val="28"/>
                <w:szCs w:val="28"/>
              </w:rPr>
              <w:t xml:space="preserve">развития сельских территорий, природопользования и охраны окружающей среды </w:t>
            </w:r>
            <w:r w:rsidR="00F71C40" w:rsidRPr="00F71C40">
              <w:rPr>
                <w:sz w:val="28"/>
                <w:szCs w:val="28"/>
              </w:rPr>
              <w:t>Администрации Первомайского муниципального района</w:t>
            </w:r>
            <w:r w:rsidRPr="005C0DB9"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подкомиссии</w:t>
            </w:r>
          </w:p>
        </w:tc>
      </w:tr>
      <w:tr w:rsidR="009306C8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C0DB9" w:rsidRDefault="008D1431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Сиротина Лариса Витальевна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431" w:rsidRPr="005C0DB9" w:rsidRDefault="008D1431" w:rsidP="008D1431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Заведующая отделом экономики, муниципального заказа и предпринимательской деятельности</w:t>
            </w:r>
            <w:r w:rsidR="00F71C40">
              <w:t xml:space="preserve"> </w:t>
            </w:r>
            <w:r w:rsidR="00F71C40" w:rsidRPr="00F71C40">
              <w:rPr>
                <w:sz w:val="28"/>
                <w:szCs w:val="28"/>
              </w:rPr>
              <w:t>Администрации Первомайского муниципального района</w:t>
            </w:r>
            <w:r w:rsidRPr="005C0DB9">
              <w:rPr>
                <w:sz w:val="28"/>
                <w:szCs w:val="28"/>
              </w:rPr>
              <w:t>,</w:t>
            </w:r>
          </w:p>
          <w:p w:rsidR="009306C8" w:rsidRPr="005C0DB9" w:rsidRDefault="009306C8" w:rsidP="008D1431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</w:tbl>
    <w:p w:rsidR="009306C8" w:rsidRDefault="009306C8" w:rsidP="009306C8">
      <w:pPr>
        <w:ind w:firstLine="300"/>
        <w:jc w:val="center"/>
        <w:rPr>
          <w:b/>
          <w:sz w:val="28"/>
          <w:szCs w:val="28"/>
        </w:rPr>
      </w:pPr>
    </w:p>
    <w:p w:rsidR="007E2C7D" w:rsidRPr="005C0DB9" w:rsidRDefault="007E2C7D" w:rsidP="009306C8">
      <w:pPr>
        <w:ind w:firstLine="300"/>
        <w:jc w:val="center"/>
        <w:rPr>
          <w:b/>
          <w:sz w:val="28"/>
          <w:szCs w:val="28"/>
        </w:rPr>
      </w:pPr>
    </w:p>
    <w:p w:rsidR="005C0DB9" w:rsidRPr="000D69A7" w:rsidRDefault="005C0DB9" w:rsidP="0032334C">
      <w:pPr>
        <w:jc w:val="center"/>
        <w:rPr>
          <w:sz w:val="28"/>
          <w:szCs w:val="28"/>
        </w:rPr>
      </w:pPr>
      <w:r w:rsidRPr="000D69A7">
        <w:rPr>
          <w:sz w:val="28"/>
          <w:szCs w:val="28"/>
        </w:rPr>
        <w:t>СОСТАВ</w:t>
      </w:r>
    </w:p>
    <w:p w:rsidR="00782C29" w:rsidRPr="000D69A7" w:rsidRDefault="005C0DB9" w:rsidP="0032334C">
      <w:pPr>
        <w:jc w:val="center"/>
        <w:rPr>
          <w:sz w:val="28"/>
          <w:szCs w:val="28"/>
        </w:rPr>
      </w:pPr>
      <w:r w:rsidRPr="000D69A7">
        <w:rPr>
          <w:sz w:val="28"/>
          <w:szCs w:val="28"/>
        </w:rPr>
        <w:t xml:space="preserve">подкомиссии </w:t>
      </w:r>
      <w:r w:rsidR="009306C8" w:rsidRPr="000D69A7">
        <w:rPr>
          <w:sz w:val="28"/>
          <w:szCs w:val="28"/>
        </w:rPr>
        <w:t>по устойчивости социальной сферы</w:t>
      </w:r>
    </w:p>
    <w:p w:rsidR="00782C29" w:rsidRPr="005C0DB9" w:rsidRDefault="00782C29" w:rsidP="00921593">
      <w:pPr>
        <w:ind w:firstLine="300"/>
        <w:jc w:val="right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5605"/>
      </w:tblGrid>
      <w:tr w:rsidR="009306C8" w:rsidRPr="005C0DB9" w:rsidTr="007E3695">
        <w:trPr>
          <w:trHeight w:val="60"/>
          <w:tblHeader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9306C8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9B4352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Воронина Елена Федоровна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352" w:rsidRDefault="009B4352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 xml:space="preserve">Начальник отдела труда и социальной поддержки населения </w:t>
            </w:r>
            <w:r w:rsidR="00F71C40" w:rsidRPr="00F71C40">
              <w:rPr>
                <w:sz w:val="28"/>
                <w:szCs w:val="28"/>
              </w:rPr>
              <w:t>Администрации Первомайского 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9306C8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0327E5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Левандовская Марина Викторовна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315" w:rsidRPr="005C0DB9" w:rsidRDefault="00141787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141787">
              <w:rPr>
                <w:sz w:val="28"/>
                <w:szCs w:val="28"/>
              </w:rPr>
              <w:t xml:space="preserve">отдела труда и </w:t>
            </w:r>
            <w:r w:rsidRPr="00141787">
              <w:rPr>
                <w:sz w:val="28"/>
                <w:szCs w:val="28"/>
              </w:rPr>
              <w:lastRenderedPageBreak/>
              <w:t xml:space="preserve">социальной поддержки населения </w:t>
            </w:r>
            <w:r w:rsidR="00F71C40" w:rsidRPr="00F71C40">
              <w:rPr>
                <w:sz w:val="28"/>
                <w:szCs w:val="28"/>
              </w:rPr>
              <w:t>Администрации Первомайского муниципального района</w:t>
            </w:r>
            <w:r w:rsidR="00094315" w:rsidRPr="005C0DB9"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подкомиссии</w:t>
            </w:r>
          </w:p>
        </w:tc>
      </w:tr>
      <w:tr w:rsidR="009306C8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6F3237" w:rsidRDefault="00DB25D9" w:rsidP="00A765DC">
            <w:pPr>
              <w:jc w:val="both"/>
              <w:rPr>
                <w:sz w:val="28"/>
                <w:szCs w:val="28"/>
              </w:rPr>
            </w:pPr>
            <w:r w:rsidRPr="006F3237">
              <w:rPr>
                <w:sz w:val="28"/>
                <w:szCs w:val="28"/>
              </w:rPr>
              <w:lastRenderedPageBreak/>
              <w:t>Носова Ирина Александровна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789" w:rsidRPr="006F3237" w:rsidRDefault="00290789" w:rsidP="00290789">
            <w:pPr>
              <w:jc w:val="both"/>
              <w:rPr>
                <w:sz w:val="28"/>
                <w:szCs w:val="28"/>
              </w:rPr>
            </w:pPr>
            <w:r w:rsidRPr="006F3237">
              <w:rPr>
                <w:sz w:val="28"/>
                <w:szCs w:val="28"/>
              </w:rPr>
              <w:t>Директор МУ «Первомайский комплексный центр социального обслуживания населения»,</w:t>
            </w:r>
          </w:p>
          <w:p w:rsidR="009306C8" w:rsidRPr="006F3237" w:rsidRDefault="009306C8" w:rsidP="00290789">
            <w:pPr>
              <w:jc w:val="both"/>
              <w:rPr>
                <w:sz w:val="28"/>
                <w:szCs w:val="28"/>
              </w:rPr>
            </w:pPr>
            <w:r w:rsidRPr="006F3237">
              <w:rPr>
                <w:sz w:val="28"/>
                <w:szCs w:val="28"/>
              </w:rPr>
              <w:t>Член подкомиссии</w:t>
            </w:r>
          </w:p>
        </w:tc>
      </w:tr>
      <w:tr w:rsidR="009306C8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6F3237" w:rsidRDefault="009B4352" w:rsidP="007E3695">
            <w:pPr>
              <w:rPr>
                <w:sz w:val="28"/>
                <w:szCs w:val="28"/>
              </w:rPr>
            </w:pPr>
            <w:r w:rsidRPr="006F3237">
              <w:rPr>
                <w:sz w:val="28"/>
                <w:szCs w:val="28"/>
              </w:rPr>
              <w:t>Тепляков Александр Александрович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BC" w:rsidRPr="006F3237" w:rsidRDefault="009B4352" w:rsidP="00A765DC">
            <w:pPr>
              <w:jc w:val="both"/>
              <w:rPr>
                <w:sz w:val="28"/>
                <w:szCs w:val="28"/>
              </w:rPr>
            </w:pPr>
            <w:proofErr w:type="gramStart"/>
            <w:r w:rsidRPr="006F3237">
              <w:rPr>
                <w:sz w:val="28"/>
                <w:szCs w:val="28"/>
              </w:rPr>
              <w:t xml:space="preserve">Главный врач ГУЗ </w:t>
            </w:r>
            <w:r w:rsidR="00F71C40">
              <w:rPr>
                <w:sz w:val="28"/>
                <w:szCs w:val="28"/>
              </w:rPr>
              <w:t>ЯО «</w:t>
            </w:r>
            <w:r w:rsidRPr="006F3237">
              <w:rPr>
                <w:sz w:val="28"/>
                <w:szCs w:val="28"/>
              </w:rPr>
              <w:t>Пречистенская ЦРБ</w:t>
            </w:r>
            <w:r w:rsidR="00F71C40">
              <w:rPr>
                <w:sz w:val="28"/>
                <w:szCs w:val="28"/>
              </w:rPr>
              <w:t>»</w:t>
            </w:r>
            <w:r w:rsidR="00D97FBC" w:rsidRPr="006F3237">
              <w:rPr>
                <w:sz w:val="28"/>
                <w:szCs w:val="28"/>
              </w:rPr>
              <w:t>,</w:t>
            </w:r>
            <w:proofErr w:type="gramEnd"/>
          </w:p>
          <w:p w:rsidR="009306C8" w:rsidRPr="006F3237" w:rsidRDefault="009306C8" w:rsidP="00A765DC">
            <w:pPr>
              <w:jc w:val="both"/>
              <w:rPr>
                <w:sz w:val="28"/>
                <w:szCs w:val="28"/>
              </w:rPr>
            </w:pPr>
            <w:r w:rsidRPr="006F3237">
              <w:rPr>
                <w:sz w:val="28"/>
                <w:szCs w:val="28"/>
              </w:rPr>
              <w:t>Член подкомиссии</w:t>
            </w:r>
          </w:p>
        </w:tc>
      </w:tr>
    </w:tbl>
    <w:p w:rsidR="005C0DB9" w:rsidRDefault="005C0DB9" w:rsidP="009306C8">
      <w:pPr>
        <w:ind w:firstLine="300"/>
        <w:jc w:val="center"/>
        <w:rPr>
          <w:b/>
          <w:sz w:val="28"/>
          <w:szCs w:val="28"/>
        </w:rPr>
      </w:pPr>
    </w:p>
    <w:p w:rsidR="005C0DB9" w:rsidRPr="000D69A7" w:rsidRDefault="005C0DB9" w:rsidP="0032334C">
      <w:pPr>
        <w:jc w:val="center"/>
        <w:rPr>
          <w:sz w:val="28"/>
          <w:szCs w:val="28"/>
        </w:rPr>
      </w:pPr>
      <w:r w:rsidRPr="000D69A7">
        <w:rPr>
          <w:sz w:val="28"/>
          <w:szCs w:val="28"/>
        </w:rPr>
        <w:t>СОСТАВ</w:t>
      </w:r>
    </w:p>
    <w:p w:rsidR="009306C8" w:rsidRPr="000D69A7" w:rsidRDefault="005C0DB9" w:rsidP="0032334C">
      <w:pPr>
        <w:jc w:val="center"/>
        <w:rPr>
          <w:sz w:val="28"/>
          <w:szCs w:val="28"/>
        </w:rPr>
      </w:pPr>
      <w:r w:rsidRPr="000D69A7">
        <w:rPr>
          <w:sz w:val="28"/>
          <w:szCs w:val="28"/>
        </w:rPr>
        <w:t xml:space="preserve">подкомиссии </w:t>
      </w:r>
      <w:r w:rsidR="009306C8" w:rsidRPr="000D69A7">
        <w:rPr>
          <w:sz w:val="28"/>
          <w:szCs w:val="28"/>
        </w:rPr>
        <w:t>по устойчивости функционирования управления</w:t>
      </w:r>
    </w:p>
    <w:p w:rsidR="005C0DB9" w:rsidRPr="005C0DB9" w:rsidRDefault="005C0DB9" w:rsidP="005C0DB9">
      <w:pPr>
        <w:ind w:firstLine="300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5605"/>
      </w:tblGrid>
      <w:tr w:rsidR="009306C8" w:rsidRPr="005C0DB9" w:rsidTr="007E3695">
        <w:trPr>
          <w:trHeight w:val="60"/>
          <w:tblHeader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9306C8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242BA5" w:rsidP="007E3695">
            <w:pPr>
              <w:rPr>
                <w:sz w:val="28"/>
                <w:szCs w:val="28"/>
              </w:rPr>
            </w:pPr>
            <w:r w:rsidRPr="00242BA5">
              <w:rPr>
                <w:sz w:val="28"/>
                <w:szCs w:val="28"/>
              </w:rPr>
              <w:t>Монахова Ольга Николаевна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7D" w:rsidRPr="005C0DB9" w:rsidRDefault="00E02F7D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Глава городского поселения </w:t>
            </w:r>
            <w:proofErr w:type="gramStart"/>
            <w:r w:rsidRPr="005C0DB9">
              <w:rPr>
                <w:sz w:val="28"/>
                <w:szCs w:val="28"/>
              </w:rPr>
              <w:t>Пречистое</w:t>
            </w:r>
            <w:proofErr w:type="gramEnd"/>
            <w:r w:rsidR="00F71C40">
              <w:rPr>
                <w:sz w:val="28"/>
                <w:szCs w:val="28"/>
              </w:rPr>
              <w:t xml:space="preserve"> Ярославской области</w:t>
            </w:r>
            <w:r w:rsidRPr="005C0DB9"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9306C8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C0DB9" w:rsidRDefault="00E02F7D" w:rsidP="007E3695">
            <w:pPr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Сорокин Александр Константинович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7D" w:rsidRPr="005C0DB9" w:rsidRDefault="00E02F7D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Глава Пречистенского сельского поселения</w:t>
            </w:r>
            <w:r w:rsidR="00F71C40">
              <w:rPr>
                <w:sz w:val="28"/>
                <w:szCs w:val="28"/>
              </w:rPr>
              <w:t xml:space="preserve"> Ярославской области</w:t>
            </w:r>
            <w:r w:rsidRPr="005C0DB9">
              <w:rPr>
                <w:sz w:val="28"/>
                <w:szCs w:val="28"/>
              </w:rPr>
              <w:t xml:space="preserve">, </w:t>
            </w:r>
          </w:p>
          <w:p w:rsidR="009306C8" w:rsidRPr="005C0DB9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9306C8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C0DB9" w:rsidRDefault="00E02F7D" w:rsidP="007E3695">
            <w:pPr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Чистобородова Елена Юрьевна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7D" w:rsidRPr="005C0DB9" w:rsidRDefault="00E02F7D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Глава Кукобойского сельского поселения</w:t>
            </w:r>
            <w:r w:rsidR="00F71C40">
              <w:rPr>
                <w:sz w:val="28"/>
                <w:szCs w:val="28"/>
              </w:rPr>
              <w:t xml:space="preserve"> Ярославской области</w:t>
            </w:r>
            <w:r w:rsidRPr="005C0DB9">
              <w:rPr>
                <w:sz w:val="28"/>
                <w:szCs w:val="28"/>
              </w:rPr>
              <w:t>,</w:t>
            </w:r>
          </w:p>
          <w:p w:rsidR="009306C8" w:rsidRPr="005C0DB9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242BA5" w:rsidRPr="005C0DB9" w:rsidTr="007E3695">
        <w:trPr>
          <w:trHeight w:val="342"/>
          <w:jc w:val="center"/>
        </w:trPr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A5" w:rsidRPr="009B4352" w:rsidRDefault="00242BA5" w:rsidP="007E3695">
            <w:pPr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Ларичева Марина Григорьевна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BA5" w:rsidRPr="009B4352" w:rsidRDefault="00394877" w:rsidP="00CA0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94877">
              <w:rPr>
                <w:sz w:val="28"/>
                <w:szCs w:val="28"/>
              </w:rPr>
              <w:t>аместитель директор</w:t>
            </w:r>
            <w:r>
              <w:rPr>
                <w:sz w:val="28"/>
                <w:szCs w:val="28"/>
              </w:rPr>
              <w:t>а</w:t>
            </w:r>
            <w:r w:rsidRPr="00394877">
              <w:rPr>
                <w:sz w:val="28"/>
                <w:szCs w:val="28"/>
              </w:rPr>
              <w:t xml:space="preserve"> МУ ЦОФ ОМСУ ПМР</w:t>
            </w:r>
            <w:r>
              <w:rPr>
                <w:sz w:val="28"/>
                <w:szCs w:val="28"/>
              </w:rPr>
              <w:t>,</w:t>
            </w:r>
            <w:r w:rsidRPr="003948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242BA5" w:rsidRPr="009B4352">
              <w:rPr>
                <w:sz w:val="28"/>
                <w:szCs w:val="28"/>
              </w:rPr>
              <w:t xml:space="preserve">ачальник ЕДДС </w:t>
            </w:r>
            <w:proofErr w:type="gramStart"/>
            <w:r w:rsidR="00242BA5" w:rsidRPr="009B4352">
              <w:rPr>
                <w:sz w:val="28"/>
                <w:szCs w:val="28"/>
              </w:rPr>
              <w:t>Первомайского</w:t>
            </w:r>
            <w:proofErr w:type="gramEnd"/>
            <w:r w:rsidR="00242BA5" w:rsidRPr="009B4352">
              <w:rPr>
                <w:sz w:val="28"/>
                <w:szCs w:val="28"/>
              </w:rPr>
              <w:t xml:space="preserve"> МР,</w:t>
            </w:r>
          </w:p>
          <w:p w:rsidR="00242BA5" w:rsidRPr="009B4352" w:rsidRDefault="00242BA5" w:rsidP="00CA0990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Секретарь подкомиссии</w:t>
            </w:r>
          </w:p>
        </w:tc>
      </w:tr>
    </w:tbl>
    <w:p w:rsidR="009306C8" w:rsidRPr="005C0DB9" w:rsidRDefault="009306C8" w:rsidP="00F71C40">
      <w:pPr>
        <w:ind w:firstLine="300"/>
        <w:jc w:val="right"/>
        <w:rPr>
          <w:sz w:val="28"/>
          <w:szCs w:val="28"/>
        </w:rPr>
      </w:pPr>
    </w:p>
    <w:sectPr w:rsidR="009306C8" w:rsidRPr="005C0DB9" w:rsidSect="0017102C">
      <w:headerReference w:type="default" r:id="rId7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3B" w:rsidRDefault="0045293B" w:rsidP="007E2C7D">
      <w:r>
        <w:separator/>
      </w:r>
    </w:p>
  </w:endnote>
  <w:endnote w:type="continuationSeparator" w:id="0">
    <w:p w:rsidR="0045293B" w:rsidRDefault="0045293B" w:rsidP="007E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3B" w:rsidRDefault="0045293B" w:rsidP="007E2C7D">
      <w:r>
        <w:separator/>
      </w:r>
    </w:p>
  </w:footnote>
  <w:footnote w:type="continuationSeparator" w:id="0">
    <w:p w:rsidR="0045293B" w:rsidRDefault="0045293B" w:rsidP="007E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7D" w:rsidRDefault="007E2C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49"/>
    <w:rsid w:val="00017EE6"/>
    <w:rsid w:val="000327E5"/>
    <w:rsid w:val="000474D7"/>
    <w:rsid w:val="00057ACD"/>
    <w:rsid w:val="00094315"/>
    <w:rsid w:val="000A7179"/>
    <w:rsid w:val="000C2249"/>
    <w:rsid w:val="000D69A7"/>
    <w:rsid w:val="000F79E3"/>
    <w:rsid w:val="0010591A"/>
    <w:rsid w:val="00116415"/>
    <w:rsid w:val="00141787"/>
    <w:rsid w:val="0017102C"/>
    <w:rsid w:val="0018443F"/>
    <w:rsid w:val="001A6968"/>
    <w:rsid w:val="001B494B"/>
    <w:rsid w:val="00201795"/>
    <w:rsid w:val="00203C89"/>
    <w:rsid w:val="00242BA5"/>
    <w:rsid w:val="002803A0"/>
    <w:rsid w:val="00290789"/>
    <w:rsid w:val="002F016F"/>
    <w:rsid w:val="002F53A7"/>
    <w:rsid w:val="002F746A"/>
    <w:rsid w:val="0030303B"/>
    <w:rsid w:val="0032334C"/>
    <w:rsid w:val="00363CE2"/>
    <w:rsid w:val="00394877"/>
    <w:rsid w:val="00397239"/>
    <w:rsid w:val="003C48C8"/>
    <w:rsid w:val="003D452F"/>
    <w:rsid w:val="0045293B"/>
    <w:rsid w:val="00502AB7"/>
    <w:rsid w:val="00542E1A"/>
    <w:rsid w:val="0058708F"/>
    <w:rsid w:val="00590D5F"/>
    <w:rsid w:val="00597B51"/>
    <w:rsid w:val="005C0DB9"/>
    <w:rsid w:val="005F20D8"/>
    <w:rsid w:val="005F3F24"/>
    <w:rsid w:val="00630ED3"/>
    <w:rsid w:val="00644C51"/>
    <w:rsid w:val="006537E2"/>
    <w:rsid w:val="006643D9"/>
    <w:rsid w:val="006848BD"/>
    <w:rsid w:val="006A06DF"/>
    <w:rsid w:val="006F3237"/>
    <w:rsid w:val="00702D53"/>
    <w:rsid w:val="00711F8F"/>
    <w:rsid w:val="0073670B"/>
    <w:rsid w:val="00764D98"/>
    <w:rsid w:val="00782C29"/>
    <w:rsid w:val="00786514"/>
    <w:rsid w:val="00793E6F"/>
    <w:rsid w:val="00795280"/>
    <w:rsid w:val="007E2C7D"/>
    <w:rsid w:val="007E3695"/>
    <w:rsid w:val="007E67DB"/>
    <w:rsid w:val="00864795"/>
    <w:rsid w:val="008A681B"/>
    <w:rsid w:val="008B1297"/>
    <w:rsid w:val="008B2C9B"/>
    <w:rsid w:val="008D1431"/>
    <w:rsid w:val="008F502C"/>
    <w:rsid w:val="00921593"/>
    <w:rsid w:val="009306C8"/>
    <w:rsid w:val="00950D51"/>
    <w:rsid w:val="00962BC7"/>
    <w:rsid w:val="009B4352"/>
    <w:rsid w:val="009E5396"/>
    <w:rsid w:val="00A60B31"/>
    <w:rsid w:val="00A64C38"/>
    <w:rsid w:val="00AC3C9B"/>
    <w:rsid w:val="00AD26FD"/>
    <w:rsid w:val="00C1780E"/>
    <w:rsid w:val="00C27EA1"/>
    <w:rsid w:val="00C55F92"/>
    <w:rsid w:val="00C80BF0"/>
    <w:rsid w:val="00CA0606"/>
    <w:rsid w:val="00CB51F9"/>
    <w:rsid w:val="00CD1BA8"/>
    <w:rsid w:val="00CF2683"/>
    <w:rsid w:val="00CF75B6"/>
    <w:rsid w:val="00D002D0"/>
    <w:rsid w:val="00D7520E"/>
    <w:rsid w:val="00D774FD"/>
    <w:rsid w:val="00D97FBC"/>
    <w:rsid w:val="00DB25D9"/>
    <w:rsid w:val="00DC0FD0"/>
    <w:rsid w:val="00DC1BD2"/>
    <w:rsid w:val="00DF02E1"/>
    <w:rsid w:val="00E02F7D"/>
    <w:rsid w:val="00E23350"/>
    <w:rsid w:val="00E572D4"/>
    <w:rsid w:val="00E84001"/>
    <w:rsid w:val="00EE5449"/>
    <w:rsid w:val="00F02694"/>
    <w:rsid w:val="00F71C40"/>
    <w:rsid w:val="00F72D32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2683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F26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F26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F2683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F2683"/>
    <w:pPr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26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line number"/>
    <w:basedOn w:val="a0"/>
    <w:uiPriority w:val="99"/>
    <w:semiHidden/>
    <w:unhideWhenUsed/>
    <w:rsid w:val="007E2C7D"/>
  </w:style>
  <w:style w:type="paragraph" w:styleId="a6">
    <w:name w:val="header"/>
    <w:basedOn w:val="a"/>
    <w:link w:val="a7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F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60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2683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F26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F26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F2683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F2683"/>
    <w:pPr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26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line number"/>
    <w:basedOn w:val="a0"/>
    <w:uiPriority w:val="99"/>
    <w:semiHidden/>
    <w:unhideWhenUsed/>
    <w:rsid w:val="007E2C7D"/>
  </w:style>
  <w:style w:type="paragraph" w:styleId="a6">
    <w:name w:val="header"/>
    <w:basedOn w:val="a"/>
    <w:link w:val="a7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F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6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</cp:revision>
  <cp:lastPrinted>2021-02-12T07:39:00Z</cp:lastPrinted>
  <dcterms:created xsi:type="dcterms:W3CDTF">2021-02-10T08:54:00Z</dcterms:created>
  <dcterms:modified xsi:type="dcterms:W3CDTF">2021-02-12T07:45:00Z</dcterms:modified>
</cp:coreProperties>
</file>