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E433AA" w:rsidRDefault="0050767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3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13571F">
        <w:rPr>
          <w:rFonts w:ascii="Times New Roman" w:hAnsi="Times New Roman" w:cs="Times New Roman"/>
          <w:sz w:val="28"/>
          <w:szCs w:val="28"/>
        </w:rPr>
        <w:t xml:space="preserve">   </w:t>
      </w:r>
      <w:r w:rsidRPr="00E433AA">
        <w:rPr>
          <w:rFonts w:ascii="Times New Roman" w:hAnsi="Times New Roman" w:cs="Times New Roman"/>
          <w:sz w:val="28"/>
          <w:szCs w:val="28"/>
        </w:rPr>
        <w:softHyphen/>
      </w:r>
      <w:r w:rsidRPr="00E433AA">
        <w:rPr>
          <w:rFonts w:ascii="Times New Roman" w:hAnsi="Times New Roman" w:cs="Times New Roman"/>
          <w:sz w:val="28"/>
          <w:szCs w:val="28"/>
        </w:rPr>
        <w:softHyphen/>
        <w:t xml:space="preserve">.12.2021г.                                                                                                   № 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33A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433AA">
        <w:rPr>
          <w:rFonts w:ascii="Times New Roman" w:hAnsi="Times New Roman" w:cs="Times New Roman"/>
          <w:sz w:val="28"/>
          <w:szCs w:val="28"/>
        </w:rPr>
        <w:t>. Пречистое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CCA">
        <w:rPr>
          <w:rFonts w:ascii="Times New Roman" w:hAnsi="Times New Roman" w:cs="Times New Roman"/>
          <w:b/>
          <w:sz w:val="28"/>
          <w:szCs w:val="28"/>
        </w:rPr>
        <w:t>профилактики</w:t>
      </w:r>
      <w:proofErr w:type="gramEnd"/>
      <w:r w:rsidRPr="00D36CCA">
        <w:rPr>
          <w:rFonts w:ascii="Times New Roman" w:hAnsi="Times New Roman" w:cs="Times New Roman"/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контролю </w:t>
      </w:r>
      <w:r w:rsidR="00D36CCA" w:rsidRPr="00D36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D36CCA" w:rsidRPr="00D36CC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D36CCA" w:rsidRPr="00D36CC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D36CCA" w:rsidRPr="00D36CC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района</w:t>
      </w:r>
      <w:r w:rsidR="00D36CCA" w:rsidRPr="00D3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CA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proofErr w:type="gramStart"/>
      <w:r w:rsidRPr="00E433AA">
        <w:rPr>
          <w:rFonts w:ascii="Times New Roman" w:hAnsi="Times New Roman" w:cs="Times New Roman"/>
          <w:sz w:val="28"/>
          <w:szCs w:val="28"/>
        </w:rPr>
        <w:t>44  Федерального</w:t>
      </w:r>
      <w:proofErr w:type="gramEnd"/>
      <w:r w:rsidRPr="00E433AA">
        <w:rPr>
          <w:rFonts w:ascii="Times New Roman" w:hAnsi="Times New Roman" w:cs="Times New Roman"/>
          <w:sz w:val="28"/>
          <w:szCs w:val="28"/>
        </w:rPr>
        <w:t xml:space="preserve"> закона от 31.07.2020 N 248-ФЗ  «О государственном контроле (надзоре) и муниципальном контроле в Российской Федерации»,  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района,</w:t>
      </w: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АДМИНИСТРАЦИЯ ПЕРВОМАЙСКОГО МУНИЦИПАЛЬНОГО РАЙОНА ПОСТАНОВЛЯЕТ:       </w:t>
      </w:r>
    </w:p>
    <w:p w:rsidR="00DA15C8" w:rsidRPr="00D36CCA" w:rsidRDefault="00DA15C8" w:rsidP="00D36C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CCA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D36CCA" w:rsidRPr="00D36CCA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D36CC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gramStart"/>
      <w:r w:rsidR="00D36CC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D36CCA" w:rsidRPr="00D36C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36CCA" w:rsidRPr="00D36CC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D36CCA" w:rsidRPr="00D36C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</w:t>
      </w:r>
      <w:r w:rsidR="00D36CCA" w:rsidRPr="00D36CCA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Должностным лицам Администрации Первомайского муниципального района, уполномоченным на осуществление муниципального</w:t>
      </w:r>
      <w:r w:rsidR="00595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CE0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="00595CE0" w:rsidRPr="00D36CC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595CE0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="00595CE0" w:rsidRPr="00D36C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95CE0" w:rsidRPr="00D36CC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95CE0" w:rsidRPr="00D36C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</w:t>
      </w:r>
      <w:r w:rsidRPr="00E433AA">
        <w:rPr>
          <w:rFonts w:ascii="Times New Roman" w:hAnsi="Times New Roman" w:cs="Times New Roman"/>
          <w:sz w:val="28"/>
          <w:szCs w:val="28"/>
        </w:rPr>
        <w:t xml:space="preserve"> обеспечить в пределах своей компетенции выполнение Программы.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Постановление вступает в силу с 01.01.2022.</w:t>
      </w:r>
    </w:p>
    <w:p w:rsidR="00637A13" w:rsidRPr="00E433AA" w:rsidRDefault="00DA15C8" w:rsidP="00E433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95CE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Pr="00E433AA">
        <w:rPr>
          <w:rFonts w:ascii="Times New Roman" w:hAnsi="Times New Roman" w:cs="Times New Roman"/>
          <w:sz w:val="28"/>
          <w:szCs w:val="28"/>
        </w:rPr>
        <w:t>Первомайского муниципального района</w:t>
      </w:r>
      <w:r w:rsidR="00595CE0">
        <w:rPr>
          <w:rFonts w:ascii="Times New Roman" w:hAnsi="Times New Roman" w:cs="Times New Roman"/>
          <w:sz w:val="28"/>
          <w:szCs w:val="28"/>
        </w:rPr>
        <w:t xml:space="preserve"> по строительству и развитию </w:t>
      </w:r>
      <w:proofErr w:type="gramStart"/>
      <w:r w:rsidR="00595CE0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897915" w:rsidRPr="00E4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E0">
        <w:rPr>
          <w:rFonts w:ascii="Times New Roman" w:hAnsi="Times New Roman" w:cs="Times New Roman"/>
          <w:sz w:val="28"/>
          <w:szCs w:val="28"/>
        </w:rPr>
        <w:t>И.В.Марочкину</w:t>
      </w:r>
      <w:proofErr w:type="spellEnd"/>
      <w:proofErr w:type="gramEnd"/>
      <w:r w:rsidR="00897915" w:rsidRPr="00E433AA">
        <w:rPr>
          <w:rFonts w:ascii="Times New Roman" w:hAnsi="Times New Roman" w:cs="Times New Roman"/>
          <w:sz w:val="28"/>
          <w:szCs w:val="28"/>
        </w:rPr>
        <w:t>.</w:t>
      </w:r>
    </w:p>
    <w:p w:rsidR="00DA15C8" w:rsidRPr="00E433AA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3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33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М.Ю. </w:t>
      </w:r>
      <w:proofErr w:type="spellStart"/>
      <w:r w:rsidRPr="00E433AA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637A13" w:rsidRPr="00E433AA" w:rsidRDefault="00637A13" w:rsidP="00E433AA">
      <w:pPr>
        <w:pStyle w:val="a7"/>
        <w:rPr>
          <w:szCs w:val="28"/>
        </w:rPr>
      </w:pPr>
    </w:p>
    <w:p w:rsidR="00B553A0" w:rsidRDefault="00B553A0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E0" w:rsidRPr="00E433AA" w:rsidRDefault="00595CE0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3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33AA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3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33A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29A5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№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B442DE" w:rsidRPr="00E433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9B523D" w:rsidRPr="00E433AA">
        <w:rPr>
          <w:rFonts w:ascii="Times New Roman" w:hAnsi="Times New Roman" w:cs="Times New Roman"/>
          <w:sz w:val="28"/>
          <w:szCs w:val="28"/>
        </w:rPr>
        <w:t xml:space="preserve">   </w:t>
      </w:r>
      <w:r w:rsidRPr="00E433AA">
        <w:rPr>
          <w:rFonts w:ascii="Times New Roman" w:hAnsi="Times New Roman" w:cs="Times New Roman"/>
          <w:sz w:val="28"/>
          <w:szCs w:val="28"/>
        </w:rPr>
        <w:t>от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DA15C8" w:rsidRPr="00E43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15C8" w:rsidRPr="00E433AA">
        <w:rPr>
          <w:rFonts w:ascii="Times New Roman" w:hAnsi="Times New Roman" w:cs="Times New Roman"/>
          <w:sz w:val="28"/>
          <w:szCs w:val="28"/>
        </w:rPr>
        <w:t>12.2021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1F" w:rsidRPr="005D543A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3AA">
        <w:rPr>
          <w:rFonts w:ascii="Times New Roman" w:hAnsi="Times New Roman" w:cs="Times New Roman"/>
          <w:b/>
          <w:sz w:val="28"/>
          <w:szCs w:val="28"/>
        </w:rPr>
        <w:t>профилактики</w:t>
      </w:r>
      <w:proofErr w:type="gramEnd"/>
      <w:r w:rsidRPr="00E43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95CE0" w:rsidRPr="005D543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595CE0" w:rsidRPr="005D543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района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на 2022 год </w:t>
      </w:r>
    </w:p>
    <w:p w:rsidR="00595CE0" w:rsidRPr="00E433AA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C2B14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на 2022 год </w:t>
      </w:r>
      <w:r w:rsidRPr="004C2B14">
        <w:rPr>
          <w:rFonts w:ascii="Times New Roman" w:hAnsi="Times New Roman"/>
          <w:sz w:val="24"/>
          <w:szCs w:val="24"/>
        </w:rPr>
        <w:t>при осуществлении муниципального контроля</w:t>
      </w:r>
      <w:r w:rsidRPr="00FE055C">
        <w:t xml:space="preserve">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="005D543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4C2B1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контроля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5D543A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55">
        <w:rPr>
          <w:rFonts w:ascii="Times New Roman" w:hAnsi="Times New Roman"/>
          <w:sz w:val="24"/>
          <w:szCs w:val="24"/>
        </w:rPr>
        <w:t>Функции муниципа</w:t>
      </w:r>
      <w:r w:rsidR="0013571F">
        <w:rPr>
          <w:rFonts w:ascii="Times New Roman" w:hAnsi="Times New Roman"/>
          <w:sz w:val="24"/>
          <w:szCs w:val="24"/>
        </w:rPr>
        <w:t>льного контроля осуществляет — А</w:t>
      </w:r>
      <w:r w:rsidRPr="00B05E55">
        <w:rPr>
          <w:rFonts w:ascii="Times New Roman" w:hAnsi="Times New Roman"/>
          <w:sz w:val="24"/>
          <w:szCs w:val="24"/>
        </w:rPr>
        <w:t xml:space="preserve">дминистрация </w:t>
      </w:r>
      <w:r w:rsidR="005D543A">
        <w:rPr>
          <w:rFonts w:ascii="Times New Roman" w:hAnsi="Times New Roman"/>
          <w:sz w:val="24"/>
          <w:szCs w:val="24"/>
        </w:rPr>
        <w:t>Первомайского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 xml:space="preserve"> (далее – контрольный орган)</w:t>
      </w:r>
      <w:r w:rsidRPr="00B05E55"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</w:t>
      </w:r>
      <w:r w:rsidR="005D543A">
        <w:rPr>
          <w:rFonts w:ascii="Times New Roman" w:hAnsi="Times New Roman"/>
          <w:b/>
          <w:bCs/>
          <w:sz w:val="24"/>
          <w:szCs w:val="24"/>
        </w:rPr>
        <w:t>льности А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дминистрации</w:t>
      </w:r>
      <w:r w:rsidR="00595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43A">
        <w:rPr>
          <w:rFonts w:ascii="Times New Roman" w:hAnsi="Times New Roman"/>
          <w:b/>
          <w:bCs/>
          <w:sz w:val="24"/>
          <w:szCs w:val="24"/>
        </w:rPr>
        <w:t>Первомайского муниципального района Ярославской области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.1. Вид осуществляемого муниципального контроля. </w:t>
      </w:r>
    </w:p>
    <w:p w:rsidR="00595CE0" w:rsidRPr="00722F39" w:rsidRDefault="005D543A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FE055C">
        <w:rPr>
          <w:rFonts w:ascii="Times New Roman" w:hAnsi="Times New Roman"/>
          <w:sz w:val="24"/>
          <w:szCs w:val="24"/>
        </w:rPr>
        <w:t xml:space="preserve">на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proofErr w:type="gramStart"/>
      <w:r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95CE0" w:rsidRPr="00722F39">
        <w:rPr>
          <w:rFonts w:ascii="Times New Roman" w:hAnsi="Times New Roman"/>
          <w:sz w:val="24"/>
          <w:szCs w:val="24"/>
        </w:rPr>
        <w:t xml:space="preserve">. 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.2. Обзор по виду муниципального контроля. </w:t>
      </w:r>
    </w:p>
    <w:p w:rsidR="00C73C19" w:rsidRPr="00C73C19" w:rsidRDefault="005E2422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proofErr w:type="gramStart"/>
      <w:r w:rsidRPr="00FE055C">
        <w:rPr>
          <w:rFonts w:ascii="Times New Roman" w:hAnsi="Times New Roman"/>
          <w:sz w:val="24"/>
          <w:szCs w:val="24"/>
        </w:rPr>
        <w:t xml:space="preserve">на </w:t>
      </w:r>
      <w:r w:rsidRPr="00D36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43A">
        <w:rPr>
          <w:rFonts w:ascii="Times New Roman" w:hAnsi="Times New Roman"/>
          <w:color w:val="000000"/>
          <w:sz w:val="24"/>
          <w:szCs w:val="24"/>
        </w:rPr>
        <w:t>автомобильном</w:t>
      </w:r>
      <w:proofErr w:type="gramEnd"/>
      <w:r w:rsidRPr="005D543A">
        <w:rPr>
          <w:rFonts w:ascii="Times New Roman" w:hAnsi="Times New Roman"/>
          <w:color w:val="000000"/>
          <w:sz w:val="24"/>
          <w:szCs w:val="24"/>
        </w:rPr>
        <w:t xml:space="preserve"> транспорте, городском наземном электрическом транспорте и в дорожном хозяйстве на территории Первомайского </w:t>
      </w:r>
      <w:r w:rsidRPr="005D543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D543A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5D543A">
        <w:rPr>
          <w:rFonts w:ascii="Times New Roman" w:hAnsi="Times New Roman"/>
          <w:i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95CE0" w:rsidRPr="00722F39">
        <w:rPr>
          <w:rFonts w:ascii="Times New Roman" w:hAnsi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hAnsi="Times New Roman"/>
          <w:sz w:val="24"/>
          <w:szCs w:val="24"/>
        </w:rPr>
        <w:t xml:space="preserve">Первомайского </w:t>
      </w:r>
      <w:r w:rsidR="00595CE0" w:rsidRPr="00722F3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="00595CE0" w:rsidRPr="00722F39">
        <w:rPr>
          <w:rFonts w:ascii="Times New Roman" w:hAnsi="Times New Roman"/>
          <w:sz w:val="24"/>
          <w:szCs w:val="24"/>
        </w:rPr>
        <w:t xml:space="preserve"> </w:t>
      </w:r>
      <w:r w:rsidR="00C73C19" w:rsidRPr="00C73C19">
        <w:rPr>
          <w:rFonts w:ascii="Times New Roman" w:hAnsi="Times New Roman"/>
          <w:color w:val="000000"/>
          <w:sz w:val="24"/>
          <w:szCs w:val="24"/>
        </w:rPr>
        <w:t>по  соблюдению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3C19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73C19">
        <w:rPr>
          <w:rFonts w:ascii="Times New Roman" w:hAnsi="Times New Roman"/>
          <w:color w:val="000000"/>
          <w:sz w:val="24"/>
          <w:szCs w:val="24"/>
        </w:rPr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3C19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73C19">
        <w:rPr>
          <w:rFonts w:ascii="Times New Roman" w:hAnsi="Times New Roman"/>
          <w:color w:val="000000"/>
          <w:sz w:val="24"/>
          <w:szCs w:val="24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3C19" w:rsidRPr="00C73C19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3C19">
        <w:rPr>
          <w:rFonts w:ascii="Times New Roman" w:hAnsi="Times New Roman"/>
          <w:color w:val="000000"/>
          <w:sz w:val="24"/>
          <w:szCs w:val="24"/>
        </w:rPr>
        <w:t xml:space="preserve"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</w:t>
      </w:r>
      <w:r w:rsidRPr="00C73C19">
        <w:rPr>
          <w:rFonts w:ascii="Times New Roman" w:hAnsi="Times New Roman"/>
          <w:color w:val="000000"/>
          <w:sz w:val="24"/>
          <w:szCs w:val="24"/>
        </w:rPr>
        <w:lastRenderedPageBreak/>
        <w:t>хозяйстве в области организации регулярных перевозок.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B51D7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 xml:space="preserve"> текущего состояния </w:t>
      </w:r>
      <w:r w:rsidRPr="00BB51D7">
        <w:rPr>
          <w:rFonts w:ascii="Times New Roman" w:hAnsi="Times New Roman"/>
          <w:sz w:val="24"/>
          <w:szCs w:val="24"/>
        </w:rPr>
        <w:t xml:space="preserve">осуществления муниципального контроля </w:t>
      </w:r>
      <w:proofErr w:type="gramStart"/>
      <w:r w:rsidR="00C73C19" w:rsidRPr="00FE055C">
        <w:rPr>
          <w:rFonts w:ascii="Times New Roman" w:hAnsi="Times New Roman"/>
          <w:sz w:val="24"/>
          <w:szCs w:val="24"/>
        </w:rPr>
        <w:t xml:space="preserve">на </w:t>
      </w:r>
      <w:r w:rsidR="00C73C19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C19" w:rsidRPr="005D543A">
        <w:rPr>
          <w:rFonts w:ascii="Times New Roman" w:hAnsi="Times New Roman" w:cs="Times New Roman"/>
          <w:color w:val="000000"/>
          <w:sz w:val="24"/>
          <w:szCs w:val="24"/>
        </w:rPr>
        <w:t>автомобильном</w:t>
      </w:r>
      <w:proofErr w:type="gramEnd"/>
      <w:r w:rsidR="00C73C19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транспорте, городском наземном электрическом транспорте и в дорожном хозяйстве на территории Первомайского </w:t>
      </w:r>
      <w:r w:rsidR="00C73C19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73C19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C73C19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C73C19" w:rsidRPr="007241A9">
        <w:rPr>
          <w:rFonts w:ascii="Times New Roman" w:hAnsi="Times New Roman"/>
          <w:sz w:val="24"/>
          <w:szCs w:val="24"/>
        </w:rPr>
        <w:t xml:space="preserve"> </w:t>
      </w:r>
      <w:r w:rsidRPr="00BB51D7">
        <w:rPr>
          <w:rFonts w:ascii="Times New Roman" w:hAnsi="Times New Roman"/>
          <w:sz w:val="24"/>
          <w:szCs w:val="24"/>
        </w:rPr>
        <w:t xml:space="preserve">показал, что основными причинами, факторами и условиями, способствующими нарушению требований </w:t>
      </w:r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r w:rsidRPr="00BB51D7">
        <w:rPr>
          <w:rFonts w:ascii="Times New Roman" w:hAnsi="Times New Roman"/>
          <w:sz w:val="24"/>
          <w:szCs w:val="24"/>
        </w:rPr>
        <w:t xml:space="preserve"> подконтрольными субъектами на территории </w:t>
      </w:r>
      <w:r w:rsidR="00A81A5F">
        <w:rPr>
          <w:rFonts w:ascii="Times New Roman" w:hAnsi="Times New Roman"/>
          <w:sz w:val="24"/>
          <w:szCs w:val="24"/>
        </w:rPr>
        <w:t>Первомайского муниципального района</w:t>
      </w:r>
      <w:r w:rsidRPr="00BB51D7">
        <w:rPr>
          <w:rFonts w:ascii="Times New Roman" w:hAnsi="Times New Roman"/>
          <w:sz w:val="24"/>
          <w:szCs w:val="24"/>
        </w:rPr>
        <w:t>, являются: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1D7">
        <w:rPr>
          <w:rFonts w:ascii="Times New Roman" w:hAnsi="Times New Roman"/>
          <w:sz w:val="24"/>
          <w:szCs w:val="24"/>
        </w:rPr>
        <w:t>а</w:t>
      </w:r>
      <w:proofErr w:type="gramEnd"/>
      <w:r w:rsidRPr="00BB51D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отсутствие </w:t>
      </w:r>
      <w:r w:rsidRPr="00BB51D7">
        <w:rPr>
          <w:rFonts w:ascii="Times New Roman" w:hAnsi="Times New Roman"/>
          <w:sz w:val="24"/>
          <w:szCs w:val="24"/>
        </w:rPr>
        <w:t>сформирован</w:t>
      </w:r>
      <w:r>
        <w:rPr>
          <w:rFonts w:ascii="Times New Roman" w:hAnsi="Times New Roman"/>
          <w:sz w:val="24"/>
          <w:szCs w:val="24"/>
        </w:rPr>
        <w:t>ного</w:t>
      </w:r>
      <w:r w:rsidRPr="00BB51D7">
        <w:rPr>
          <w:rFonts w:ascii="Times New Roman" w:hAnsi="Times New Roman"/>
          <w:sz w:val="24"/>
          <w:szCs w:val="24"/>
        </w:rPr>
        <w:t xml:space="preserve"> понимани</w:t>
      </w:r>
      <w:r>
        <w:rPr>
          <w:rFonts w:ascii="Times New Roman" w:hAnsi="Times New Roman"/>
          <w:sz w:val="24"/>
          <w:szCs w:val="24"/>
        </w:rPr>
        <w:t>я</w:t>
      </w:r>
      <w:r w:rsidRPr="00BB51D7">
        <w:rPr>
          <w:rFonts w:ascii="Times New Roman" w:hAnsi="Times New Roman"/>
          <w:sz w:val="24"/>
          <w:szCs w:val="24"/>
        </w:rPr>
        <w:t xml:space="preserve"> исполнения требований в сфере </w:t>
      </w:r>
      <w:r>
        <w:rPr>
          <w:rFonts w:ascii="Times New Roman" w:hAnsi="Times New Roman"/>
          <w:sz w:val="24"/>
          <w:szCs w:val="24"/>
        </w:rPr>
        <w:t>муниципального контроля</w:t>
      </w:r>
      <w:r w:rsidRPr="00BB51D7">
        <w:rPr>
          <w:rFonts w:ascii="Times New Roman" w:hAnsi="Times New Roman"/>
          <w:sz w:val="24"/>
          <w:szCs w:val="24"/>
        </w:rPr>
        <w:t xml:space="preserve"> </w:t>
      </w:r>
      <w:r w:rsidRPr="00B958F1">
        <w:rPr>
          <w:rFonts w:ascii="Times New Roman" w:hAnsi="Times New Roman"/>
          <w:sz w:val="24"/>
          <w:szCs w:val="24"/>
        </w:rPr>
        <w:t xml:space="preserve">на автомобильном транспорте и в дорожном хозяйстве </w:t>
      </w:r>
      <w:r w:rsidRPr="00BB51D7">
        <w:rPr>
          <w:rFonts w:ascii="Times New Roman" w:hAnsi="Times New Roman"/>
          <w:sz w:val="24"/>
          <w:szCs w:val="24"/>
        </w:rPr>
        <w:t>у подконтрольных субъектов;</w:t>
      </w:r>
    </w:p>
    <w:p w:rsidR="00595CE0" w:rsidRPr="00BB51D7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1D7">
        <w:rPr>
          <w:rFonts w:ascii="Times New Roman" w:hAnsi="Times New Roman"/>
          <w:sz w:val="24"/>
          <w:szCs w:val="24"/>
        </w:rPr>
        <w:t>б</w:t>
      </w:r>
      <w:proofErr w:type="gramEnd"/>
      <w:r w:rsidRPr="00BB51D7">
        <w:rPr>
          <w:rFonts w:ascii="Times New Roman" w:hAnsi="Times New Roman"/>
          <w:sz w:val="24"/>
          <w:szCs w:val="24"/>
        </w:rPr>
        <w:t xml:space="preserve">) </w:t>
      </w:r>
      <w:r w:rsidRPr="00B958F1">
        <w:rPr>
          <w:rFonts w:ascii="Times New Roman" w:hAnsi="Times New Roman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3FA">
        <w:rPr>
          <w:rFonts w:ascii="Times New Roman" w:hAnsi="Times New Roman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A81A5F" w:rsidRPr="00FE055C">
        <w:rPr>
          <w:rFonts w:ascii="Times New Roman" w:hAnsi="Times New Roman"/>
          <w:sz w:val="24"/>
          <w:szCs w:val="24"/>
        </w:rPr>
        <w:t xml:space="preserve">на </w:t>
      </w:r>
      <w:r w:rsidR="00A81A5F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A5F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="00A81A5F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81A5F" w:rsidRPr="005D543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81A5F" w:rsidRPr="005D54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A81A5F" w:rsidRPr="007241A9">
        <w:rPr>
          <w:rFonts w:ascii="Times New Roman" w:hAnsi="Times New Roman"/>
          <w:sz w:val="24"/>
          <w:szCs w:val="24"/>
        </w:rPr>
        <w:t xml:space="preserve"> </w:t>
      </w:r>
      <w:r w:rsidRPr="000663FA">
        <w:rPr>
          <w:rFonts w:ascii="Times New Roman" w:hAnsi="Times New Roman"/>
          <w:sz w:val="24"/>
          <w:szCs w:val="24"/>
        </w:rPr>
        <w:t xml:space="preserve">являются </w:t>
      </w:r>
      <w:r w:rsidRPr="005B7224">
        <w:rPr>
          <w:rFonts w:ascii="Times New Roman" w:hAnsi="Times New Roman"/>
          <w:sz w:val="24"/>
          <w:szCs w:val="24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Администрацией </w:t>
      </w:r>
      <w:r w:rsidR="006C4C1A">
        <w:rPr>
          <w:rFonts w:ascii="Times New Roman" w:hAnsi="Times New Roman"/>
          <w:sz w:val="24"/>
          <w:szCs w:val="24"/>
        </w:rPr>
        <w:t>Первомайского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Главной задачей </w:t>
      </w:r>
      <w:r w:rsidR="006C4C1A">
        <w:rPr>
          <w:rFonts w:ascii="Times New Roman" w:hAnsi="Times New Roman"/>
          <w:sz w:val="24"/>
          <w:szCs w:val="24"/>
        </w:rPr>
        <w:t>А</w:t>
      </w:r>
      <w:r w:rsidRPr="00B8427D">
        <w:rPr>
          <w:rFonts w:ascii="Times New Roman" w:hAnsi="Times New Roman"/>
          <w:sz w:val="24"/>
          <w:szCs w:val="24"/>
        </w:rPr>
        <w:t xml:space="preserve">дминистрации </w:t>
      </w:r>
      <w:r w:rsidR="006C4C1A">
        <w:rPr>
          <w:rFonts w:ascii="Times New Roman" w:hAnsi="Times New Roman"/>
          <w:sz w:val="24"/>
          <w:szCs w:val="24"/>
        </w:rPr>
        <w:t>Первомайского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 xml:space="preserve">В рамках профилактики рисков причинения вреда (ущерба) охраняемым законом ценностям администрацией </w:t>
      </w:r>
      <w:r>
        <w:rPr>
          <w:rFonts w:ascii="Times New Roman" w:hAnsi="Times New Roman"/>
          <w:sz w:val="24"/>
          <w:szCs w:val="24"/>
        </w:rPr>
        <w:t xml:space="preserve">планируется проведение следующих </w:t>
      </w:r>
      <w:r w:rsidRPr="00645F4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й: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092">
        <w:rPr>
          <w:rFonts w:ascii="Times New Roman" w:hAnsi="Times New Roman"/>
          <w:sz w:val="24"/>
          <w:szCs w:val="24"/>
        </w:rPr>
        <w:t>1)</w:t>
      </w:r>
      <w:r w:rsidRPr="00284092">
        <w:rPr>
          <w:rFonts w:ascii="Times New Roman" w:hAnsi="Times New Roman"/>
          <w:sz w:val="24"/>
          <w:szCs w:val="24"/>
        </w:rPr>
        <w:tab/>
      </w:r>
      <w:r w:rsidR="006C4C1A">
        <w:rPr>
          <w:rFonts w:ascii="Times New Roman" w:hAnsi="Times New Roman"/>
          <w:sz w:val="24"/>
          <w:szCs w:val="24"/>
        </w:rPr>
        <w:t xml:space="preserve">Актуализация </w:t>
      </w:r>
      <w:proofErr w:type="gramStart"/>
      <w:r w:rsidR="006C4C1A">
        <w:rPr>
          <w:rFonts w:ascii="Times New Roman" w:hAnsi="Times New Roman"/>
          <w:sz w:val="24"/>
          <w:szCs w:val="24"/>
        </w:rPr>
        <w:t xml:space="preserve">размещенных </w:t>
      </w:r>
      <w:r w:rsidRPr="00284092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284092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6C4C1A"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  <w:r w:rsidRPr="00284092">
        <w:rPr>
          <w:rFonts w:ascii="Times New Roman" w:hAnsi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>2)</w:t>
      </w:r>
      <w:r w:rsidRPr="00967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967E01">
        <w:rPr>
          <w:rFonts w:ascii="Times New Roman" w:hAnsi="Times New Roman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/>
          <w:sz w:val="24"/>
          <w:szCs w:val="24"/>
        </w:rPr>
        <w:t>,</w:t>
      </w:r>
      <w:r w:rsidRPr="00967E01">
        <w:t xml:space="preserve"> </w:t>
      </w:r>
      <w:r w:rsidRPr="00967E01">
        <w:rPr>
          <w:rFonts w:ascii="Times New Roman" w:hAnsi="Times New Roman"/>
          <w:sz w:val="24"/>
          <w:szCs w:val="24"/>
        </w:rPr>
        <w:t xml:space="preserve">посредством опубликования руководства по соблюдению требований, памяток на официальном сайте </w:t>
      </w:r>
      <w:r w:rsidR="006C4C1A"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  <w:r w:rsidRPr="00967E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967E01">
        <w:rPr>
          <w:rFonts w:ascii="Times New Roman" w:hAnsi="Times New Roman"/>
          <w:sz w:val="24"/>
          <w:szCs w:val="24"/>
        </w:rPr>
        <w:t xml:space="preserve"> совещания с руководителями управляющих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67E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E01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967E01">
        <w:rPr>
          <w:rFonts w:ascii="Times New Roman" w:hAnsi="Times New Roman"/>
          <w:sz w:val="24"/>
          <w:szCs w:val="24"/>
        </w:rPr>
        <w:t xml:space="preserve"> организаций по вопросам соблюдения обязательных требований законодательства,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967E01">
        <w:rPr>
          <w:rFonts w:ascii="Times New Roman" w:hAnsi="Times New Roman"/>
          <w:sz w:val="24"/>
          <w:szCs w:val="24"/>
        </w:rPr>
        <w:t>разъяснительной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967E01"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ab/>
        <w:t>С</w:t>
      </w:r>
      <w:r w:rsidRPr="00983588">
        <w:rPr>
          <w:rFonts w:ascii="Times New Roman" w:hAnsi="Times New Roman"/>
          <w:sz w:val="24"/>
          <w:szCs w:val="24"/>
        </w:rPr>
        <w:t>овершенствование и развитие тематического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588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1A"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К</w:t>
      </w:r>
      <w:r w:rsidRPr="006F2147">
        <w:rPr>
          <w:rFonts w:ascii="Times New Roman" w:hAnsi="Times New Roman"/>
          <w:sz w:val="24"/>
          <w:szCs w:val="24"/>
        </w:rPr>
        <w:t>онсуль</w:t>
      </w:r>
      <w:r>
        <w:rPr>
          <w:rFonts w:ascii="Times New Roman" w:hAnsi="Times New Roman"/>
          <w:sz w:val="24"/>
          <w:szCs w:val="24"/>
        </w:rPr>
        <w:t>тирование</w:t>
      </w:r>
      <w:r w:rsidRPr="006F2147">
        <w:rPr>
          <w:rFonts w:ascii="Times New Roman" w:hAnsi="Times New Roman"/>
          <w:sz w:val="24"/>
          <w:szCs w:val="24"/>
        </w:rPr>
        <w:t xml:space="preserve"> в ходе личных приемов, </w:t>
      </w:r>
      <w:r>
        <w:rPr>
          <w:rFonts w:ascii="Times New Roman" w:hAnsi="Times New Roman"/>
          <w:sz w:val="24"/>
          <w:szCs w:val="24"/>
        </w:rPr>
        <w:t>профилактических визитов</w:t>
      </w:r>
      <w:r w:rsidRPr="006F2147">
        <w:rPr>
          <w:rFonts w:ascii="Times New Roman" w:hAnsi="Times New Roman"/>
          <w:sz w:val="24"/>
          <w:szCs w:val="24"/>
        </w:rPr>
        <w:t>, а также посредством телефонной связи и письменных ответов на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95CE0" w:rsidRPr="00983588">
        <w:rPr>
          <w:rFonts w:ascii="Times New Roman" w:hAnsi="Times New Roman"/>
          <w:b/>
          <w:bCs/>
          <w:sz w:val="24"/>
          <w:szCs w:val="24"/>
        </w:rPr>
        <w:t>. Цели и задачи реализации Программы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bookmarkEnd w:id="1"/>
      <w:r w:rsidRPr="00F85059">
        <w:rPr>
          <w:rFonts w:ascii="Times New Roman" w:hAnsi="Times New Roman"/>
          <w:sz w:val="24"/>
          <w:szCs w:val="24"/>
        </w:rPr>
        <w:t xml:space="preserve">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74AB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74AB4">
        <w:rPr>
          <w:rFonts w:ascii="Times New Roman" w:hAnsi="Times New Roman"/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F85059">
        <w:rPr>
          <w:rFonts w:ascii="Times New Roman" w:hAnsi="Times New Roman"/>
          <w:sz w:val="24"/>
          <w:szCs w:val="24"/>
        </w:rPr>
        <w:t>охраняемым законом ценностям</w:t>
      </w:r>
      <w:r w:rsidRPr="00074AB4">
        <w:rPr>
          <w:rFonts w:ascii="Times New Roman" w:hAnsi="Times New Roman"/>
          <w:sz w:val="24"/>
          <w:szCs w:val="24"/>
        </w:rPr>
        <w:t>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3D6612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95CE0" w:rsidRPr="003D6612">
        <w:rPr>
          <w:rFonts w:ascii="Times New Roman" w:hAnsi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Default="00595CE0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612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3D6612">
        <w:rPr>
          <w:rFonts w:ascii="Times New Roman" w:hAnsi="Times New Roman"/>
          <w:b/>
          <w:bCs/>
          <w:sz w:val="24"/>
          <w:szCs w:val="24"/>
        </w:rPr>
        <w:t>периодичность</w:t>
      </w:r>
      <w:proofErr w:type="gramEnd"/>
      <w:r w:rsidRPr="003D6612">
        <w:rPr>
          <w:rFonts w:ascii="Times New Roman" w:hAnsi="Times New Roman"/>
          <w:b/>
          <w:bCs/>
          <w:sz w:val="24"/>
          <w:szCs w:val="24"/>
        </w:rPr>
        <w:t>) их проведения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4E">
        <w:rPr>
          <w:rFonts w:ascii="Times New Roman" w:hAnsi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16632E">
        <w:rPr>
          <w:rFonts w:ascii="Times New Roman" w:hAnsi="Times New Roman"/>
          <w:sz w:val="24"/>
          <w:szCs w:val="24"/>
        </w:rPr>
        <w:t>Собрания Представителей Первомайского муниципального района</w:t>
      </w:r>
      <w:r w:rsidRPr="00A2704E">
        <w:rPr>
          <w:rFonts w:ascii="Times New Roman" w:hAnsi="Times New Roman"/>
          <w:sz w:val="24"/>
          <w:szCs w:val="24"/>
        </w:rPr>
        <w:t>, проводятся следующие профилактические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595CE0" w:rsidRPr="00A2704E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95CE0" w:rsidRPr="00A2704E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2704E">
              <w:rPr>
                <w:rFonts w:ascii="Times New Roman" w:hAnsi="Times New Roman"/>
                <w:bCs/>
              </w:rPr>
              <w:t>№  п</w:t>
            </w:r>
            <w:proofErr w:type="gramEnd"/>
            <w:r w:rsidRPr="00A2704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bCs/>
                <w:sz w:val="22"/>
                <w:szCs w:val="22"/>
              </w:rPr>
            </w:pPr>
            <w:r w:rsidRPr="00A2704E"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704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Ответственное должностное лицо</w:t>
            </w:r>
          </w:p>
        </w:tc>
      </w:tr>
      <w:tr w:rsidR="00595CE0" w:rsidRPr="00A2704E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</w:t>
            </w:r>
          </w:p>
          <w:p w:rsidR="00595CE0" w:rsidRPr="00A2704E" w:rsidRDefault="0016632E" w:rsidP="0016632E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 осуществляется А</w:t>
            </w:r>
            <w:r w:rsidR="00595CE0"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Администрации Первомайского муниципального района</w:t>
            </w:r>
            <w:r w:rsidR="00595CE0" w:rsidRPr="00A2704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</w:rPr>
            </w:pPr>
            <w:r w:rsidRPr="0055004E">
              <w:rPr>
                <w:rFonts w:ascii="Times New Roman" w:hAnsi="Times New Roman"/>
                <w:bCs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16632E" w:rsidP="0016632E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="00595CE0"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="00595CE0"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="00595CE0"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A2704E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</w:t>
            </w:r>
            <w:proofErr w:type="spellStart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>жегодно</w:t>
            </w:r>
            <w:proofErr w:type="spellEnd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 xml:space="preserve"> не позднее 30 января года, следующего за годом обобщения правоприменительной практики.</w:t>
            </w:r>
            <w:r w:rsidRPr="00A2704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DE66A8" w:rsidP="00DE66A8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  <w:r w:rsidRPr="00BC590E">
              <w:rPr>
                <w:rFonts w:ascii="Times New Roman" w:eastAsia="Calibri" w:hAnsi="Times New Roman"/>
                <w:bCs/>
              </w:rPr>
              <w:t xml:space="preserve"> </w:t>
            </w:r>
          </w:p>
        </w:tc>
      </w:tr>
      <w:tr w:rsidR="00595CE0" w:rsidRPr="00A2704E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/>
                <w:bCs/>
                <w:color w:val="000000"/>
              </w:rPr>
            </w:pPr>
            <w:r w:rsidRPr="00A2704E">
              <w:rPr>
                <w:rFonts w:ascii="Times New Roman" w:eastAsia="Courier New" w:hAnsi="Times New Roman"/>
                <w:bCs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E3070C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center"/>
        <w:rPr>
          <w:b/>
          <w:sz w:val="22"/>
          <w:szCs w:val="22"/>
        </w:rPr>
      </w:pPr>
      <w:r w:rsidRPr="00D52706">
        <w:rPr>
          <w:b/>
          <w:color w:val="000000"/>
          <w:shd w:val="clear" w:color="auto" w:fill="FFFFFF"/>
        </w:rPr>
        <w:t>4</w:t>
      </w:r>
      <w:r w:rsidRPr="00D52706">
        <w:rPr>
          <w:b/>
          <w:sz w:val="22"/>
          <w:szCs w:val="22"/>
        </w:rPr>
        <w:t>. Показатели результативности и эффективности Программы</w:t>
      </w: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both"/>
        <w:rPr>
          <w:bCs/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595CE0" w:rsidRPr="00E3070C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E3070C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E3070C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E3070C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E3070C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595CE0" w:rsidRPr="00E3070C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p w:rsidR="00897915" w:rsidRPr="00E3070C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E3070C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5012A"/>
    <w:rsid w:val="007A16A1"/>
    <w:rsid w:val="007E26C0"/>
    <w:rsid w:val="0081733E"/>
    <w:rsid w:val="00830EAA"/>
    <w:rsid w:val="00852E0F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602C"/>
    <w:rsid w:val="00A81A5F"/>
    <w:rsid w:val="00A86A4E"/>
    <w:rsid w:val="00AC50C7"/>
    <w:rsid w:val="00AE2D09"/>
    <w:rsid w:val="00AF4776"/>
    <w:rsid w:val="00B0057A"/>
    <w:rsid w:val="00B26659"/>
    <w:rsid w:val="00B442DE"/>
    <w:rsid w:val="00B553A0"/>
    <w:rsid w:val="00B63132"/>
    <w:rsid w:val="00B92AE1"/>
    <w:rsid w:val="00B95F55"/>
    <w:rsid w:val="00BB6828"/>
    <w:rsid w:val="00BF2332"/>
    <w:rsid w:val="00C01D48"/>
    <w:rsid w:val="00C21AFE"/>
    <w:rsid w:val="00C43F5E"/>
    <w:rsid w:val="00C73C19"/>
    <w:rsid w:val="00C81B41"/>
    <w:rsid w:val="00C86281"/>
    <w:rsid w:val="00CF7010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3070C"/>
    <w:rsid w:val="00E433AA"/>
    <w:rsid w:val="00E46C61"/>
    <w:rsid w:val="00E534D8"/>
    <w:rsid w:val="00E96B33"/>
    <w:rsid w:val="00EE03FF"/>
    <w:rsid w:val="00F26799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1325-76D9-473F-9A59-40D51281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73</cp:revision>
  <cp:lastPrinted>2020-01-14T04:32:00Z</cp:lastPrinted>
  <dcterms:created xsi:type="dcterms:W3CDTF">2014-04-21T06:52:00Z</dcterms:created>
  <dcterms:modified xsi:type="dcterms:W3CDTF">2021-12-06T13:58:00Z</dcterms:modified>
</cp:coreProperties>
</file>