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FB" w:rsidRDefault="00872CFB" w:rsidP="00872CFB">
      <w:pPr>
        <w:tabs>
          <w:tab w:val="left" w:pos="7395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72CFB" w:rsidRDefault="00872CFB" w:rsidP="00872CFB">
      <w:pPr>
        <w:tabs>
          <w:tab w:val="left" w:pos="7395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</w:t>
      </w:r>
    </w:p>
    <w:p w:rsidR="00872CFB" w:rsidRDefault="00872CFB" w:rsidP="00872CFB">
      <w:pPr>
        <w:tabs>
          <w:tab w:val="left" w:pos="7395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CFB" w:rsidRDefault="00872CFB" w:rsidP="00872CFB">
      <w:pPr>
        <w:tabs>
          <w:tab w:val="left" w:pos="739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25.02.2021 г.                                                                                                                    №  </w:t>
      </w:r>
      <w:r w:rsidR="004C5034">
        <w:rPr>
          <w:rFonts w:ascii="Times New Roman" w:hAnsi="Times New Roman" w:cs="Times New Roman"/>
          <w:sz w:val="24"/>
          <w:szCs w:val="24"/>
        </w:rPr>
        <w:t>74</w:t>
      </w:r>
    </w:p>
    <w:p w:rsidR="00872CFB" w:rsidRDefault="00872CFB" w:rsidP="00872CFB">
      <w:pPr>
        <w:tabs>
          <w:tab w:val="left" w:pos="7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Пречистое</w:t>
      </w:r>
    </w:p>
    <w:p w:rsidR="00872CFB" w:rsidRDefault="00872CFB" w:rsidP="00872CFB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72CFB" w:rsidRDefault="00872CFB" w:rsidP="00872CFB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872CFB" w:rsidRDefault="00872CFB" w:rsidP="00872CFB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Первомайском</w:t>
      </w:r>
    </w:p>
    <w:p w:rsidR="00872CFB" w:rsidRDefault="00872CFB" w:rsidP="00872CFB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районе на 2021-2023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района от 24.12.2020 № 762.</w:t>
      </w:r>
    </w:p>
    <w:p w:rsidR="00872CFB" w:rsidRDefault="00872CFB" w:rsidP="00872CFB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CFB" w:rsidRDefault="00872CFB" w:rsidP="00872CFB">
      <w:p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Постановлением Администрации Первомайского муниципального района «Об утверждении Порядка разработки реализации и оценки эффективности муниципальных программ Первомайского муниципального района» от 18.03.2014 года № 122</w:t>
      </w:r>
    </w:p>
    <w:p w:rsidR="00872CFB" w:rsidRDefault="00872CFB" w:rsidP="00872CFB">
      <w:pPr>
        <w:tabs>
          <w:tab w:val="left" w:pos="7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муниципального района </w:t>
      </w:r>
    </w:p>
    <w:p w:rsidR="00872CFB" w:rsidRDefault="00872CFB" w:rsidP="00872CFB">
      <w:pPr>
        <w:tabs>
          <w:tab w:val="left" w:pos="7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2CFB" w:rsidRDefault="00872CFB" w:rsidP="00872CFB">
      <w:pPr>
        <w:tabs>
          <w:tab w:val="left" w:pos="7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Внести в муниципальную программу  «Развитие культуры в Первомайском муниципальном районе на 2021-2023 годы», утвержденную постановлением Администрации Первомайского муниципального района от 24.12.2020 № 762 следующие изменения:</w:t>
      </w:r>
    </w:p>
    <w:p w:rsidR="00872CFB" w:rsidRDefault="00872CFB" w:rsidP="00872CFB">
      <w:pPr>
        <w:tabs>
          <w:tab w:val="left" w:pos="7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паспорте муниципальной программы строку «Объем финансирования муниципальной программы, тыс. руб.» изложить в следующей редакции:</w:t>
      </w:r>
    </w:p>
    <w:p w:rsidR="00872CFB" w:rsidRDefault="00872CFB" w:rsidP="00872C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2CFB" w:rsidRDefault="00872CFB" w:rsidP="0087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CFB" w:rsidRDefault="00872CFB" w:rsidP="0087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268"/>
        <w:gridCol w:w="1417"/>
        <w:gridCol w:w="1418"/>
        <w:gridCol w:w="1276"/>
        <w:gridCol w:w="1275"/>
      </w:tblGrid>
      <w:tr w:rsidR="00872CFB" w:rsidTr="00964421">
        <w:trPr>
          <w:trHeight w:val="338"/>
        </w:trPr>
        <w:tc>
          <w:tcPr>
            <w:tcW w:w="22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(тыс. руб.)</w:t>
            </w:r>
          </w:p>
        </w:tc>
      </w:tr>
      <w:tr w:rsidR="00872CFB" w:rsidTr="00964421">
        <w:trPr>
          <w:trHeight w:val="337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2CFB" w:rsidRDefault="00872CFB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2CFB" w:rsidRDefault="00872CFB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2CFB" w:rsidRDefault="00872CFB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</w:p>
        </w:tc>
      </w:tr>
      <w:tr w:rsidR="00C9109E" w:rsidTr="00964421">
        <w:trPr>
          <w:trHeight w:val="671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09E" w:rsidRDefault="00C9109E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9109E" w:rsidRDefault="00C9109E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126687,9966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55161,5626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52124,802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19401,632</w:t>
            </w:r>
          </w:p>
        </w:tc>
      </w:tr>
      <w:tr w:rsidR="00C9109E" w:rsidTr="00964421">
        <w:trPr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09E" w:rsidRDefault="00C9109E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:rsidR="00C9109E" w:rsidRDefault="00C9109E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97542,967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43134,935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43565,601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10842,431</w:t>
            </w:r>
          </w:p>
        </w:tc>
      </w:tr>
      <w:tr w:rsidR="00C9109E" w:rsidTr="00964421">
        <w:trPr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09E" w:rsidRDefault="00C9109E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24351,1596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9612,7576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</w:tc>
      </w:tr>
      <w:tr w:rsidR="00C9109E" w:rsidTr="00964421">
        <w:trPr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09E" w:rsidRDefault="00C9109E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1223,87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1223,87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09E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09E" w:rsidTr="00964421">
        <w:trPr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Default="00C9109E" w:rsidP="005535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9109E" w:rsidRDefault="00C9109E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</w:tr>
    </w:tbl>
    <w:p w:rsidR="00872CFB" w:rsidRDefault="00872CFB" w:rsidP="00872CF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2CFB" w:rsidRDefault="00872CFB" w:rsidP="00872CF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1.2. Раздел 6. Финансовое обеспечение муниципальной программы изложить в следующей редакции:</w:t>
      </w:r>
    </w:p>
    <w:p w:rsidR="00872CFB" w:rsidRDefault="00872CFB" w:rsidP="00872C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«Раздел 6. Финансовое обеспечение муниципальной программы.</w:t>
      </w:r>
    </w:p>
    <w:p w:rsidR="00872CFB" w:rsidRDefault="00872CFB" w:rsidP="00872CF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872CFB" w:rsidRDefault="00872CFB" w:rsidP="00872CF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CFB" w:rsidRDefault="00872CFB" w:rsidP="00872CF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72CFB" w:rsidRDefault="00872CFB" w:rsidP="00872CF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 в Первомайском муниципальном районе</w:t>
      </w:r>
    </w:p>
    <w:p w:rsidR="00872CFB" w:rsidRDefault="00693FB0" w:rsidP="00872CF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2021-2023</w:t>
      </w:r>
      <w:r w:rsidR="00872CFB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tblInd w:w="-35" w:type="dxa"/>
        <w:tblLayout w:type="fixed"/>
        <w:tblLook w:val="04A0"/>
      </w:tblPr>
      <w:tblGrid>
        <w:gridCol w:w="3262"/>
        <w:gridCol w:w="1524"/>
        <w:gridCol w:w="1418"/>
        <w:gridCol w:w="1417"/>
        <w:gridCol w:w="1488"/>
      </w:tblGrid>
      <w:tr w:rsidR="00872CFB" w:rsidTr="00C9109E"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расходов (тыс. руб.),</w:t>
            </w:r>
          </w:p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872CFB" w:rsidTr="00C9109E"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CFB" w:rsidRDefault="00872CFB" w:rsidP="005535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CFB" w:rsidRDefault="00872CFB" w:rsidP="005535C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FB" w:rsidRDefault="00693FB0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r w:rsidR="00872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FB" w:rsidRDefault="00693FB0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  <w:r w:rsidR="00872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FB" w:rsidRDefault="00693FB0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  <w:r w:rsidR="00872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72CFB" w:rsidTr="00C9109E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FB" w:rsidRDefault="00872CFB" w:rsidP="005535C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9109E" w:rsidTr="00C9109E">
        <w:trPr>
          <w:trHeight w:val="139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 программа </w:t>
            </w:r>
          </w:p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культуры в Первомайском муниципальном районе на 2020-2022 годы»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126687,9966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55161,5626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52124,802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19401,632</w:t>
            </w:r>
          </w:p>
        </w:tc>
      </w:tr>
      <w:tr w:rsidR="00C9109E" w:rsidTr="00C9109E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97542,967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43134,935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43565,601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10842,431</w:t>
            </w:r>
          </w:p>
        </w:tc>
      </w:tr>
      <w:tr w:rsidR="00C9109E" w:rsidTr="00C9109E">
        <w:trPr>
          <w:trHeight w:val="43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24351,1596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9612,7576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</w:tc>
      </w:tr>
      <w:tr w:rsidR="00C9109E" w:rsidTr="00C9109E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109E" w:rsidTr="00C9109E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E" w:rsidRPr="00A06D3F" w:rsidRDefault="00C9109E" w:rsidP="00C9109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</w:tr>
      <w:tr w:rsidR="00C9109E" w:rsidTr="00C9109E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09E" w:rsidRDefault="00C9109E" w:rsidP="00C9109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126687,9966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55161,5626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52124,802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9E" w:rsidRPr="00A06D3F" w:rsidRDefault="00C9109E" w:rsidP="00B537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19401,632</w:t>
            </w:r>
          </w:p>
        </w:tc>
      </w:tr>
    </w:tbl>
    <w:p w:rsidR="00872CFB" w:rsidRDefault="00872CFB" w:rsidP="00872CF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872CFB" w:rsidRDefault="00872CFB" w:rsidP="00872CF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CFB" w:rsidRDefault="00872CFB" w:rsidP="00872C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2CFB" w:rsidRDefault="00872CFB" w:rsidP="00872CF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Приложение № 1 к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  изложить в новой редакции, (прилагается).</w:t>
      </w:r>
    </w:p>
    <w:p w:rsidR="00872CFB" w:rsidRDefault="00872CFB" w:rsidP="00872CF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CFB" w:rsidRDefault="00872CFB" w:rsidP="00872CF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постановления возложить на заместителя Главы Администрации Первомайского муниципального района 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Бредникова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72CFB" w:rsidRDefault="00872CFB" w:rsidP="00872CF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CFB" w:rsidRDefault="00872CFB" w:rsidP="00872CF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Постановление вступает в силу с момента подписания.</w:t>
      </w:r>
    </w:p>
    <w:p w:rsidR="00872CFB" w:rsidRDefault="00872CFB" w:rsidP="00872CF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CFB" w:rsidRDefault="00872CFB" w:rsidP="00872CF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CFB" w:rsidRDefault="00872CFB" w:rsidP="00872CF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CFB" w:rsidRDefault="00872CFB" w:rsidP="00872C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района                                                             И.И. Голядкина</w:t>
      </w:r>
    </w:p>
    <w:p w:rsidR="00872CFB" w:rsidRDefault="00872CFB" w:rsidP="00872C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CFB" w:rsidRDefault="00872CFB" w:rsidP="00872CF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2F6" w:rsidRDefault="00A372F6"/>
    <w:p w:rsidR="00872CFB" w:rsidRDefault="00872CFB"/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  <w:sectPr w:rsidR="00872CFB" w:rsidSect="00A37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муниципального района</w:t>
      </w: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C1558">
        <w:rPr>
          <w:rFonts w:ascii="Times New Roman" w:hAnsi="Times New Roman" w:cs="Times New Roman"/>
        </w:rPr>
        <w:t xml:space="preserve">25.02.2021 </w:t>
      </w:r>
      <w:r>
        <w:rPr>
          <w:rFonts w:ascii="Times New Roman" w:hAnsi="Times New Roman" w:cs="Times New Roman"/>
        </w:rPr>
        <w:t xml:space="preserve"> г.   № </w:t>
      </w:r>
      <w:r w:rsidR="004C5034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  </w:t>
      </w:r>
    </w:p>
    <w:p w:rsidR="00872CFB" w:rsidRDefault="00872CFB" w:rsidP="00872CF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1</w:t>
      </w: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в ред. постановления Администрации</w:t>
      </w:r>
      <w:proofErr w:type="gramEnd"/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муниципального района</w:t>
      </w: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 </w:t>
      </w:r>
      <w:r w:rsidR="009C1558">
        <w:rPr>
          <w:rFonts w:ascii="Times New Roman" w:hAnsi="Times New Roman" w:cs="Times New Roman"/>
        </w:rPr>
        <w:t xml:space="preserve">25.02.2021 </w:t>
      </w:r>
      <w:r>
        <w:rPr>
          <w:rFonts w:ascii="Times New Roman" w:hAnsi="Times New Roman" w:cs="Times New Roman"/>
        </w:rPr>
        <w:t xml:space="preserve"> г.   № </w:t>
      </w:r>
      <w:r w:rsidR="004C5034">
        <w:rPr>
          <w:rFonts w:ascii="Times New Roman" w:hAnsi="Times New Roman" w:cs="Times New Roman"/>
        </w:rPr>
        <w:t xml:space="preserve"> 74</w:t>
      </w:r>
      <w:r>
        <w:rPr>
          <w:rFonts w:ascii="Times New Roman" w:hAnsi="Times New Roman" w:cs="Times New Roman"/>
        </w:rPr>
        <w:t xml:space="preserve">  )</w:t>
      </w:r>
    </w:p>
    <w:p w:rsidR="00872CFB" w:rsidRDefault="00872CFB" w:rsidP="00872CF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2CFB" w:rsidRDefault="00872CFB" w:rsidP="00872CF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мероприятий, планируемых к реализации в рамках муниципальной программы «Развитие культуры в Первомайском муниципальном районе </w:t>
      </w:r>
      <w:r w:rsidR="009C1558">
        <w:rPr>
          <w:rFonts w:ascii="Times New Roman" w:hAnsi="Times New Roman" w:cs="Times New Roman"/>
        </w:rPr>
        <w:t>на 2021-2023</w:t>
      </w:r>
      <w:r>
        <w:rPr>
          <w:rFonts w:ascii="Times New Roman" w:hAnsi="Times New Roman" w:cs="Times New Roman"/>
        </w:rPr>
        <w:t xml:space="preserve"> годы».</w:t>
      </w:r>
    </w:p>
    <w:p w:rsidR="00872CFB" w:rsidRDefault="00872CFB" w:rsidP="00872CF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68"/>
        <w:tblW w:w="14976" w:type="dxa"/>
        <w:tblLayout w:type="fixed"/>
        <w:tblLook w:val="0020"/>
      </w:tblPr>
      <w:tblGrid>
        <w:gridCol w:w="569"/>
        <w:gridCol w:w="2551"/>
        <w:gridCol w:w="2552"/>
        <w:gridCol w:w="2374"/>
        <w:gridCol w:w="1134"/>
        <w:gridCol w:w="1418"/>
        <w:gridCol w:w="1417"/>
        <w:gridCol w:w="1418"/>
        <w:gridCol w:w="1543"/>
      </w:tblGrid>
      <w:tr w:rsidR="00872CFB" w:rsidRPr="009D1155" w:rsidTr="00C9109E">
        <w:trPr>
          <w:trHeight w:val="1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МП/подпрограмма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подпрограммы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72CFB" w:rsidRPr="009D1155" w:rsidRDefault="00872CFB" w:rsidP="005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72CFB" w:rsidRPr="009D1155" w:rsidRDefault="00872CFB" w:rsidP="005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72CFB" w:rsidRPr="009D1155" w:rsidRDefault="00872CFB" w:rsidP="005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72CFB" w:rsidRPr="009D1155" w:rsidRDefault="00872CFB" w:rsidP="0055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итого за весь период реализации</w:t>
            </w:r>
          </w:p>
        </w:tc>
      </w:tr>
      <w:tr w:rsidR="00872CFB" w:rsidRPr="009D1155" w:rsidTr="00C9109E">
        <w:trPr>
          <w:trHeight w:val="4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в Первомайском муниципальном районе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D063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9D1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</w:t>
            </w:r>
            <w:r w:rsidRPr="009D1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развитие культурного наследия Первомайского района для приобщения граждан к мировому культурному и природному наследию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55161,5626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52124,802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19401,632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FB" w:rsidRPr="00A06D3F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126687,9966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43134</w:t>
            </w:r>
            <w:r w:rsidR="00872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43565,601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10842,431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FB" w:rsidRPr="00A06D3F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97542</w:t>
            </w:r>
            <w:r w:rsidR="00872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,967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  <w:r w:rsidR="00872C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FB" w:rsidRPr="00A06D3F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24351,1596</w:t>
            </w:r>
          </w:p>
        </w:tc>
      </w:tr>
      <w:tr w:rsidR="00C067ED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ED" w:rsidRPr="009D1155" w:rsidRDefault="00C067ED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ED" w:rsidRPr="009D1155" w:rsidRDefault="00C067ED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ED" w:rsidRPr="009D1155" w:rsidRDefault="00C067ED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ED" w:rsidRPr="009D1155" w:rsidRDefault="00C067ED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ED" w:rsidRPr="009D1155" w:rsidRDefault="00C067ED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7ED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7ED" w:rsidRDefault="00C067ED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7ED" w:rsidRDefault="00C067ED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7ED" w:rsidRDefault="00C9109E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1223,87</w:t>
            </w:r>
          </w:p>
        </w:tc>
      </w:tr>
      <w:tr w:rsidR="00872CFB" w:rsidRPr="009D1155" w:rsidTr="00C9109E">
        <w:trPr>
          <w:trHeight w:val="28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CFB" w:rsidRPr="00A06D3F" w:rsidRDefault="00872CFB" w:rsidP="005535C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3570,0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FB" w:rsidRPr="009D1155" w:rsidTr="00C9109E">
        <w:trPr>
          <w:trHeight w:val="18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067ED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09E" w:rsidRDefault="00C9109E" w:rsidP="005535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53109,814</w:t>
            </w:r>
          </w:p>
          <w:p w:rsidR="00C9109E" w:rsidRDefault="00C9109E" w:rsidP="005535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42806,947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9112,867</w:t>
            </w:r>
          </w:p>
          <w:p w:rsidR="00872CFB" w:rsidRPr="009C0E07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52124,802</w:t>
            </w:r>
          </w:p>
          <w:p w:rsidR="00872CFB" w:rsidRDefault="00872CFB" w:rsidP="005535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43565,601</w:t>
            </w:r>
          </w:p>
          <w:p w:rsidR="00872CFB" w:rsidRPr="004D0E71" w:rsidRDefault="00872CFB" w:rsidP="005535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  <w:p w:rsidR="00872CFB" w:rsidRPr="009C0E07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Default="00872CFB" w:rsidP="005535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19401,632</w:t>
            </w:r>
          </w:p>
          <w:p w:rsidR="00872CFB" w:rsidRDefault="00872CFB" w:rsidP="005535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10842,431 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7369,201</w:t>
            </w:r>
          </w:p>
          <w:p w:rsidR="00872CFB" w:rsidRPr="009C0E07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09E" w:rsidRDefault="00C9109E" w:rsidP="005535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124636,248</w:t>
            </w:r>
          </w:p>
          <w:p w:rsidR="00C9109E" w:rsidRDefault="00C9109E" w:rsidP="005535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97214,979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23851,269</w:t>
            </w:r>
          </w:p>
          <w:p w:rsidR="00872CFB" w:rsidRPr="009C0E07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</w:tr>
      <w:tr w:rsidR="00872CFB" w:rsidRPr="009D1155" w:rsidTr="00C9109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872CFB" w:rsidRPr="009D1155" w:rsidRDefault="00872CFB" w:rsidP="0055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«Расходы на содержание</w:t>
            </w:r>
          </w:p>
          <w:p w:rsidR="00872CFB" w:rsidRPr="009D1155" w:rsidRDefault="00872CFB" w:rsidP="0055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муниципальных библиотек»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12452,654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12452,654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5326,191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30231,499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9487,731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2361,268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20660,499</w:t>
            </w:r>
          </w:p>
        </w:tc>
      </w:tr>
      <w:tr w:rsidR="00872CFB" w:rsidRPr="009D1155" w:rsidTr="00C9109E">
        <w:trPr>
          <w:trHeight w:val="36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2704,923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2704,923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8791,0</w:t>
            </w:r>
          </w:p>
        </w:tc>
      </w:tr>
      <w:tr w:rsidR="00872CFB" w:rsidRPr="009D1155" w:rsidTr="00C9109E">
        <w:trPr>
          <w:trHeight w:val="37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780,0</w:t>
            </w:r>
          </w:p>
        </w:tc>
      </w:tr>
      <w:tr w:rsidR="00872CFB" w:rsidRPr="009D1155" w:rsidTr="00C9109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872CFB" w:rsidRPr="009D1155" w:rsidRDefault="00872CFB" w:rsidP="0055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содержание </w:t>
            </w:r>
            <w:proofErr w:type="gram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72CFB" w:rsidRPr="009D1155" w:rsidRDefault="00872CFB" w:rsidP="0055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9783,016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60301,216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5127,816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45366,816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12594,4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E371E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872CFB" w:rsidRPr="009D1155" w:rsidTr="00C9109E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«Расходы на содержание МОУ ДМШ п</w:t>
            </w:r>
            <w:proofErr w:type="gram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речистое»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4651,948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4651,948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1863,122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11167,018</w:t>
            </w:r>
          </w:p>
        </w:tc>
      </w:tr>
      <w:tr w:rsidR="00872CFB" w:rsidRPr="009D1155" w:rsidTr="00C9109E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3614,235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8251,149</w:t>
            </w:r>
          </w:p>
        </w:tc>
      </w:tr>
      <w:tr w:rsidR="00872CFB" w:rsidRPr="009D1155" w:rsidTr="00C9109E">
        <w:trPr>
          <w:trHeight w:val="78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887,713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789,078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2465,869</w:t>
            </w:r>
          </w:p>
        </w:tc>
      </w:tr>
      <w:tr w:rsidR="00872CFB" w:rsidRPr="009D1155" w:rsidTr="00C9109E">
        <w:trPr>
          <w:trHeight w:val="49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72CFB" w:rsidRPr="009D1155" w:rsidTr="00C9109E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«Расходы на содержание    муниципального учреждения «Агентство по делам молодежи» Администрации Первомайского муниципального района Ярославской области»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Pr="009D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BF1078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BF1078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BF1078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552,778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BF1078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4994,978</w:t>
            </w:r>
          </w:p>
        </w:tc>
      </w:tr>
      <w:tr w:rsidR="00872CFB" w:rsidRPr="009D1155" w:rsidTr="00C9109E">
        <w:trPr>
          <w:trHeight w:val="346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552,778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4994,978</w:t>
            </w:r>
          </w:p>
        </w:tc>
      </w:tr>
      <w:tr w:rsidR="00872CFB" w:rsidRPr="009D1155" w:rsidTr="00C9109E">
        <w:trPr>
          <w:trHeight w:val="389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содержание муниципального </w:t>
            </w:r>
            <w:proofErr w:type="gramStart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учреждения Центра обеспечения функционирования учреждений культуры Первомайского муниципального района</w:t>
            </w:r>
            <w:proofErr w:type="gramEnd"/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72CFB" w:rsidRPr="009D1155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7540,0</w:t>
            </w:r>
          </w:p>
          <w:p w:rsidR="00872CFB" w:rsidRPr="000F176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</w:t>
            </w:r>
            <w:r w:rsidRPr="000F17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7540,0</w:t>
            </w:r>
          </w:p>
          <w:p w:rsidR="00872CFB" w:rsidRPr="000F176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</w:t>
            </w:r>
            <w:r w:rsidRPr="000F17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2CFB" w:rsidRPr="009C0E07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1876,525</w:t>
            </w:r>
          </w:p>
          <w:p w:rsidR="00872CFB" w:rsidRPr="000F176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  <w:r w:rsidRPr="000F1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872CFB" w:rsidRPr="009C0E07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16956,525</w:t>
            </w:r>
          </w:p>
          <w:p w:rsidR="00872CFB" w:rsidRPr="000F1765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16956</w:t>
            </w:r>
            <w:r w:rsidRPr="000F1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72CFB" w:rsidRPr="009D1155" w:rsidTr="00C9109E">
        <w:trPr>
          <w:trHeight w:val="389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72950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  <w:p w:rsidR="00872CFB" w:rsidRPr="00B72950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«Расходы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72950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72950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Отдел культуры, туризма и молодёжной политики администрации Первомайского муниципального района Ярославской области,</w:t>
            </w:r>
          </w:p>
          <w:p w:rsidR="00872CFB" w:rsidRPr="00B72950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proofErr w:type="gramStart"/>
            <w:r w:rsidRPr="00B72950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 w:rsidRPr="00B72950"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72950" w:rsidRDefault="00872CFB" w:rsidP="00553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9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72CFB" w:rsidRPr="00B72950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872CFB" w:rsidRPr="00B72950" w:rsidRDefault="00872CFB" w:rsidP="005535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  <w:p w:rsidR="00872CFB" w:rsidRPr="000F1765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1765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872CFB" w:rsidRPr="00B72950" w:rsidRDefault="00872CFB" w:rsidP="005535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72950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2CFB" w:rsidRPr="00B72950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2CFB" w:rsidRPr="00B72950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72CFB" w:rsidRPr="00B72950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 w:rsidRPr="00B729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  <w:p w:rsidR="00872CFB" w:rsidRPr="000F1765" w:rsidRDefault="00872CFB" w:rsidP="0055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1765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872CFB" w:rsidRPr="00B72950" w:rsidRDefault="00872CFB" w:rsidP="005535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CFB" w:rsidRPr="009D1155" w:rsidTr="00C9109E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F1078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7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C067ED" w:rsidRPr="00BF1078" w:rsidRDefault="00C067ED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F1078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BF1078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109E" w:rsidRPr="00C9109E" w:rsidRDefault="00C9109E" w:rsidP="00C91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9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72CFB" w:rsidRPr="00C9109E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C9109E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660,012</w:t>
            </w:r>
          </w:p>
          <w:p w:rsidR="00C9109E" w:rsidRPr="00C9109E" w:rsidRDefault="00C9109E" w:rsidP="00C9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E">
              <w:rPr>
                <w:rFonts w:ascii="Times New Roman" w:hAnsi="Times New Roman" w:cs="Times New Roman"/>
                <w:sz w:val="24"/>
                <w:szCs w:val="24"/>
              </w:rPr>
              <w:t>660,012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Pr="00C07A82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2CFB" w:rsidRPr="00C07A82" w:rsidRDefault="00C9109E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CFB" w:rsidRDefault="00C9109E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660,012</w:t>
            </w:r>
          </w:p>
          <w:p w:rsidR="00C9109E" w:rsidRPr="00C9109E" w:rsidRDefault="00C9109E" w:rsidP="00C9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E">
              <w:rPr>
                <w:rFonts w:ascii="Times New Roman" w:hAnsi="Times New Roman" w:cs="Times New Roman"/>
                <w:sz w:val="24"/>
                <w:szCs w:val="24"/>
              </w:rPr>
              <w:t>660,012</w:t>
            </w:r>
          </w:p>
        </w:tc>
      </w:tr>
      <w:tr w:rsidR="00872CFB" w:rsidRPr="009D1155" w:rsidTr="00C9109E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материально-технической базы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учреждений»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материально технической базы муниципальных учреждений подведомственных Отделу культуры, туризма и молодежной политики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Первомайского муниципального района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872CFB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72CFB" w:rsidRDefault="00872CFB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9109E" w:rsidRDefault="00C9109E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067ED" w:rsidRDefault="00C067ED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B05" w:rsidRDefault="00D75B05" w:rsidP="00C9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2051,7486</w:t>
            </w:r>
          </w:p>
          <w:p w:rsidR="00D75B05" w:rsidRDefault="00D75B05" w:rsidP="00C9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327,988</w:t>
            </w:r>
          </w:p>
          <w:p w:rsidR="00C9109E" w:rsidRDefault="00C9109E" w:rsidP="00C9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499,8906</w:t>
            </w:r>
          </w:p>
          <w:p w:rsidR="00C9109E" w:rsidRDefault="00C9109E" w:rsidP="00C9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2CFB" w:rsidRDefault="00C9109E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2CFB" w:rsidRDefault="00C9109E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B05" w:rsidRDefault="00D75B05" w:rsidP="00D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2051,7486</w:t>
            </w:r>
          </w:p>
          <w:p w:rsidR="00D75B05" w:rsidRDefault="00D75B05" w:rsidP="00D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327,988</w:t>
            </w:r>
          </w:p>
          <w:p w:rsidR="00C9109E" w:rsidRDefault="00C9109E" w:rsidP="00C9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499,8906</w:t>
            </w:r>
          </w:p>
          <w:p w:rsidR="00872CFB" w:rsidRDefault="00C9109E" w:rsidP="00C9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1223,87</w:t>
            </w:r>
          </w:p>
        </w:tc>
      </w:tr>
      <w:tr w:rsidR="009C1558" w:rsidRPr="009D1155" w:rsidTr="00C9109E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58" w:rsidRDefault="009C1558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58" w:rsidRDefault="009C1558" w:rsidP="009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1558" w:rsidRDefault="009C1558" w:rsidP="009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58" w:rsidRPr="009C1558" w:rsidRDefault="009C1558" w:rsidP="009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8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 w:rsidRPr="009C1558">
              <w:rPr>
                <w:rFonts w:ascii="Times New Roman" w:hAnsi="Times New Roman" w:cs="Times New Roman"/>
                <w:sz w:val="24"/>
                <w:szCs w:val="24"/>
              </w:rPr>
              <w:t>Пречистенская</w:t>
            </w:r>
            <w:proofErr w:type="gramEnd"/>
            <w:r w:rsidRPr="009C1558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58" w:rsidRDefault="009C1558" w:rsidP="00553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58" w:rsidRDefault="009C1558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9C1558" w:rsidRPr="008459E9" w:rsidRDefault="009C1558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E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9C1558" w:rsidRPr="008459E9" w:rsidRDefault="009C1558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9C1558" w:rsidRDefault="008459E9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B05" w:rsidRPr="00C9109E" w:rsidRDefault="00D75B05" w:rsidP="00D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E">
              <w:rPr>
                <w:rFonts w:ascii="Times New Roman" w:hAnsi="Times New Roman" w:cs="Times New Roman"/>
                <w:b/>
                <w:sz w:val="24"/>
                <w:szCs w:val="24"/>
              </w:rPr>
              <w:t>2005,0066</w:t>
            </w:r>
          </w:p>
          <w:p w:rsidR="00D75B05" w:rsidRDefault="00D75B05" w:rsidP="00D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281,246</w:t>
            </w:r>
          </w:p>
          <w:p w:rsidR="00D75B05" w:rsidRDefault="00D75B05" w:rsidP="00D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499,8906</w:t>
            </w:r>
          </w:p>
          <w:p w:rsidR="009C1558" w:rsidRDefault="00D75B05" w:rsidP="00D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58" w:rsidRDefault="00D75B05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558" w:rsidRDefault="00D75B05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B05" w:rsidRPr="00C9109E" w:rsidRDefault="00D75B05" w:rsidP="00D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E">
              <w:rPr>
                <w:rFonts w:ascii="Times New Roman" w:hAnsi="Times New Roman" w:cs="Times New Roman"/>
                <w:b/>
                <w:sz w:val="24"/>
                <w:szCs w:val="24"/>
              </w:rPr>
              <w:t>2005,0066</w:t>
            </w:r>
          </w:p>
          <w:p w:rsidR="00D75B05" w:rsidRDefault="00D75B05" w:rsidP="00D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281,246</w:t>
            </w:r>
          </w:p>
          <w:p w:rsidR="00D75B05" w:rsidRDefault="00D75B05" w:rsidP="00D7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499,8906</w:t>
            </w:r>
          </w:p>
          <w:p w:rsidR="009C1558" w:rsidRDefault="00D75B05" w:rsidP="00D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1223,87</w:t>
            </w:r>
          </w:p>
        </w:tc>
      </w:tr>
      <w:tr w:rsidR="008459E9" w:rsidRPr="009D1155" w:rsidTr="00C9109E"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E9" w:rsidRDefault="008459E9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E9" w:rsidRDefault="008459E9" w:rsidP="0084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8459E9" w:rsidRDefault="008459E9" w:rsidP="0084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«Текущий ремонт пожарного водопровода в здании МУК «Первомайский МДК»</w:t>
            </w:r>
          </w:p>
          <w:p w:rsidR="008459E9" w:rsidRDefault="008459E9" w:rsidP="009C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9E9" w:rsidRPr="009C1558" w:rsidRDefault="008459E9" w:rsidP="009C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E9" w:rsidRDefault="008459E9" w:rsidP="00553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E9" w:rsidRDefault="008459E9" w:rsidP="0084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459E9" w:rsidRPr="008459E9" w:rsidRDefault="008459E9" w:rsidP="0084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E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8459E9" w:rsidRDefault="008459E9" w:rsidP="0084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E9" w:rsidRDefault="008459E9" w:rsidP="0055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46,742</w:t>
            </w:r>
          </w:p>
          <w:p w:rsidR="008459E9" w:rsidRPr="008459E9" w:rsidRDefault="008459E9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E9">
              <w:rPr>
                <w:rFonts w:ascii="Times New Roman" w:hAnsi="Times New Roman" w:cs="Times New Roman"/>
                <w:sz w:val="24"/>
                <w:szCs w:val="24"/>
              </w:rPr>
              <w:t>46,742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E9" w:rsidRDefault="008459E9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59E9" w:rsidRDefault="008459E9" w:rsidP="0055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E9" w:rsidRDefault="008459E9" w:rsidP="0084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46,742</w:t>
            </w:r>
          </w:p>
          <w:p w:rsidR="008459E9" w:rsidRDefault="008459E9" w:rsidP="00845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E9">
              <w:rPr>
                <w:rFonts w:ascii="Times New Roman" w:hAnsi="Times New Roman" w:cs="Times New Roman"/>
                <w:sz w:val="24"/>
                <w:szCs w:val="24"/>
              </w:rPr>
              <w:t>46,742</w:t>
            </w:r>
          </w:p>
        </w:tc>
      </w:tr>
    </w:tbl>
    <w:p w:rsidR="00872CFB" w:rsidRDefault="00872CFB" w:rsidP="00872CFB">
      <w:pPr>
        <w:rPr>
          <w:rFonts w:ascii="Times New Roman" w:hAnsi="Times New Roman" w:cs="Times New Roman"/>
        </w:rPr>
      </w:pPr>
    </w:p>
    <w:p w:rsidR="00872CFB" w:rsidRDefault="00872CFB" w:rsidP="0087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72CFB" w:rsidRDefault="00872CFB" w:rsidP="00872CFB"/>
    <w:sectPr w:rsidR="00872CFB" w:rsidSect="00872C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FB"/>
    <w:rsid w:val="00421C03"/>
    <w:rsid w:val="004C5034"/>
    <w:rsid w:val="00693FB0"/>
    <w:rsid w:val="008459E9"/>
    <w:rsid w:val="00872CFB"/>
    <w:rsid w:val="008B0107"/>
    <w:rsid w:val="00930E26"/>
    <w:rsid w:val="00934F01"/>
    <w:rsid w:val="00964421"/>
    <w:rsid w:val="009A727C"/>
    <w:rsid w:val="009C1558"/>
    <w:rsid w:val="00A372F6"/>
    <w:rsid w:val="00C067ED"/>
    <w:rsid w:val="00C9109E"/>
    <w:rsid w:val="00D75B05"/>
    <w:rsid w:val="00FD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2021-02-25T11:28:00Z</cp:lastPrinted>
  <dcterms:created xsi:type="dcterms:W3CDTF">2021-02-17T10:16:00Z</dcterms:created>
  <dcterms:modified xsi:type="dcterms:W3CDTF">2021-02-25T11:28:00Z</dcterms:modified>
</cp:coreProperties>
</file>