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50" w:rsidRDefault="008F6250" w:rsidP="008F6250">
      <w:pPr>
        <w:spacing w:after="0" w:line="240" w:lineRule="auto"/>
        <w:jc w:val="center"/>
        <w:rPr>
          <w:b/>
        </w:rPr>
      </w:pPr>
      <w:r>
        <w:rPr>
          <w:b/>
        </w:rPr>
        <w:t>Уведомление</w:t>
      </w:r>
    </w:p>
    <w:p w:rsidR="008F6250" w:rsidRDefault="008F6250" w:rsidP="008F625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к</w:t>
      </w:r>
      <w:proofErr w:type="gramEnd"/>
      <w:r>
        <w:rPr>
          <w:rFonts w:eastAsia="Calibri"/>
          <w:b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</w:p>
    <w:p w:rsidR="008F6250" w:rsidRDefault="008F6250" w:rsidP="008F625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8F6250" w:rsidRDefault="008F6250" w:rsidP="008F62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pacing w:val="2"/>
          <w:position w:val="2"/>
          <w:szCs w:val="28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Первомайского муниципального района от </w:t>
      </w:r>
      <w:r>
        <w:rPr>
          <w:rFonts w:eastAsia="Times New Roman" w:cs="Times New Roman"/>
          <w:b/>
          <w:sz w:val="24"/>
          <w:szCs w:val="24"/>
          <w:lang w:eastAsia="ru-RU"/>
        </w:rPr>
        <w:t>13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07</w:t>
      </w:r>
      <w:r>
        <w:rPr>
          <w:rFonts w:eastAsia="Times New Roman" w:cs="Times New Roman"/>
          <w:b/>
          <w:sz w:val="24"/>
          <w:szCs w:val="24"/>
          <w:lang w:eastAsia="ru-RU"/>
        </w:rPr>
        <w:t>.201</w:t>
      </w:r>
      <w:r>
        <w:rPr>
          <w:rFonts w:eastAsia="Times New Roman" w:cs="Times New Roman"/>
          <w:b/>
          <w:sz w:val="24"/>
          <w:szCs w:val="24"/>
          <w:lang w:eastAsia="ru-RU"/>
        </w:rPr>
        <w:t>6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b/>
          <w:sz w:val="24"/>
          <w:szCs w:val="24"/>
          <w:lang w:eastAsia="ru-RU"/>
        </w:rPr>
        <w:t>403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«Об утверждении </w:t>
      </w:r>
      <w:r>
        <w:rPr>
          <w:rFonts w:eastAsia="Times New Roman" w:cs="Times New Roman"/>
          <w:b/>
          <w:sz w:val="24"/>
          <w:szCs w:val="24"/>
          <w:lang w:eastAsia="ru-RU"/>
        </w:rPr>
        <w:t>требований к закупаемым Администрацией муниципального района и подведомственным ей казенным и бюджетным учреждениям отдельным видам товаров, работ, услуг ( в том числе предельные цены товаров, работ, услуг)»</w:t>
      </w:r>
      <w:bookmarkStart w:id="0" w:name="_GoBack"/>
      <w:bookmarkEnd w:id="0"/>
    </w:p>
    <w:p w:rsidR="008F6250" w:rsidRDefault="008F6250" w:rsidP="008F625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8F6250" w:rsidRDefault="008F6250" w:rsidP="008F6250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 во вкладке «Общественное обсуждение» на официальном сайте Администрации.</w:t>
      </w:r>
    </w:p>
    <w:p w:rsidR="008F6250" w:rsidRDefault="008F6250" w:rsidP="008F6250">
      <w:pPr>
        <w:spacing w:after="0" w:line="360" w:lineRule="auto"/>
        <w:ind w:firstLine="851"/>
        <w:jc w:val="both"/>
      </w:pPr>
      <w:r>
        <w:t>Срок проведения обсуждения: с 06.03.2021</w:t>
      </w:r>
      <w:proofErr w:type="gramStart"/>
      <w:r>
        <w:t>. по</w:t>
      </w:r>
      <w:proofErr w:type="gramEnd"/>
      <w:r>
        <w:t xml:space="preserve"> 15.03.2021.</w:t>
      </w:r>
    </w:p>
    <w:p w:rsidR="008F6250" w:rsidRDefault="008F6250" w:rsidP="008F6250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F6250" w:rsidRDefault="008F6250" w:rsidP="008F6250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Пречистое, ул. Ярославская, д.90, 3 этаж, кабинет № </w:t>
      </w:r>
      <w:proofErr w:type="gramStart"/>
      <w:r>
        <w:t xml:space="preserve">7  </w:t>
      </w:r>
      <w:r>
        <w:rPr>
          <w:rFonts w:cs="Times New Roman"/>
        </w:rPr>
        <w:t>–</w:t>
      </w:r>
      <w:proofErr w:type="gramEnd"/>
      <w:r>
        <w:t xml:space="preserve"> отдел экономики , муниципального заказа и предпринимательской деятельности  администрации Первомайского муниципального района Ярославской области.</w:t>
      </w:r>
    </w:p>
    <w:p w:rsidR="008F6250" w:rsidRDefault="008F6250" w:rsidP="008F6250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sen</w:t>
      </w:r>
      <w:proofErr w:type="spellEnd"/>
      <w:r>
        <w:t>@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F6250" w:rsidRDefault="008F6250" w:rsidP="008F6250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2-18-67</w:t>
      </w:r>
      <w:r>
        <w:t>.</w:t>
      </w:r>
    </w:p>
    <w:p w:rsidR="008F6250" w:rsidRDefault="008F6250" w:rsidP="008F6250"/>
    <w:p w:rsidR="008F6250" w:rsidRDefault="008F6250" w:rsidP="008F6250"/>
    <w:p w:rsidR="008F6250" w:rsidRDefault="008F6250" w:rsidP="008F6250"/>
    <w:p w:rsidR="008F6250" w:rsidRDefault="008F6250" w:rsidP="008F6250"/>
    <w:p w:rsidR="00240089" w:rsidRDefault="00240089"/>
    <w:sectPr w:rsidR="002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95"/>
    <w:rsid w:val="00240089"/>
    <w:rsid w:val="008F6250"/>
    <w:rsid w:val="00A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846B0-0A6F-40BD-B5A5-ECE54FCC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5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F769-4AE6-44A1-A349-8DF64A82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2021-03-05T07:33:00Z</dcterms:created>
  <dcterms:modified xsi:type="dcterms:W3CDTF">2021-03-05T07:35:00Z</dcterms:modified>
</cp:coreProperties>
</file>