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332" w:rsidRDefault="006E6332" w:rsidP="006E6332">
      <w:pPr>
        <w:spacing w:after="0" w:line="240" w:lineRule="auto"/>
        <w:jc w:val="right"/>
        <w:rPr>
          <w:rFonts w:ascii="Times New Roman" w:eastAsia="Times New Roman" w:hAnsi="Times New Roman" w:cs="Times New Roman"/>
          <w:b/>
          <w:sz w:val="24"/>
          <w:szCs w:val="24"/>
          <w:lang w:eastAsia="ru-RU"/>
        </w:rPr>
      </w:pPr>
    </w:p>
    <w:p w:rsidR="006E6332" w:rsidRDefault="006E6332" w:rsidP="006E6332">
      <w:pPr>
        <w:spacing w:after="0" w:line="240" w:lineRule="auto"/>
        <w:jc w:val="center"/>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 xml:space="preserve">ПОСТАНОВЛЕНИЕ </w:t>
      </w:r>
    </w:p>
    <w:p w:rsidR="006E6332" w:rsidRPr="006E6332" w:rsidRDefault="006E6332" w:rsidP="006E6332">
      <w:pPr>
        <w:spacing w:after="0" w:line="240" w:lineRule="auto"/>
        <w:jc w:val="center"/>
        <w:rPr>
          <w:rFonts w:ascii="Times New Roman" w:eastAsia="Times New Roman" w:hAnsi="Times New Roman" w:cs="Times New Roman"/>
          <w:b/>
          <w:color w:val="000000"/>
          <w:sz w:val="24"/>
          <w:szCs w:val="24"/>
        </w:rPr>
      </w:pPr>
      <w:r w:rsidRPr="006E6332">
        <w:rPr>
          <w:rFonts w:ascii="Times New Roman" w:eastAsia="Times New Roman" w:hAnsi="Times New Roman" w:cs="Times New Roman"/>
          <w:b/>
          <w:color w:val="000000"/>
          <w:sz w:val="24"/>
          <w:szCs w:val="24"/>
        </w:rPr>
        <w:t>АДМИНИСТРАЦИИ  ПЕРВОМАЙСКОГО МУНИЦИПАЛЬНОГО РАЙОНА</w:t>
      </w:r>
    </w:p>
    <w:p w:rsidR="006E6332" w:rsidRPr="006E6332" w:rsidRDefault="006E6332" w:rsidP="006E6332">
      <w:pPr>
        <w:spacing w:after="0" w:line="240" w:lineRule="auto"/>
        <w:jc w:val="both"/>
        <w:rPr>
          <w:rFonts w:ascii="Times New Roman" w:eastAsia="Times New Roman" w:hAnsi="Times New Roman" w:cs="Times New Roman"/>
          <w:b/>
          <w:color w:val="000000"/>
          <w:sz w:val="24"/>
          <w:szCs w:val="24"/>
        </w:rPr>
      </w:pPr>
    </w:p>
    <w:p w:rsidR="006E6332" w:rsidRPr="006E6332" w:rsidRDefault="00A4096A" w:rsidP="006E633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 </w:t>
      </w:r>
      <w:r w:rsidR="006E6332" w:rsidRPr="006E633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22.12.2016 г.</w:t>
      </w:r>
      <w:r w:rsidR="006E6332" w:rsidRPr="006E6332">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 xml:space="preserve"> 682</w:t>
      </w:r>
    </w:p>
    <w:p w:rsidR="006E6332" w:rsidRPr="006E6332" w:rsidRDefault="006E6332" w:rsidP="006E6332">
      <w:pPr>
        <w:spacing w:after="0" w:line="240" w:lineRule="auto"/>
        <w:ind w:right="-1475"/>
        <w:jc w:val="both"/>
        <w:rPr>
          <w:rFonts w:ascii="Calibri" w:eastAsia="Times New Roman" w:hAnsi="Calibri" w:cs="Times New Roman"/>
          <w:sz w:val="24"/>
          <w:szCs w:val="24"/>
          <w:lang w:eastAsia="ru-RU"/>
        </w:rPr>
      </w:pPr>
    </w:p>
    <w:p w:rsidR="006E6332" w:rsidRPr="006E6332" w:rsidRDefault="006E6332" w:rsidP="006E6332">
      <w:pPr>
        <w:spacing w:after="0" w:line="240" w:lineRule="auto"/>
        <w:jc w:val="both"/>
        <w:rPr>
          <w:rFonts w:ascii="Times New Roman" w:eastAsia="Times New Roman" w:hAnsi="Times New Roman" w:cs="Times New Roman"/>
          <w:sz w:val="24"/>
          <w:szCs w:val="24"/>
          <w:lang w:eastAsia="ru-RU"/>
        </w:rPr>
      </w:pPr>
    </w:p>
    <w:p w:rsidR="006E6332" w:rsidRPr="006E6332" w:rsidRDefault="006E6332" w:rsidP="006E6332">
      <w:pPr>
        <w:spacing w:after="0" w:line="240" w:lineRule="auto"/>
        <w:jc w:val="both"/>
        <w:rPr>
          <w:rFonts w:ascii="Times New Roman" w:eastAsia="Times New Roman" w:hAnsi="Times New Roman" w:cs="Times New Roman"/>
          <w:sz w:val="24"/>
          <w:szCs w:val="24"/>
          <w:lang w:eastAsia="ru-RU"/>
        </w:rPr>
      </w:pPr>
    </w:p>
    <w:p w:rsidR="006E6332" w:rsidRPr="006E6332" w:rsidRDefault="006E6332" w:rsidP="006E6332">
      <w:pPr>
        <w:spacing w:after="0" w:line="240" w:lineRule="auto"/>
        <w:jc w:val="both"/>
        <w:rPr>
          <w:rFonts w:ascii="Times New Roman" w:eastAsia="Times New Roman" w:hAnsi="Times New Roman" w:cs="Times New Roman"/>
          <w:sz w:val="24"/>
          <w:szCs w:val="24"/>
          <w:lang w:eastAsia="ru-RU"/>
        </w:rPr>
      </w:pPr>
    </w:p>
    <w:p w:rsidR="006E6332" w:rsidRPr="006E6332" w:rsidRDefault="006E6332" w:rsidP="006E6332">
      <w:pPr>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Об утверждении муниципальной</w:t>
      </w:r>
    </w:p>
    <w:p w:rsidR="006E6332" w:rsidRPr="006E6332" w:rsidRDefault="006E6332" w:rsidP="006E6332">
      <w:pPr>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программы «Социальная поддержка</w:t>
      </w:r>
    </w:p>
    <w:p w:rsidR="006E6332" w:rsidRPr="006E6332" w:rsidRDefault="006E6332" w:rsidP="006E6332">
      <w:pPr>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населения Первомайского муниципального </w:t>
      </w:r>
    </w:p>
    <w:p w:rsidR="006E6332" w:rsidRPr="006E6332" w:rsidRDefault="006E6332" w:rsidP="006E6332">
      <w:pPr>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района на 201</w:t>
      </w:r>
      <w:r>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годы»</w:t>
      </w:r>
    </w:p>
    <w:p w:rsidR="006E6332" w:rsidRPr="006E6332" w:rsidRDefault="006E6332" w:rsidP="006E6332">
      <w:pPr>
        <w:spacing w:after="0" w:line="240" w:lineRule="auto"/>
        <w:jc w:val="both"/>
        <w:rPr>
          <w:rFonts w:ascii="Times New Roman" w:eastAsia="Times New Roman" w:hAnsi="Times New Roman" w:cs="Times New Roman"/>
          <w:sz w:val="24"/>
          <w:szCs w:val="24"/>
          <w:lang w:eastAsia="ru-RU"/>
        </w:rPr>
      </w:pPr>
    </w:p>
    <w:p w:rsidR="006E6332" w:rsidRPr="006E6332" w:rsidRDefault="006E6332" w:rsidP="006E6332">
      <w:pPr>
        <w:spacing w:after="0" w:line="240" w:lineRule="auto"/>
        <w:jc w:val="both"/>
        <w:rPr>
          <w:rFonts w:ascii="Times New Roman" w:eastAsia="Times New Roman" w:hAnsi="Times New Roman" w:cs="Times New Roman"/>
          <w:sz w:val="24"/>
          <w:szCs w:val="24"/>
          <w:lang w:eastAsia="ru-RU"/>
        </w:rPr>
      </w:pPr>
    </w:p>
    <w:p w:rsidR="006E6332" w:rsidRPr="006E6332" w:rsidRDefault="006E6332" w:rsidP="006E6332">
      <w:pPr>
        <w:spacing w:after="0" w:line="240" w:lineRule="auto"/>
        <w:jc w:val="both"/>
        <w:rPr>
          <w:rFonts w:ascii="Times New Roman" w:eastAsia="Times New Roman" w:hAnsi="Times New Roman" w:cs="Times New Roman"/>
          <w:sz w:val="24"/>
          <w:szCs w:val="24"/>
          <w:lang w:eastAsia="ru-RU"/>
        </w:rPr>
      </w:pPr>
    </w:p>
    <w:p w:rsidR="006E6332" w:rsidRPr="006E6332" w:rsidRDefault="006E6332" w:rsidP="006E6332">
      <w:pPr>
        <w:spacing w:after="0" w:line="240" w:lineRule="auto"/>
        <w:jc w:val="both"/>
        <w:rPr>
          <w:rFonts w:ascii="Times New Roman" w:eastAsia="Times New Roman" w:hAnsi="Times New Roman" w:cs="Times New Roman"/>
          <w:sz w:val="24"/>
          <w:szCs w:val="24"/>
          <w:lang w:eastAsia="ru-RU"/>
        </w:rPr>
      </w:pPr>
    </w:p>
    <w:p w:rsidR="006E6332" w:rsidRPr="006E6332" w:rsidRDefault="006E6332" w:rsidP="006E6332">
      <w:pPr>
        <w:spacing w:after="0" w:line="240" w:lineRule="auto"/>
        <w:jc w:val="both"/>
        <w:rPr>
          <w:rFonts w:ascii="Times New Roman" w:eastAsia="Times New Roman" w:hAnsi="Times New Roman" w:cs="Times New Roman"/>
          <w:sz w:val="24"/>
          <w:szCs w:val="24"/>
          <w:lang w:eastAsia="ru-RU"/>
        </w:rPr>
      </w:pPr>
    </w:p>
    <w:p w:rsidR="006E6332" w:rsidRPr="006E6332" w:rsidRDefault="006E6332" w:rsidP="006E6332">
      <w:pPr>
        <w:spacing w:after="0" w:line="240" w:lineRule="auto"/>
        <w:ind w:firstLine="708"/>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В соответствии с ч. 5 ст. 20 Федерального закона от 06.10.2003 года № 131-ФЗ «Об общих принципах организации местного самоуправления в Российской Федерации», постановлением Администрации Первомайского муниципального района «Об утверждении Порядка разработки, реализации и оценки муниципальных программ Первомайского муниципального района» от 18.03.2014 г. № 122, </w:t>
      </w:r>
    </w:p>
    <w:p w:rsidR="006E6332" w:rsidRPr="006E6332" w:rsidRDefault="006E6332" w:rsidP="006E6332">
      <w:pPr>
        <w:spacing w:after="0" w:line="240" w:lineRule="auto"/>
        <w:ind w:firstLine="708"/>
        <w:jc w:val="both"/>
        <w:rPr>
          <w:rFonts w:ascii="Times New Roman" w:eastAsia="Times New Roman" w:hAnsi="Times New Roman" w:cs="Times New Roman"/>
          <w:sz w:val="24"/>
          <w:szCs w:val="24"/>
          <w:lang w:eastAsia="ru-RU"/>
        </w:rPr>
      </w:pPr>
    </w:p>
    <w:p w:rsidR="006E6332" w:rsidRPr="006E6332" w:rsidRDefault="006E6332" w:rsidP="006E6332">
      <w:pPr>
        <w:spacing w:after="0" w:line="240" w:lineRule="auto"/>
        <w:ind w:firstLine="567"/>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АДМИНИСТРАЦИЯ ПЕРВОМАЙСКОГО МУНИЦИПАЛЬНОГО РАЙОНА</w:t>
      </w:r>
    </w:p>
    <w:p w:rsidR="006E6332" w:rsidRPr="006E6332" w:rsidRDefault="006E6332" w:rsidP="006E6332">
      <w:pPr>
        <w:spacing w:after="0" w:line="240" w:lineRule="auto"/>
        <w:ind w:firstLine="567"/>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ПОСТАНОВЛЯЕТ</w:t>
      </w:r>
    </w:p>
    <w:p w:rsidR="006E6332" w:rsidRPr="006E6332" w:rsidRDefault="006E6332" w:rsidP="006E6332">
      <w:pPr>
        <w:spacing w:after="0" w:line="240" w:lineRule="auto"/>
        <w:ind w:firstLine="567"/>
        <w:rPr>
          <w:rFonts w:ascii="Times New Roman" w:eastAsia="Times New Roman" w:hAnsi="Times New Roman" w:cs="Times New Roman"/>
          <w:sz w:val="24"/>
          <w:szCs w:val="24"/>
          <w:lang w:eastAsia="ru-RU"/>
        </w:rPr>
      </w:pPr>
    </w:p>
    <w:p w:rsidR="006E6332" w:rsidRPr="006E6332" w:rsidRDefault="006E6332" w:rsidP="006E6332">
      <w:pPr>
        <w:numPr>
          <w:ilvl w:val="0"/>
          <w:numId w:val="1"/>
        </w:numPr>
        <w:tabs>
          <w:tab w:val="left" w:pos="0"/>
        </w:tabs>
        <w:spacing w:after="0" w:line="240" w:lineRule="auto"/>
        <w:contextualSpacing/>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Утвердить муниципальную программу «Социальная поддержка населения Первомайского муниципального района на 201</w:t>
      </w:r>
      <w:r>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годы».</w:t>
      </w:r>
    </w:p>
    <w:p w:rsidR="006E6332" w:rsidRPr="006E6332" w:rsidRDefault="006E6332" w:rsidP="006E6332">
      <w:pPr>
        <w:numPr>
          <w:ilvl w:val="0"/>
          <w:numId w:val="1"/>
        </w:numPr>
        <w:tabs>
          <w:tab w:val="left" w:pos="0"/>
        </w:tabs>
        <w:spacing w:after="0" w:line="240" w:lineRule="auto"/>
        <w:contextualSpacing/>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Контроль за выполнением данного постановления возложить на заместителя Главы Администрации муниципального района по социальной политике </w:t>
      </w:r>
      <w:proofErr w:type="spellStart"/>
      <w:r w:rsidRPr="006E6332">
        <w:rPr>
          <w:rFonts w:ascii="Times New Roman" w:eastAsia="Times New Roman" w:hAnsi="Times New Roman" w:cs="Times New Roman"/>
          <w:sz w:val="24"/>
          <w:szCs w:val="24"/>
          <w:lang w:eastAsia="ru-RU"/>
        </w:rPr>
        <w:t>Бредникова</w:t>
      </w:r>
      <w:proofErr w:type="spellEnd"/>
      <w:r w:rsidRPr="006E6332">
        <w:rPr>
          <w:rFonts w:ascii="Times New Roman" w:eastAsia="Times New Roman" w:hAnsi="Times New Roman" w:cs="Times New Roman"/>
          <w:sz w:val="24"/>
          <w:szCs w:val="24"/>
          <w:lang w:eastAsia="ru-RU"/>
        </w:rPr>
        <w:t xml:space="preserve"> Анатолия Витальевича.</w:t>
      </w:r>
    </w:p>
    <w:p w:rsidR="006E6332" w:rsidRPr="006E6332" w:rsidRDefault="006E6332" w:rsidP="006E6332">
      <w:pPr>
        <w:numPr>
          <w:ilvl w:val="0"/>
          <w:numId w:val="1"/>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Считать утратившим силу постановление Администрации Первомайского муниципального района от </w:t>
      </w:r>
      <w:r>
        <w:rPr>
          <w:rFonts w:ascii="Times New Roman" w:eastAsia="Times New Roman" w:hAnsi="Times New Roman" w:cs="Times New Roman"/>
          <w:sz w:val="24"/>
          <w:szCs w:val="24"/>
          <w:lang w:eastAsia="ru-RU"/>
        </w:rPr>
        <w:t>25</w:t>
      </w:r>
      <w:r w:rsidRPr="006E6332">
        <w:rPr>
          <w:rFonts w:ascii="Times New Roman" w:eastAsia="Times New Roman" w:hAnsi="Times New Roman" w:cs="Times New Roman"/>
          <w:sz w:val="24"/>
          <w:szCs w:val="24"/>
          <w:lang w:eastAsia="ru-RU"/>
        </w:rPr>
        <w:t>.12.201</w:t>
      </w:r>
      <w:r>
        <w:rPr>
          <w:rFonts w:ascii="Times New Roman" w:eastAsia="Times New Roman" w:hAnsi="Times New Roman" w:cs="Times New Roman"/>
          <w:sz w:val="24"/>
          <w:szCs w:val="24"/>
          <w:lang w:eastAsia="ru-RU"/>
        </w:rPr>
        <w:t>5</w:t>
      </w:r>
      <w:r w:rsidRPr="006E6332">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774</w:t>
      </w:r>
      <w:r w:rsidRPr="006E6332">
        <w:rPr>
          <w:rFonts w:ascii="Times New Roman" w:eastAsia="Times New Roman" w:hAnsi="Times New Roman" w:cs="Times New Roman"/>
          <w:sz w:val="24"/>
          <w:szCs w:val="24"/>
          <w:lang w:eastAsia="ru-RU"/>
        </w:rPr>
        <w:t xml:space="preserve"> «Об утверждении муниципальной программы «Социальная поддержка населения Первомайского муниципального района на 201</w:t>
      </w:r>
      <w:r>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6E6332">
        <w:rPr>
          <w:rFonts w:ascii="Times New Roman" w:eastAsia="Times New Roman" w:hAnsi="Times New Roman" w:cs="Times New Roman"/>
          <w:sz w:val="24"/>
          <w:szCs w:val="24"/>
          <w:lang w:eastAsia="ru-RU"/>
        </w:rPr>
        <w:t xml:space="preserve"> годы».</w:t>
      </w:r>
    </w:p>
    <w:p w:rsidR="006E6332" w:rsidRDefault="006E6332" w:rsidP="006E6332">
      <w:pPr>
        <w:numPr>
          <w:ilvl w:val="0"/>
          <w:numId w:val="1"/>
        </w:numPr>
        <w:tabs>
          <w:tab w:val="left" w:pos="0"/>
        </w:tabs>
        <w:spacing w:after="0" w:line="240" w:lineRule="auto"/>
        <w:contextualSpacing/>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Постановление вступает в силу с 01.01.201</w:t>
      </w:r>
      <w:r>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w:t>
      </w:r>
    </w:p>
    <w:p w:rsidR="00CA6401" w:rsidRPr="006E6332" w:rsidRDefault="00CA6401" w:rsidP="006E6332">
      <w:pPr>
        <w:numPr>
          <w:ilvl w:val="0"/>
          <w:numId w:val="1"/>
        </w:numPr>
        <w:tabs>
          <w:tab w:val="left" w:pos="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 подлежит размещению на официальном сайте Администрации Первомайского муниципального района. </w:t>
      </w:r>
    </w:p>
    <w:p w:rsidR="006E6332" w:rsidRPr="006E6332" w:rsidRDefault="006E6332" w:rsidP="006E6332">
      <w:pPr>
        <w:spacing w:after="0" w:line="240" w:lineRule="auto"/>
        <w:jc w:val="both"/>
        <w:rPr>
          <w:rFonts w:ascii="Times New Roman" w:eastAsia="Times New Roman" w:hAnsi="Times New Roman" w:cs="Times New Roman"/>
          <w:sz w:val="24"/>
          <w:szCs w:val="24"/>
          <w:lang w:eastAsia="ru-RU"/>
        </w:rPr>
      </w:pP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Глава </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муниципального района</w:t>
      </w:r>
      <w:r w:rsidRPr="006E6332">
        <w:rPr>
          <w:rFonts w:ascii="Times New Roman" w:eastAsia="Times New Roman" w:hAnsi="Times New Roman" w:cs="Times New Roman"/>
          <w:sz w:val="24"/>
          <w:szCs w:val="24"/>
          <w:lang w:eastAsia="ru-RU"/>
        </w:rPr>
        <w:tab/>
      </w:r>
      <w:r w:rsidRPr="006E6332">
        <w:rPr>
          <w:rFonts w:ascii="Times New Roman" w:eastAsia="Times New Roman" w:hAnsi="Times New Roman" w:cs="Times New Roman"/>
          <w:sz w:val="24"/>
          <w:szCs w:val="24"/>
          <w:lang w:eastAsia="ru-RU"/>
        </w:rPr>
        <w:tab/>
      </w:r>
      <w:r w:rsidRPr="006E6332">
        <w:rPr>
          <w:rFonts w:ascii="Times New Roman" w:eastAsia="Times New Roman" w:hAnsi="Times New Roman" w:cs="Times New Roman"/>
          <w:sz w:val="24"/>
          <w:szCs w:val="24"/>
          <w:lang w:eastAsia="ru-RU"/>
        </w:rPr>
        <w:tab/>
      </w:r>
      <w:r w:rsidRPr="006E6332">
        <w:rPr>
          <w:rFonts w:ascii="Times New Roman" w:eastAsia="Times New Roman" w:hAnsi="Times New Roman" w:cs="Times New Roman"/>
          <w:sz w:val="24"/>
          <w:szCs w:val="24"/>
          <w:lang w:eastAsia="ru-RU"/>
        </w:rPr>
        <w:tab/>
      </w:r>
      <w:r w:rsidRPr="006E6332">
        <w:rPr>
          <w:rFonts w:ascii="Times New Roman" w:eastAsia="Times New Roman" w:hAnsi="Times New Roman" w:cs="Times New Roman"/>
          <w:sz w:val="24"/>
          <w:szCs w:val="24"/>
          <w:lang w:eastAsia="ru-RU"/>
        </w:rPr>
        <w:tab/>
      </w:r>
      <w:r w:rsidRPr="006E6332">
        <w:rPr>
          <w:rFonts w:ascii="Times New Roman" w:eastAsia="Times New Roman" w:hAnsi="Times New Roman" w:cs="Times New Roman"/>
          <w:sz w:val="24"/>
          <w:szCs w:val="24"/>
          <w:lang w:eastAsia="ru-RU"/>
        </w:rPr>
        <w:tab/>
        <w:t>И.И. Голядкина</w:t>
      </w:r>
    </w:p>
    <w:p w:rsidR="006E6332" w:rsidRPr="006E6332" w:rsidRDefault="006E6332" w:rsidP="006E6332">
      <w:pPr>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br w:type="page"/>
      </w:r>
      <w:r w:rsidRPr="006E6332">
        <w:rPr>
          <w:rFonts w:ascii="Times New Roman" w:eastAsia="Times New Roman" w:hAnsi="Times New Roman" w:cs="Times New Roman"/>
          <w:sz w:val="24"/>
          <w:szCs w:val="24"/>
          <w:lang w:eastAsia="ru-RU"/>
        </w:rPr>
        <w:lastRenderedPageBreak/>
        <w:t xml:space="preserve">Утверждена </w:t>
      </w:r>
    </w:p>
    <w:p w:rsidR="006E6332" w:rsidRPr="006E6332" w:rsidRDefault="006E6332" w:rsidP="006E6332">
      <w:pPr>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постановлением администрации </w:t>
      </w:r>
    </w:p>
    <w:p w:rsidR="006E6332" w:rsidRPr="006E6332" w:rsidRDefault="006E6332" w:rsidP="006E6332">
      <w:pPr>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Первомайского муниципального района </w:t>
      </w:r>
    </w:p>
    <w:p w:rsidR="006E6332" w:rsidRPr="006E6332" w:rsidRDefault="006E6332" w:rsidP="006E6332">
      <w:pPr>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от </w:t>
      </w:r>
      <w:r w:rsidR="00A4096A">
        <w:rPr>
          <w:rFonts w:ascii="Times New Roman" w:eastAsia="Times New Roman" w:hAnsi="Times New Roman" w:cs="Times New Roman"/>
          <w:sz w:val="24"/>
          <w:szCs w:val="24"/>
          <w:lang w:eastAsia="ru-RU"/>
        </w:rPr>
        <w:t xml:space="preserve">22.12.2016 г.   № </w:t>
      </w:r>
      <w:r w:rsidRPr="006E6332">
        <w:rPr>
          <w:rFonts w:ascii="Times New Roman" w:eastAsia="Times New Roman" w:hAnsi="Times New Roman" w:cs="Times New Roman"/>
          <w:sz w:val="24"/>
          <w:szCs w:val="24"/>
          <w:lang w:eastAsia="ru-RU"/>
        </w:rPr>
        <w:t xml:space="preserve"> </w:t>
      </w:r>
      <w:r w:rsidR="00A4096A">
        <w:rPr>
          <w:rFonts w:ascii="Times New Roman" w:eastAsia="Times New Roman" w:hAnsi="Times New Roman" w:cs="Times New Roman"/>
          <w:sz w:val="24"/>
          <w:szCs w:val="24"/>
          <w:lang w:eastAsia="ru-RU"/>
        </w:rPr>
        <w:t xml:space="preserve"> 682</w:t>
      </w:r>
      <w:r w:rsidRPr="006E6332">
        <w:rPr>
          <w:rFonts w:ascii="Times New Roman" w:eastAsia="Times New Roman" w:hAnsi="Times New Roman" w:cs="Times New Roman"/>
          <w:sz w:val="24"/>
          <w:szCs w:val="24"/>
          <w:lang w:eastAsia="ru-RU"/>
        </w:rPr>
        <w:t xml:space="preserve"> </w:t>
      </w:r>
    </w:p>
    <w:p w:rsidR="006E6332" w:rsidRDefault="006E6332" w:rsidP="006E6332">
      <w:pPr>
        <w:spacing w:after="0" w:line="240" w:lineRule="auto"/>
        <w:rPr>
          <w:rFonts w:ascii="Times New Roman" w:eastAsia="Times New Roman" w:hAnsi="Times New Roman" w:cs="Times New Roman"/>
          <w:sz w:val="24"/>
          <w:szCs w:val="24"/>
          <w:lang w:eastAsia="ru-RU"/>
        </w:rPr>
      </w:pPr>
    </w:p>
    <w:p w:rsidR="008B7F83" w:rsidRDefault="008B7F83"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ПАСПОРТ</w:t>
      </w:r>
      <w:bookmarkStart w:id="0" w:name="_GoBack"/>
      <w:bookmarkEnd w:id="0"/>
    </w:p>
    <w:p w:rsidR="006E6332" w:rsidRDefault="006E6332" w:rsidP="006E6332">
      <w:p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 xml:space="preserve">муниципальной программы </w:t>
      </w:r>
    </w:p>
    <w:p w:rsidR="0059048A" w:rsidRPr="006E6332" w:rsidRDefault="0059048A" w:rsidP="006E6332">
      <w:pPr>
        <w:spacing w:after="0" w:line="240" w:lineRule="auto"/>
        <w:jc w:val="center"/>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p>
    <w:tbl>
      <w:tblPr>
        <w:tblW w:w="5000" w:type="pct"/>
        <w:tblCellMar>
          <w:left w:w="75" w:type="dxa"/>
          <w:right w:w="75" w:type="dxa"/>
        </w:tblCellMar>
        <w:tblLook w:val="04A0" w:firstRow="1" w:lastRow="0" w:firstColumn="1" w:lastColumn="0" w:noHBand="0" w:noVBand="1"/>
      </w:tblPr>
      <w:tblGrid>
        <w:gridCol w:w="2703"/>
        <w:gridCol w:w="3320"/>
        <w:gridCol w:w="1080"/>
        <w:gridCol w:w="957"/>
        <w:gridCol w:w="957"/>
        <w:gridCol w:w="14"/>
        <w:gridCol w:w="1041"/>
      </w:tblGrid>
      <w:tr w:rsidR="006E6332" w:rsidRPr="006E6332" w:rsidTr="006E6332">
        <w:tc>
          <w:tcPr>
            <w:tcW w:w="1342" w:type="pct"/>
            <w:tcBorders>
              <w:top w:val="single" w:sz="8" w:space="0" w:color="auto"/>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Наименование муниципальной программы</w:t>
            </w:r>
          </w:p>
        </w:tc>
        <w:tc>
          <w:tcPr>
            <w:tcW w:w="3658" w:type="pct"/>
            <w:gridSpan w:val="6"/>
            <w:tcBorders>
              <w:top w:val="single" w:sz="8" w:space="0" w:color="auto"/>
              <w:left w:val="single" w:sz="8" w:space="0" w:color="auto"/>
              <w:bottom w:val="single" w:sz="8" w:space="0" w:color="auto"/>
              <w:right w:val="single" w:sz="8" w:space="0" w:color="auto"/>
            </w:tcBorders>
            <w:hideMark/>
          </w:tcPr>
          <w:p w:rsidR="006E6332" w:rsidRPr="006E6332" w:rsidRDefault="006E6332" w:rsidP="006E6332">
            <w:pPr>
              <w:spacing w:after="0" w:line="240" w:lineRule="auto"/>
              <w:jc w:val="both"/>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«Социальная поддержка населения Первомайского муниципального района на 201</w:t>
            </w:r>
            <w:r>
              <w:rPr>
                <w:rFonts w:ascii="Times New Roman" w:eastAsia="Times New Roman" w:hAnsi="Times New Roman" w:cs="Times New Roman"/>
                <w:b/>
                <w:sz w:val="24"/>
                <w:szCs w:val="24"/>
                <w:lang w:eastAsia="ru-RU"/>
              </w:rPr>
              <w:t>7</w:t>
            </w:r>
            <w:r w:rsidRPr="006E6332">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r w:rsidRPr="006E6332">
              <w:rPr>
                <w:rFonts w:ascii="Times New Roman" w:eastAsia="Times New Roman" w:hAnsi="Times New Roman" w:cs="Times New Roman"/>
                <w:b/>
                <w:sz w:val="24"/>
                <w:szCs w:val="24"/>
                <w:lang w:eastAsia="ru-RU"/>
              </w:rPr>
              <w:t xml:space="preserve"> годы»</w:t>
            </w:r>
          </w:p>
        </w:tc>
      </w:tr>
      <w:tr w:rsidR="006E6332" w:rsidRPr="006E6332" w:rsidTr="006E6332">
        <w:trPr>
          <w:trHeight w:val="400"/>
        </w:trPr>
        <w:tc>
          <w:tcPr>
            <w:tcW w:w="1342" w:type="pct"/>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Ответственный исполнитель муниципальной программы</w:t>
            </w:r>
          </w:p>
        </w:tc>
        <w:tc>
          <w:tcPr>
            <w:tcW w:w="3658" w:type="pct"/>
            <w:gridSpan w:val="6"/>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 2-18-73</w:t>
            </w:r>
          </w:p>
        </w:tc>
      </w:tr>
      <w:tr w:rsidR="006E6332" w:rsidRPr="006E6332" w:rsidTr="006E6332">
        <w:trPr>
          <w:trHeight w:val="400"/>
        </w:trPr>
        <w:tc>
          <w:tcPr>
            <w:tcW w:w="1342" w:type="pct"/>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Соисполнители муниципальной программы </w:t>
            </w:r>
          </w:p>
        </w:tc>
        <w:tc>
          <w:tcPr>
            <w:tcW w:w="3658" w:type="pct"/>
            <w:gridSpan w:val="6"/>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МУ Первомайский ЦСОН,</w:t>
            </w:r>
          </w:p>
          <w:p w:rsidR="006E6332" w:rsidRPr="006E6332" w:rsidRDefault="006E6332" w:rsidP="008B7F83">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Администрация Первомайского муниципального района,</w:t>
            </w:r>
            <w:r w:rsidR="008B7F83">
              <w:rPr>
                <w:rFonts w:ascii="Times New Roman" w:eastAsia="Times New Roman" w:hAnsi="Times New Roman" w:cs="Times New Roman"/>
                <w:sz w:val="24"/>
                <w:szCs w:val="24"/>
                <w:lang w:eastAsia="ru-RU"/>
              </w:rPr>
              <w:t xml:space="preserve"> С</w:t>
            </w:r>
            <w:r w:rsidR="008B7F83" w:rsidRPr="006E6332">
              <w:rPr>
                <w:rFonts w:ascii="Times New Roman" w:eastAsia="Times New Roman" w:hAnsi="Times New Roman" w:cs="Times New Roman"/>
                <w:bCs/>
                <w:sz w:val="24"/>
                <w:szCs w:val="24"/>
                <w:lang w:eastAsia="ru-RU"/>
              </w:rPr>
              <w:t>оциально ориентированны</w:t>
            </w:r>
            <w:r w:rsidR="008B7F83">
              <w:rPr>
                <w:rFonts w:ascii="Times New Roman" w:eastAsia="Times New Roman" w:hAnsi="Times New Roman" w:cs="Times New Roman"/>
                <w:bCs/>
                <w:sz w:val="24"/>
                <w:szCs w:val="24"/>
                <w:lang w:eastAsia="ru-RU"/>
              </w:rPr>
              <w:t>е</w:t>
            </w:r>
            <w:r w:rsidR="008B7F83" w:rsidRPr="006E6332">
              <w:rPr>
                <w:rFonts w:ascii="Times New Roman" w:eastAsia="Times New Roman" w:hAnsi="Times New Roman" w:cs="Times New Roman"/>
                <w:bCs/>
                <w:sz w:val="24"/>
                <w:szCs w:val="24"/>
                <w:lang w:eastAsia="ru-RU"/>
              </w:rPr>
              <w:t xml:space="preserve"> некоммерчески</w:t>
            </w:r>
            <w:r w:rsidR="008B7F83">
              <w:rPr>
                <w:rFonts w:ascii="Times New Roman" w:eastAsia="Times New Roman" w:hAnsi="Times New Roman" w:cs="Times New Roman"/>
                <w:bCs/>
                <w:sz w:val="24"/>
                <w:szCs w:val="24"/>
                <w:lang w:eastAsia="ru-RU"/>
              </w:rPr>
              <w:t>е</w:t>
            </w:r>
            <w:r w:rsidR="008B7F83" w:rsidRPr="006E6332">
              <w:rPr>
                <w:rFonts w:ascii="Times New Roman" w:eastAsia="Times New Roman" w:hAnsi="Times New Roman" w:cs="Times New Roman"/>
                <w:bCs/>
                <w:sz w:val="24"/>
                <w:szCs w:val="24"/>
                <w:lang w:eastAsia="ru-RU"/>
              </w:rPr>
              <w:t xml:space="preserve"> организаций</w:t>
            </w:r>
            <w:r w:rsidR="008B7F83">
              <w:rPr>
                <w:rFonts w:ascii="Times New Roman" w:eastAsia="Times New Roman" w:hAnsi="Times New Roman" w:cs="Times New Roman"/>
                <w:bCs/>
                <w:sz w:val="24"/>
                <w:szCs w:val="24"/>
                <w:lang w:eastAsia="ru-RU"/>
              </w:rPr>
              <w:t>,</w:t>
            </w:r>
            <w:r w:rsidRPr="006E6332">
              <w:rPr>
                <w:rFonts w:ascii="Times New Roman" w:eastAsia="Times New Roman" w:hAnsi="Times New Roman" w:cs="Times New Roman"/>
                <w:sz w:val="24"/>
                <w:szCs w:val="24"/>
                <w:lang w:eastAsia="ru-RU"/>
              </w:rPr>
              <w:t xml:space="preserve">  </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Работодатели,</w:t>
            </w:r>
          </w:p>
          <w:p w:rsid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Профсоюзные органы</w:t>
            </w:r>
          </w:p>
          <w:p w:rsidR="008B7F83" w:rsidRPr="006E6332" w:rsidRDefault="008B7F83" w:rsidP="006E6332">
            <w:pPr>
              <w:spacing w:after="0" w:line="240" w:lineRule="auto"/>
              <w:rPr>
                <w:rFonts w:ascii="Times New Roman" w:eastAsia="Times New Roman" w:hAnsi="Times New Roman" w:cs="Times New Roman"/>
                <w:sz w:val="24"/>
                <w:szCs w:val="24"/>
                <w:lang w:eastAsia="ru-RU"/>
              </w:rPr>
            </w:pPr>
          </w:p>
        </w:tc>
      </w:tr>
      <w:tr w:rsidR="006E6332" w:rsidRPr="006E6332" w:rsidTr="006E6332">
        <w:tc>
          <w:tcPr>
            <w:tcW w:w="1342" w:type="pct"/>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Куратор муниципальной программы</w:t>
            </w:r>
          </w:p>
        </w:tc>
        <w:tc>
          <w:tcPr>
            <w:tcW w:w="3658" w:type="pct"/>
            <w:gridSpan w:val="6"/>
            <w:tcBorders>
              <w:top w:val="nil"/>
              <w:left w:val="single" w:sz="8" w:space="0" w:color="auto"/>
              <w:bottom w:val="single" w:sz="8" w:space="0" w:color="auto"/>
              <w:right w:val="single" w:sz="8" w:space="0" w:color="auto"/>
            </w:tcBorders>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Заместитель Главы муниципального района </w:t>
            </w:r>
            <w:proofErr w:type="spellStart"/>
            <w:r w:rsidRPr="006E6332">
              <w:rPr>
                <w:rFonts w:ascii="Times New Roman" w:eastAsia="Times New Roman" w:hAnsi="Times New Roman" w:cs="Times New Roman"/>
                <w:sz w:val="24"/>
                <w:szCs w:val="24"/>
                <w:lang w:eastAsia="ru-RU"/>
              </w:rPr>
              <w:t>Бредников</w:t>
            </w:r>
            <w:proofErr w:type="spellEnd"/>
            <w:r w:rsidRPr="006E6332">
              <w:rPr>
                <w:rFonts w:ascii="Times New Roman" w:eastAsia="Times New Roman" w:hAnsi="Times New Roman" w:cs="Times New Roman"/>
                <w:sz w:val="24"/>
                <w:szCs w:val="24"/>
                <w:lang w:eastAsia="ru-RU"/>
              </w:rPr>
              <w:t xml:space="preserve"> Анатолий Витальевич, тел. (8 48549) 2-13-48</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r>
      <w:tr w:rsidR="006E6332" w:rsidRPr="006E6332" w:rsidTr="006E6332">
        <w:trPr>
          <w:trHeight w:val="400"/>
        </w:trPr>
        <w:tc>
          <w:tcPr>
            <w:tcW w:w="1342" w:type="pct"/>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Сроки реализации муниципальной  программы</w:t>
            </w:r>
          </w:p>
        </w:tc>
        <w:tc>
          <w:tcPr>
            <w:tcW w:w="3658" w:type="pct"/>
            <w:gridSpan w:val="6"/>
            <w:tcBorders>
              <w:top w:val="nil"/>
              <w:left w:val="single" w:sz="8" w:space="0" w:color="auto"/>
              <w:bottom w:val="single" w:sz="8" w:space="0" w:color="auto"/>
              <w:right w:val="single" w:sz="8" w:space="0" w:color="auto"/>
            </w:tcBorders>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 201</w:t>
            </w:r>
            <w:r>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годы</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Default="006E6332" w:rsidP="006E6332">
            <w:pPr>
              <w:spacing w:after="0" w:line="240" w:lineRule="auto"/>
              <w:rPr>
                <w:rFonts w:ascii="Times New Roman" w:eastAsia="Times New Roman" w:hAnsi="Times New Roman" w:cs="Times New Roman"/>
                <w:sz w:val="24"/>
                <w:szCs w:val="24"/>
                <w:lang w:eastAsia="ru-RU"/>
              </w:rPr>
            </w:pPr>
          </w:p>
          <w:p w:rsidR="008B7F83" w:rsidRDefault="008B7F83" w:rsidP="006E6332">
            <w:pPr>
              <w:spacing w:after="0" w:line="240" w:lineRule="auto"/>
              <w:rPr>
                <w:rFonts w:ascii="Times New Roman" w:eastAsia="Times New Roman" w:hAnsi="Times New Roman" w:cs="Times New Roman"/>
                <w:sz w:val="24"/>
                <w:szCs w:val="24"/>
                <w:lang w:eastAsia="ru-RU"/>
              </w:rPr>
            </w:pPr>
          </w:p>
          <w:p w:rsidR="008B7F83" w:rsidRPr="006E6332" w:rsidRDefault="008B7F83" w:rsidP="006E6332">
            <w:pPr>
              <w:spacing w:after="0" w:line="240" w:lineRule="auto"/>
              <w:rPr>
                <w:rFonts w:ascii="Times New Roman" w:eastAsia="Times New Roman" w:hAnsi="Times New Roman" w:cs="Times New Roman"/>
                <w:sz w:val="24"/>
                <w:szCs w:val="24"/>
                <w:lang w:eastAsia="ru-RU"/>
              </w:rPr>
            </w:pPr>
          </w:p>
        </w:tc>
      </w:tr>
      <w:tr w:rsidR="006E6332" w:rsidRPr="006E6332" w:rsidTr="006E6332">
        <w:tc>
          <w:tcPr>
            <w:tcW w:w="1342" w:type="pct"/>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Цель(и) муниципальной программы</w:t>
            </w:r>
          </w:p>
        </w:tc>
        <w:tc>
          <w:tcPr>
            <w:tcW w:w="3658" w:type="pct"/>
            <w:gridSpan w:val="6"/>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содействие в обеспечении устойчивого роста уровня и качества жизни населения района;</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внимание и забота о пожилых гражданах, людях с ограниченными возможностями;</w:t>
            </w:r>
          </w:p>
          <w:p w:rsid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защита прав и интересов работающего населения.</w:t>
            </w:r>
          </w:p>
          <w:p w:rsidR="008B7F83" w:rsidRPr="006E6332" w:rsidRDefault="008B7F83" w:rsidP="006E6332">
            <w:pPr>
              <w:spacing w:after="0" w:line="240" w:lineRule="auto"/>
              <w:rPr>
                <w:rFonts w:ascii="Times New Roman" w:eastAsia="Times New Roman" w:hAnsi="Times New Roman" w:cs="Times New Roman"/>
                <w:sz w:val="24"/>
                <w:szCs w:val="24"/>
                <w:lang w:eastAsia="ru-RU"/>
              </w:rPr>
            </w:pPr>
          </w:p>
        </w:tc>
      </w:tr>
      <w:tr w:rsidR="006E6332" w:rsidRPr="006E6332" w:rsidTr="006E6332">
        <w:tc>
          <w:tcPr>
            <w:tcW w:w="1342" w:type="pct"/>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Задача(и) муниципальной программы</w:t>
            </w:r>
          </w:p>
        </w:tc>
        <w:tc>
          <w:tcPr>
            <w:tcW w:w="3658" w:type="pct"/>
            <w:gridSpan w:val="6"/>
            <w:tcBorders>
              <w:top w:val="nil"/>
              <w:left w:val="single" w:sz="8" w:space="0" w:color="auto"/>
              <w:bottom w:val="single" w:sz="8" w:space="0" w:color="auto"/>
              <w:right w:val="single" w:sz="8" w:space="0" w:color="auto"/>
            </w:tcBorders>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исполнение публичных обязательств района по переданным полномочиям РФ и Ярославской области по предоставлению выплат, пособий и компенсаций;</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социальная защита семей с детьми, инвалидов, ветеранов, граждан и детей, оказавшихся в трудной жизненной ситуации;</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предоставление социальных услуг населению Первомайского района;</w:t>
            </w:r>
          </w:p>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-поддержка социально ориентированных некоммерческих организаций</w:t>
            </w:r>
          </w:p>
          <w:p w:rsidR="006E6332" w:rsidRPr="006E6332" w:rsidRDefault="006E6332" w:rsidP="006E6332">
            <w:pPr>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color w:val="000000"/>
                <w:sz w:val="24"/>
                <w:szCs w:val="24"/>
                <w:lang w:eastAsia="ru-RU"/>
              </w:rPr>
              <w:t>- содействие организации безопасных условий трудовой деятельности и охраны труда, развитию социального партнерства</w:t>
            </w:r>
          </w:p>
          <w:p w:rsidR="006E6332" w:rsidRPr="006E6332" w:rsidRDefault="006E6332" w:rsidP="006E6332">
            <w:pPr>
              <w:spacing w:after="0" w:line="240" w:lineRule="auto"/>
              <w:jc w:val="both"/>
              <w:rPr>
                <w:rFonts w:ascii="Times New Roman" w:eastAsia="Times New Roman" w:hAnsi="Times New Roman" w:cs="Times New Roman"/>
                <w:sz w:val="24"/>
                <w:szCs w:val="24"/>
                <w:lang w:eastAsia="ar-SA"/>
              </w:rPr>
            </w:pPr>
          </w:p>
        </w:tc>
      </w:tr>
      <w:tr w:rsidR="006E6332" w:rsidRPr="006E6332" w:rsidTr="006E6332">
        <w:trPr>
          <w:trHeight w:val="60"/>
        </w:trPr>
        <w:tc>
          <w:tcPr>
            <w:tcW w:w="1342" w:type="pct"/>
            <w:vMerge w:val="restart"/>
            <w:tcBorders>
              <w:top w:val="single" w:sz="4" w:space="0" w:color="auto"/>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 xml:space="preserve">Объем финансирования муниципальной программы, тыс. руб. </w:t>
            </w:r>
          </w:p>
        </w:tc>
        <w:tc>
          <w:tcPr>
            <w:tcW w:w="1648" w:type="pct"/>
            <w:vMerge w:val="restart"/>
            <w:tcBorders>
              <w:top w:val="single" w:sz="4" w:space="0" w:color="auto"/>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Наименование  ресурсов</w:t>
            </w:r>
          </w:p>
        </w:tc>
        <w:tc>
          <w:tcPr>
            <w:tcW w:w="536" w:type="pct"/>
            <w:vMerge w:val="restart"/>
            <w:tcBorders>
              <w:top w:val="single" w:sz="4" w:space="0" w:color="auto"/>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итого</w:t>
            </w:r>
          </w:p>
        </w:tc>
        <w:tc>
          <w:tcPr>
            <w:tcW w:w="1474" w:type="pct"/>
            <w:gridSpan w:val="4"/>
            <w:tcBorders>
              <w:top w:val="single" w:sz="4" w:space="0" w:color="auto"/>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в </w:t>
            </w:r>
            <w:proofErr w:type="spellStart"/>
            <w:r w:rsidRPr="006E6332">
              <w:rPr>
                <w:rFonts w:ascii="Times New Roman" w:eastAsia="Times New Roman" w:hAnsi="Times New Roman" w:cs="Times New Roman"/>
                <w:sz w:val="24"/>
                <w:szCs w:val="24"/>
                <w:lang w:eastAsia="ru-RU"/>
              </w:rPr>
              <w:t>т.ч</w:t>
            </w:r>
            <w:proofErr w:type="spellEnd"/>
            <w:r w:rsidRPr="006E6332">
              <w:rPr>
                <w:rFonts w:ascii="Times New Roman" w:eastAsia="Times New Roman" w:hAnsi="Times New Roman" w:cs="Times New Roman"/>
                <w:sz w:val="24"/>
                <w:szCs w:val="24"/>
                <w:lang w:eastAsia="ru-RU"/>
              </w:rPr>
              <w:t>. по годам реализации</w:t>
            </w:r>
          </w:p>
        </w:tc>
      </w:tr>
      <w:tr w:rsidR="006E6332" w:rsidRPr="006E6332" w:rsidTr="006E6332">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475" w:type="pct"/>
            <w:tcBorders>
              <w:top w:val="nil"/>
              <w:left w:val="single" w:sz="8" w:space="0" w:color="auto"/>
              <w:bottom w:val="single" w:sz="8" w:space="0" w:color="auto"/>
              <w:right w:val="single" w:sz="8" w:space="0" w:color="auto"/>
            </w:tcBorders>
            <w:vAlign w:val="center"/>
          </w:tcPr>
          <w:p w:rsidR="006E6332" w:rsidRPr="006E6332" w:rsidRDefault="006E6332" w:rsidP="006E6332">
            <w:pPr>
              <w:spacing w:after="0" w:line="240" w:lineRule="auto"/>
              <w:jc w:val="center"/>
              <w:rPr>
                <w:rFonts w:ascii="Times New Roman" w:eastAsia="Times New Roman" w:hAnsi="Times New Roman" w:cs="Times New Roman"/>
                <w:i/>
                <w:sz w:val="24"/>
                <w:szCs w:val="24"/>
                <w:lang w:eastAsia="ru-RU"/>
              </w:rPr>
            </w:pPr>
            <w:smartTag w:uri="urn:schemas-microsoft-com:office:smarttags" w:element="metricconverter">
              <w:smartTagPr>
                <w:attr w:name="ProductID" w:val="2017 г"/>
              </w:smartTagPr>
              <w:r w:rsidRPr="006E6332">
                <w:rPr>
                  <w:rFonts w:ascii="Times New Roman" w:eastAsia="Times New Roman" w:hAnsi="Times New Roman" w:cs="Times New Roman"/>
                  <w:i/>
                  <w:sz w:val="24"/>
                  <w:szCs w:val="24"/>
                  <w:lang w:eastAsia="ru-RU"/>
                </w:rPr>
                <w:t>2017 г</w:t>
              </w:r>
            </w:smartTag>
            <w:r w:rsidRPr="006E6332">
              <w:rPr>
                <w:rFonts w:ascii="Times New Roman" w:eastAsia="Times New Roman" w:hAnsi="Times New Roman" w:cs="Times New Roman"/>
                <w:i/>
                <w:sz w:val="24"/>
                <w:szCs w:val="24"/>
                <w:lang w:eastAsia="ru-RU"/>
              </w:rPr>
              <w:t>.</w:t>
            </w:r>
          </w:p>
        </w:tc>
        <w:tc>
          <w:tcPr>
            <w:tcW w:w="482" w:type="pct"/>
            <w:gridSpan w:val="2"/>
            <w:tcBorders>
              <w:top w:val="nil"/>
              <w:left w:val="single" w:sz="8" w:space="0" w:color="auto"/>
              <w:bottom w:val="single" w:sz="8" w:space="0" w:color="auto"/>
              <w:right w:val="single" w:sz="8" w:space="0" w:color="auto"/>
            </w:tcBorders>
            <w:vAlign w:val="center"/>
          </w:tcPr>
          <w:p w:rsidR="006E6332" w:rsidRPr="006E6332" w:rsidRDefault="006E6332" w:rsidP="006E6332">
            <w:pPr>
              <w:spacing w:after="0" w:line="240" w:lineRule="auto"/>
              <w:jc w:val="center"/>
              <w:rPr>
                <w:rFonts w:ascii="Times New Roman" w:eastAsia="Times New Roman" w:hAnsi="Times New Roman" w:cs="Times New Roman"/>
                <w:i/>
                <w:sz w:val="24"/>
                <w:szCs w:val="24"/>
                <w:lang w:eastAsia="ru-RU"/>
              </w:rPr>
            </w:pPr>
            <w:r w:rsidRPr="006E6332">
              <w:rPr>
                <w:rFonts w:ascii="Times New Roman" w:eastAsia="Times New Roman" w:hAnsi="Times New Roman" w:cs="Times New Roman"/>
                <w:i/>
                <w:sz w:val="24"/>
                <w:szCs w:val="24"/>
                <w:lang w:eastAsia="ru-RU"/>
              </w:rPr>
              <w:t>2018 г.</w:t>
            </w:r>
          </w:p>
        </w:tc>
        <w:tc>
          <w:tcPr>
            <w:tcW w:w="517" w:type="pct"/>
            <w:tcBorders>
              <w:top w:val="nil"/>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jc w:val="center"/>
              <w:rPr>
                <w:rFonts w:ascii="Times New Roman" w:eastAsia="Times New Roman" w:hAnsi="Times New Roman" w:cs="Times New Roman"/>
                <w:i/>
                <w:sz w:val="24"/>
                <w:szCs w:val="24"/>
                <w:lang w:eastAsia="ru-RU"/>
              </w:rPr>
            </w:pPr>
            <w:r w:rsidRPr="006E6332">
              <w:rPr>
                <w:rFonts w:ascii="Times New Roman" w:eastAsia="Times New Roman" w:hAnsi="Times New Roman" w:cs="Times New Roman"/>
                <w:i/>
                <w:sz w:val="24"/>
                <w:szCs w:val="24"/>
                <w:lang w:eastAsia="ru-RU"/>
              </w:rPr>
              <w:t>201</w:t>
            </w:r>
            <w:r>
              <w:rPr>
                <w:rFonts w:ascii="Times New Roman" w:eastAsia="Times New Roman" w:hAnsi="Times New Roman" w:cs="Times New Roman"/>
                <w:i/>
                <w:sz w:val="24"/>
                <w:szCs w:val="24"/>
                <w:lang w:eastAsia="ru-RU"/>
              </w:rPr>
              <w:t>9</w:t>
            </w:r>
            <w:r w:rsidRPr="006E6332">
              <w:rPr>
                <w:rFonts w:ascii="Times New Roman" w:eastAsia="Times New Roman" w:hAnsi="Times New Roman" w:cs="Times New Roman"/>
                <w:i/>
                <w:sz w:val="24"/>
                <w:szCs w:val="24"/>
                <w:lang w:eastAsia="ru-RU"/>
              </w:rPr>
              <w:t xml:space="preserve"> г.</w:t>
            </w:r>
          </w:p>
        </w:tc>
      </w:tr>
      <w:tr w:rsidR="006E6332" w:rsidRPr="006E6332" w:rsidTr="006E6332">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Финансовые ресурсы, всего</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том числе:</w:t>
            </w:r>
          </w:p>
        </w:tc>
        <w:tc>
          <w:tcPr>
            <w:tcW w:w="536" w:type="pct"/>
            <w:tcBorders>
              <w:top w:val="nil"/>
              <w:left w:val="single" w:sz="8" w:space="0" w:color="auto"/>
              <w:bottom w:val="single" w:sz="8" w:space="0" w:color="auto"/>
              <w:right w:val="single" w:sz="8" w:space="0" w:color="auto"/>
            </w:tcBorders>
          </w:tcPr>
          <w:p w:rsidR="006E6332" w:rsidRPr="006E6332" w:rsidRDefault="00E47A77"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276637,0</w:t>
            </w:r>
          </w:p>
        </w:tc>
        <w:tc>
          <w:tcPr>
            <w:tcW w:w="475" w:type="pct"/>
            <w:tcBorders>
              <w:top w:val="nil"/>
              <w:left w:val="single" w:sz="8" w:space="0" w:color="auto"/>
              <w:bottom w:val="single" w:sz="8" w:space="0" w:color="auto"/>
              <w:right w:val="single" w:sz="8" w:space="0" w:color="auto"/>
            </w:tcBorders>
          </w:tcPr>
          <w:p w:rsidR="006E6332" w:rsidRPr="006E6332" w:rsidRDefault="001B60E8"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92214,2</w:t>
            </w:r>
          </w:p>
        </w:tc>
        <w:tc>
          <w:tcPr>
            <w:tcW w:w="475" w:type="pct"/>
            <w:tcBorders>
              <w:top w:val="nil"/>
              <w:left w:val="single" w:sz="8" w:space="0" w:color="auto"/>
              <w:bottom w:val="single" w:sz="8" w:space="0" w:color="auto"/>
              <w:right w:val="single" w:sz="8" w:space="0" w:color="auto"/>
            </w:tcBorders>
          </w:tcPr>
          <w:p w:rsidR="006E6332" w:rsidRPr="006E6332" w:rsidRDefault="001B60E8"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92186,9</w:t>
            </w:r>
          </w:p>
        </w:tc>
        <w:tc>
          <w:tcPr>
            <w:tcW w:w="524" w:type="pct"/>
            <w:gridSpan w:val="2"/>
            <w:tcBorders>
              <w:top w:val="nil"/>
              <w:left w:val="single" w:sz="8" w:space="0" w:color="auto"/>
              <w:bottom w:val="single" w:sz="8" w:space="0" w:color="auto"/>
              <w:right w:val="single" w:sz="8" w:space="0" w:color="auto"/>
            </w:tcBorders>
          </w:tcPr>
          <w:p w:rsidR="006E6332" w:rsidRPr="006E6332" w:rsidRDefault="001B60E8"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92235,9</w:t>
            </w:r>
          </w:p>
        </w:tc>
      </w:tr>
      <w:tr w:rsidR="006E6332" w:rsidRPr="006E6332" w:rsidTr="006E6332">
        <w:trPr>
          <w:trHeight w:val="455"/>
        </w:trPr>
        <w:tc>
          <w:tcPr>
            <w:tcW w:w="0" w:type="auto"/>
            <w:vMerge/>
            <w:tcBorders>
              <w:top w:val="single" w:sz="4" w:space="0" w:color="auto"/>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1648" w:type="pct"/>
            <w:tcBorders>
              <w:top w:val="single" w:sz="4" w:space="0" w:color="auto"/>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средства бюджета муниципального района</w:t>
            </w:r>
          </w:p>
        </w:tc>
        <w:tc>
          <w:tcPr>
            <w:tcW w:w="536" w:type="pct"/>
            <w:tcBorders>
              <w:top w:val="single" w:sz="4" w:space="0" w:color="auto"/>
              <w:left w:val="single" w:sz="8" w:space="0" w:color="auto"/>
              <w:bottom w:val="single" w:sz="8" w:space="0" w:color="auto"/>
              <w:right w:val="single" w:sz="8" w:space="0" w:color="auto"/>
            </w:tcBorders>
          </w:tcPr>
          <w:p w:rsidR="006E6332" w:rsidRPr="006E6332" w:rsidRDefault="00E47A77"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4579,0</w:t>
            </w:r>
          </w:p>
        </w:tc>
        <w:tc>
          <w:tcPr>
            <w:tcW w:w="475" w:type="pct"/>
            <w:tcBorders>
              <w:top w:val="single" w:sz="4" w:space="0" w:color="auto"/>
              <w:left w:val="single" w:sz="8" w:space="0" w:color="auto"/>
              <w:bottom w:val="single" w:sz="8" w:space="0" w:color="auto"/>
              <w:right w:val="single" w:sz="8" w:space="0" w:color="auto"/>
            </w:tcBorders>
          </w:tcPr>
          <w:p w:rsidR="006E6332" w:rsidRPr="006E6332" w:rsidRDefault="001B60E8"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1573,0</w:t>
            </w:r>
          </w:p>
        </w:tc>
        <w:tc>
          <w:tcPr>
            <w:tcW w:w="475" w:type="pct"/>
            <w:tcBorders>
              <w:top w:val="single" w:sz="4" w:space="0" w:color="auto"/>
              <w:left w:val="single" w:sz="8" w:space="0" w:color="auto"/>
              <w:bottom w:val="single" w:sz="8" w:space="0" w:color="auto"/>
              <w:right w:val="single" w:sz="8" w:space="0" w:color="auto"/>
            </w:tcBorders>
          </w:tcPr>
          <w:p w:rsidR="006E6332" w:rsidRPr="006E6332" w:rsidRDefault="001B60E8"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1503,0</w:t>
            </w:r>
          </w:p>
        </w:tc>
        <w:tc>
          <w:tcPr>
            <w:tcW w:w="524" w:type="pct"/>
            <w:gridSpan w:val="2"/>
            <w:tcBorders>
              <w:top w:val="single" w:sz="4" w:space="0" w:color="auto"/>
              <w:left w:val="single" w:sz="8" w:space="0" w:color="auto"/>
              <w:bottom w:val="single" w:sz="8" w:space="0" w:color="auto"/>
              <w:right w:val="single" w:sz="8" w:space="0" w:color="auto"/>
            </w:tcBorders>
          </w:tcPr>
          <w:p w:rsidR="006E6332" w:rsidRPr="006E6332" w:rsidRDefault="001B60E8"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1503,0</w:t>
            </w:r>
          </w:p>
        </w:tc>
      </w:tr>
      <w:tr w:rsidR="006E6332" w:rsidRPr="006E6332" w:rsidTr="006E6332">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средства областного бюджета</w:t>
            </w:r>
          </w:p>
        </w:tc>
        <w:tc>
          <w:tcPr>
            <w:tcW w:w="536" w:type="pct"/>
            <w:tcBorders>
              <w:top w:val="nil"/>
              <w:left w:val="single" w:sz="8" w:space="0" w:color="auto"/>
              <w:bottom w:val="single" w:sz="8" w:space="0" w:color="auto"/>
              <w:right w:val="single" w:sz="8" w:space="0" w:color="auto"/>
            </w:tcBorders>
          </w:tcPr>
          <w:p w:rsidR="006E6332" w:rsidRPr="006E6332" w:rsidRDefault="00702F2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231810,6</w:t>
            </w:r>
          </w:p>
        </w:tc>
        <w:tc>
          <w:tcPr>
            <w:tcW w:w="475" w:type="pct"/>
            <w:tcBorders>
              <w:top w:val="nil"/>
              <w:left w:val="single" w:sz="8" w:space="0" w:color="auto"/>
              <w:bottom w:val="single" w:sz="8" w:space="0" w:color="auto"/>
              <w:right w:val="single" w:sz="8" w:space="0" w:color="auto"/>
            </w:tcBorders>
          </w:tcPr>
          <w:p w:rsidR="006E6332" w:rsidRPr="006E6332" w:rsidRDefault="00702F2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77270,2</w:t>
            </w:r>
          </w:p>
        </w:tc>
        <w:tc>
          <w:tcPr>
            <w:tcW w:w="475" w:type="pct"/>
            <w:tcBorders>
              <w:top w:val="nil"/>
              <w:left w:val="single" w:sz="8" w:space="0" w:color="auto"/>
              <w:bottom w:val="single" w:sz="8" w:space="0" w:color="auto"/>
              <w:right w:val="single" w:sz="8" w:space="0" w:color="auto"/>
            </w:tcBorders>
          </w:tcPr>
          <w:p w:rsidR="006E6332" w:rsidRPr="006E6332" w:rsidRDefault="00702F2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77270,2</w:t>
            </w:r>
          </w:p>
        </w:tc>
        <w:tc>
          <w:tcPr>
            <w:tcW w:w="524" w:type="pct"/>
            <w:gridSpan w:val="2"/>
            <w:tcBorders>
              <w:top w:val="nil"/>
              <w:left w:val="single" w:sz="8" w:space="0" w:color="auto"/>
              <w:bottom w:val="single" w:sz="8" w:space="0" w:color="auto"/>
              <w:right w:val="single" w:sz="8" w:space="0" w:color="auto"/>
            </w:tcBorders>
          </w:tcPr>
          <w:p w:rsidR="006E6332" w:rsidRPr="006E6332" w:rsidRDefault="00702F2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77270,2</w:t>
            </w:r>
          </w:p>
        </w:tc>
      </w:tr>
      <w:tr w:rsidR="006E6332" w:rsidRPr="006E6332" w:rsidTr="006E6332">
        <w:trPr>
          <w:trHeight w:val="455"/>
        </w:trPr>
        <w:tc>
          <w:tcPr>
            <w:tcW w:w="0" w:type="auto"/>
            <w:vMerge/>
            <w:tcBorders>
              <w:top w:val="single" w:sz="4" w:space="0" w:color="auto"/>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средства федерального бюджета </w:t>
            </w:r>
          </w:p>
        </w:tc>
        <w:tc>
          <w:tcPr>
            <w:tcW w:w="536" w:type="pct"/>
            <w:tcBorders>
              <w:top w:val="nil"/>
              <w:left w:val="single" w:sz="8" w:space="0" w:color="auto"/>
              <w:bottom w:val="single" w:sz="8" w:space="0" w:color="auto"/>
              <w:right w:val="single" w:sz="8" w:space="0" w:color="auto"/>
            </w:tcBorders>
          </w:tcPr>
          <w:p w:rsidR="006E6332" w:rsidRPr="006E6332" w:rsidRDefault="00702F2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40247,4</w:t>
            </w:r>
          </w:p>
        </w:tc>
        <w:tc>
          <w:tcPr>
            <w:tcW w:w="475" w:type="pct"/>
            <w:tcBorders>
              <w:top w:val="nil"/>
              <w:left w:val="single" w:sz="8" w:space="0" w:color="auto"/>
              <w:bottom w:val="single" w:sz="8" w:space="0" w:color="auto"/>
              <w:right w:val="single" w:sz="8" w:space="0" w:color="auto"/>
            </w:tcBorders>
          </w:tcPr>
          <w:p w:rsidR="006E6332" w:rsidRPr="006E6332" w:rsidRDefault="00702F2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13371,0</w:t>
            </w:r>
          </w:p>
        </w:tc>
        <w:tc>
          <w:tcPr>
            <w:tcW w:w="475" w:type="pct"/>
            <w:tcBorders>
              <w:top w:val="nil"/>
              <w:left w:val="single" w:sz="8" w:space="0" w:color="auto"/>
              <w:bottom w:val="single" w:sz="8" w:space="0" w:color="auto"/>
              <w:right w:val="single" w:sz="8" w:space="0" w:color="auto"/>
            </w:tcBorders>
            <w:hideMark/>
          </w:tcPr>
          <w:p w:rsidR="006E6332" w:rsidRPr="006E6332" w:rsidRDefault="00702F2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13413,7</w:t>
            </w:r>
          </w:p>
        </w:tc>
        <w:tc>
          <w:tcPr>
            <w:tcW w:w="524" w:type="pct"/>
            <w:gridSpan w:val="2"/>
            <w:tcBorders>
              <w:top w:val="nil"/>
              <w:left w:val="single" w:sz="8" w:space="0" w:color="auto"/>
              <w:bottom w:val="single" w:sz="8" w:space="0" w:color="auto"/>
              <w:right w:val="single" w:sz="8" w:space="0" w:color="auto"/>
            </w:tcBorders>
            <w:hideMark/>
          </w:tcPr>
          <w:p w:rsidR="006E6332" w:rsidRPr="006E6332" w:rsidRDefault="00702F2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13462,7</w:t>
            </w:r>
          </w:p>
        </w:tc>
      </w:tr>
      <w:tr w:rsidR="006E6332" w:rsidRPr="006E6332" w:rsidTr="006E6332">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внебюджетные источники</w:t>
            </w:r>
          </w:p>
        </w:tc>
        <w:tc>
          <w:tcPr>
            <w:tcW w:w="536" w:type="pct"/>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jc w:val="right"/>
              <w:rPr>
                <w:rFonts w:ascii="Times New Roman" w:eastAsia="Times New Roman" w:hAnsi="Times New Roman" w:cs="Times New Roman"/>
                <w:i/>
                <w:sz w:val="24"/>
                <w:szCs w:val="24"/>
                <w:lang w:eastAsia="ru-RU"/>
              </w:rPr>
            </w:pPr>
            <w:r w:rsidRPr="006E6332">
              <w:rPr>
                <w:rFonts w:ascii="Times New Roman" w:eastAsia="Times New Roman" w:hAnsi="Times New Roman" w:cs="Times New Roman"/>
                <w:i/>
                <w:sz w:val="24"/>
                <w:szCs w:val="24"/>
                <w:lang w:eastAsia="ru-RU"/>
              </w:rPr>
              <w:t>0</w:t>
            </w:r>
          </w:p>
        </w:tc>
        <w:tc>
          <w:tcPr>
            <w:tcW w:w="475" w:type="pct"/>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jc w:val="right"/>
              <w:rPr>
                <w:rFonts w:ascii="Times New Roman" w:eastAsia="Times New Roman" w:hAnsi="Times New Roman" w:cs="Times New Roman"/>
                <w:i/>
                <w:sz w:val="24"/>
                <w:szCs w:val="24"/>
                <w:lang w:eastAsia="ru-RU"/>
              </w:rPr>
            </w:pPr>
            <w:r w:rsidRPr="006E6332">
              <w:rPr>
                <w:rFonts w:ascii="Times New Roman" w:eastAsia="Times New Roman" w:hAnsi="Times New Roman" w:cs="Times New Roman"/>
                <w:i/>
                <w:sz w:val="24"/>
                <w:szCs w:val="24"/>
                <w:lang w:eastAsia="ru-RU"/>
              </w:rPr>
              <w:t>0</w:t>
            </w:r>
          </w:p>
        </w:tc>
        <w:tc>
          <w:tcPr>
            <w:tcW w:w="475" w:type="pct"/>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jc w:val="right"/>
              <w:rPr>
                <w:rFonts w:ascii="Times New Roman" w:eastAsia="Times New Roman" w:hAnsi="Times New Roman" w:cs="Times New Roman"/>
                <w:i/>
                <w:sz w:val="24"/>
                <w:szCs w:val="24"/>
                <w:lang w:eastAsia="ru-RU"/>
              </w:rPr>
            </w:pPr>
            <w:r w:rsidRPr="006E6332">
              <w:rPr>
                <w:rFonts w:ascii="Times New Roman" w:eastAsia="Times New Roman" w:hAnsi="Times New Roman" w:cs="Times New Roman"/>
                <w:i/>
                <w:sz w:val="24"/>
                <w:szCs w:val="24"/>
                <w:lang w:eastAsia="ru-RU"/>
              </w:rPr>
              <w:t>0</w:t>
            </w:r>
          </w:p>
        </w:tc>
        <w:tc>
          <w:tcPr>
            <w:tcW w:w="524" w:type="pct"/>
            <w:gridSpan w:val="2"/>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jc w:val="right"/>
              <w:rPr>
                <w:rFonts w:ascii="Times New Roman" w:eastAsia="Times New Roman" w:hAnsi="Times New Roman" w:cs="Times New Roman"/>
                <w:i/>
                <w:sz w:val="24"/>
                <w:szCs w:val="24"/>
                <w:lang w:eastAsia="ru-RU"/>
              </w:rPr>
            </w:pPr>
            <w:r w:rsidRPr="006E6332">
              <w:rPr>
                <w:rFonts w:ascii="Times New Roman" w:eastAsia="Times New Roman" w:hAnsi="Times New Roman" w:cs="Times New Roman"/>
                <w:i/>
                <w:sz w:val="24"/>
                <w:szCs w:val="24"/>
                <w:lang w:eastAsia="ru-RU"/>
              </w:rPr>
              <w:t>0</w:t>
            </w:r>
          </w:p>
        </w:tc>
      </w:tr>
      <w:tr w:rsidR="006E6332" w:rsidRPr="006E6332" w:rsidTr="006E6332">
        <w:trPr>
          <w:trHeight w:val="455"/>
        </w:trPr>
        <w:tc>
          <w:tcPr>
            <w:tcW w:w="5000" w:type="pct"/>
            <w:gridSpan w:val="7"/>
            <w:tcBorders>
              <w:top w:val="nil"/>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Перечень подпрограмм и основных мероприятий, входящих в состав муниципальной программы</w:t>
            </w:r>
          </w:p>
        </w:tc>
      </w:tr>
      <w:tr w:rsidR="006E6332" w:rsidRPr="006E6332" w:rsidTr="006E6332">
        <w:trPr>
          <w:trHeight w:val="455"/>
        </w:trPr>
        <w:tc>
          <w:tcPr>
            <w:tcW w:w="1342" w:type="pct"/>
            <w:tcBorders>
              <w:top w:val="single" w:sz="4" w:space="0" w:color="auto"/>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Подпрограмма </w:t>
            </w:r>
          </w:p>
          <w:p w:rsidR="006E6332" w:rsidRPr="006E6332" w:rsidRDefault="006E6332" w:rsidP="002D5157">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«ВЦП отдела труда и социальной поддержки населения администрации Первомайского муниципального района на 201</w:t>
            </w:r>
            <w:r w:rsidR="002D5157">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-201</w:t>
            </w:r>
            <w:r w:rsidR="002D5157">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годы»</w:t>
            </w:r>
          </w:p>
        </w:tc>
        <w:tc>
          <w:tcPr>
            <w:tcW w:w="3658" w:type="pct"/>
            <w:gridSpan w:val="6"/>
            <w:tcBorders>
              <w:top w:val="single" w:sz="4" w:space="0" w:color="auto"/>
              <w:left w:val="single" w:sz="8" w:space="0" w:color="auto"/>
              <w:bottom w:val="single" w:sz="8" w:space="0" w:color="auto"/>
              <w:right w:val="single" w:sz="8" w:space="0" w:color="auto"/>
            </w:tcBorders>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Ответственный исполнитель:</w:t>
            </w:r>
          </w:p>
          <w:p w:rsidR="006E6332" w:rsidRPr="006E6332" w:rsidRDefault="006E6332" w:rsidP="002D5157">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(48549)2-18-73</w:t>
            </w:r>
          </w:p>
        </w:tc>
      </w:tr>
      <w:tr w:rsidR="006E6332" w:rsidRPr="006E6332" w:rsidTr="006E6332">
        <w:trPr>
          <w:trHeight w:val="455"/>
        </w:trPr>
        <w:tc>
          <w:tcPr>
            <w:tcW w:w="1342" w:type="pct"/>
            <w:tcBorders>
              <w:top w:val="single" w:sz="4" w:space="0" w:color="auto"/>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Подпрограмма</w:t>
            </w:r>
          </w:p>
          <w:p w:rsidR="006E6332" w:rsidRPr="006E6332" w:rsidRDefault="006E6332" w:rsidP="002D5157">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bCs/>
                <w:sz w:val="24"/>
                <w:szCs w:val="24"/>
                <w:lang w:eastAsia="ru-RU"/>
              </w:rPr>
              <w:t>«Поддержка социально ориентированных некоммерческих организаций Первомайского муниципального района на 201</w:t>
            </w:r>
            <w:r w:rsidR="002D5157">
              <w:rPr>
                <w:rFonts w:ascii="Times New Roman" w:eastAsia="Times New Roman" w:hAnsi="Times New Roman" w:cs="Times New Roman"/>
                <w:bCs/>
                <w:sz w:val="24"/>
                <w:szCs w:val="24"/>
                <w:lang w:eastAsia="ru-RU"/>
              </w:rPr>
              <w:t>7</w:t>
            </w:r>
            <w:r w:rsidRPr="006E6332">
              <w:rPr>
                <w:rFonts w:ascii="Times New Roman" w:eastAsia="Times New Roman" w:hAnsi="Times New Roman" w:cs="Times New Roman"/>
                <w:bCs/>
                <w:sz w:val="24"/>
                <w:szCs w:val="24"/>
                <w:lang w:eastAsia="ru-RU"/>
              </w:rPr>
              <w:t>-201</w:t>
            </w:r>
            <w:r w:rsidR="002D5157">
              <w:rPr>
                <w:rFonts w:ascii="Times New Roman" w:eastAsia="Times New Roman" w:hAnsi="Times New Roman" w:cs="Times New Roman"/>
                <w:bCs/>
                <w:sz w:val="24"/>
                <w:szCs w:val="24"/>
                <w:lang w:eastAsia="ru-RU"/>
              </w:rPr>
              <w:t>9</w:t>
            </w:r>
            <w:r w:rsidRPr="006E6332">
              <w:rPr>
                <w:rFonts w:ascii="Times New Roman" w:eastAsia="Times New Roman" w:hAnsi="Times New Roman" w:cs="Times New Roman"/>
                <w:bCs/>
                <w:sz w:val="24"/>
                <w:szCs w:val="24"/>
                <w:lang w:eastAsia="ru-RU"/>
              </w:rPr>
              <w:t xml:space="preserve"> годы»</w:t>
            </w:r>
          </w:p>
        </w:tc>
        <w:tc>
          <w:tcPr>
            <w:tcW w:w="3658" w:type="pct"/>
            <w:gridSpan w:val="6"/>
            <w:tcBorders>
              <w:top w:val="single" w:sz="4" w:space="0" w:color="auto"/>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Ответственный исполнитель:</w:t>
            </w:r>
          </w:p>
          <w:p w:rsidR="007B5E33" w:rsidRDefault="003C4009" w:rsidP="007B5E33">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Администраци</w:t>
            </w:r>
            <w:r w:rsidR="00204713">
              <w:rPr>
                <w:rFonts w:ascii="Times New Roman" w:eastAsia="Times New Roman" w:hAnsi="Times New Roman" w:cs="Times New Roman"/>
                <w:sz w:val="24"/>
                <w:szCs w:val="24"/>
                <w:lang w:eastAsia="ru-RU"/>
              </w:rPr>
              <w:t>я</w:t>
            </w:r>
            <w:r w:rsidRPr="006E6332">
              <w:rPr>
                <w:rFonts w:ascii="Times New Roman" w:eastAsia="Times New Roman" w:hAnsi="Times New Roman" w:cs="Times New Roman"/>
                <w:sz w:val="24"/>
                <w:szCs w:val="24"/>
                <w:lang w:eastAsia="ru-RU"/>
              </w:rPr>
              <w:t xml:space="preserve"> Первомайского муниципального района Ярославской области, </w:t>
            </w:r>
            <w:r w:rsidR="007B5E33">
              <w:rPr>
                <w:rFonts w:ascii="Times New Roman" w:eastAsia="Times New Roman" w:hAnsi="Times New Roman" w:cs="Times New Roman"/>
                <w:sz w:val="24"/>
                <w:szCs w:val="24"/>
                <w:lang w:eastAsia="ru-RU"/>
              </w:rPr>
              <w:t xml:space="preserve">заведующая правовым отделом </w:t>
            </w:r>
          </w:p>
          <w:p w:rsidR="006E6332" w:rsidRPr="006E6332" w:rsidRDefault="003C4009" w:rsidP="007B5E33">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 </w:t>
            </w:r>
            <w:proofErr w:type="spellStart"/>
            <w:r w:rsidR="007B5E33">
              <w:rPr>
                <w:rFonts w:ascii="Times New Roman" w:eastAsia="Times New Roman" w:hAnsi="Times New Roman" w:cs="Times New Roman"/>
                <w:sz w:val="24"/>
                <w:szCs w:val="24"/>
                <w:lang w:eastAsia="ru-RU"/>
              </w:rPr>
              <w:t>Гузина</w:t>
            </w:r>
            <w:proofErr w:type="spellEnd"/>
            <w:r w:rsidR="007B5E33">
              <w:rPr>
                <w:rFonts w:ascii="Times New Roman" w:eastAsia="Times New Roman" w:hAnsi="Times New Roman" w:cs="Times New Roman"/>
                <w:sz w:val="24"/>
                <w:szCs w:val="24"/>
                <w:lang w:eastAsia="ru-RU"/>
              </w:rPr>
              <w:t xml:space="preserve"> Ирина Владимировна</w:t>
            </w:r>
            <w:r w:rsidRPr="006E6332">
              <w:rPr>
                <w:rFonts w:ascii="Times New Roman" w:eastAsia="Times New Roman" w:hAnsi="Times New Roman" w:cs="Times New Roman"/>
                <w:sz w:val="24"/>
                <w:szCs w:val="24"/>
                <w:lang w:eastAsia="ru-RU"/>
              </w:rPr>
              <w:t>, тел. 8 (48549)2-</w:t>
            </w:r>
            <w:r w:rsidR="007B5E33">
              <w:rPr>
                <w:rFonts w:ascii="Times New Roman" w:eastAsia="Times New Roman" w:hAnsi="Times New Roman" w:cs="Times New Roman"/>
                <w:sz w:val="24"/>
                <w:szCs w:val="24"/>
                <w:lang w:eastAsia="ru-RU"/>
              </w:rPr>
              <w:t>11</w:t>
            </w:r>
            <w:r w:rsidRPr="006E6332">
              <w:rPr>
                <w:rFonts w:ascii="Times New Roman" w:eastAsia="Times New Roman" w:hAnsi="Times New Roman" w:cs="Times New Roman"/>
                <w:sz w:val="24"/>
                <w:szCs w:val="24"/>
                <w:lang w:eastAsia="ru-RU"/>
              </w:rPr>
              <w:t>-</w:t>
            </w:r>
            <w:r w:rsidR="007B5E33">
              <w:rPr>
                <w:rFonts w:ascii="Times New Roman" w:eastAsia="Times New Roman" w:hAnsi="Times New Roman" w:cs="Times New Roman"/>
                <w:sz w:val="24"/>
                <w:szCs w:val="24"/>
                <w:lang w:eastAsia="ru-RU"/>
              </w:rPr>
              <w:t>48</w:t>
            </w:r>
          </w:p>
        </w:tc>
      </w:tr>
      <w:tr w:rsidR="006E6332" w:rsidRPr="006E6332" w:rsidTr="006E6332">
        <w:trPr>
          <w:trHeight w:val="455"/>
        </w:trPr>
        <w:tc>
          <w:tcPr>
            <w:tcW w:w="1342" w:type="pct"/>
            <w:tcBorders>
              <w:top w:val="nil"/>
              <w:left w:val="single" w:sz="8" w:space="0" w:color="auto"/>
              <w:bottom w:val="single" w:sz="4" w:space="0" w:color="auto"/>
              <w:right w:val="single" w:sz="8"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Подпрограмма</w:t>
            </w:r>
          </w:p>
          <w:p w:rsidR="006E6332" w:rsidRPr="006E6332" w:rsidRDefault="006E6332" w:rsidP="002D5157">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sz w:val="24"/>
                <w:szCs w:val="24"/>
                <w:lang w:eastAsia="ru-RU"/>
              </w:rPr>
              <w:t>«Улучшение условий и охраны труда по Первомайскому муниципальному району на 201</w:t>
            </w:r>
            <w:r w:rsidR="002D5157">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-201</w:t>
            </w:r>
            <w:r w:rsidR="002D5157">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годы»</w:t>
            </w:r>
          </w:p>
        </w:tc>
        <w:tc>
          <w:tcPr>
            <w:tcW w:w="3658" w:type="pct"/>
            <w:gridSpan w:val="6"/>
            <w:tcBorders>
              <w:top w:val="nil"/>
              <w:left w:val="single" w:sz="8" w:space="0" w:color="auto"/>
              <w:bottom w:val="single" w:sz="4" w:space="0" w:color="auto"/>
              <w:right w:val="single" w:sz="8" w:space="0" w:color="auto"/>
            </w:tcBorders>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Ответственный исполнитель:</w:t>
            </w:r>
          </w:p>
          <w:p w:rsidR="006E6332" w:rsidRPr="006E6332" w:rsidRDefault="006E6332" w:rsidP="002D5157">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48549)2-18-73</w:t>
            </w:r>
          </w:p>
        </w:tc>
      </w:tr>
      <w:tr w:rsidR="006E6332" w:rsidRPr="006E6332" w:rsidTr="006E6332">
        <w:trPr>
          <w:trHeight w:val="1380"/>
        </w:trPr>
        <w:tc>
          <w:tcPr>
            <w:tcW w:w="1342" w:type="pct"/>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Электронный адрес размещения муниципальной программы в информационно-телекоммуникационной сети «Интернет»</w:t>
            </w:r>
          </w:p>
        </w:tc>
        <w:tc>
          <w:tcPr>
            <w:tcW w:w="3658" w:type="pct"/>
            <w:gridSpan w:val="6"/>
            <w:tcBorders>
              <w:top w:val="single" w:sz="4" w:space="0" w:color="auto"/>
              <w:left w:val="single" w:sz="4" w:space="0" w:color="auto"/>
              <w:bottom w:val="single" w:sz="4" w:space="0" w:color="auto"/>
              <w:right w:val="single" w:sz="4" w:space="0" w:color="auto"/>
            </w:tcBorders>
          </w:tcPr>
          <w:p w:rsidR="006E6332" w:rsidRPr="006E6332" w:rsidRDefault="006E6332" w:rsidP="006E6332">
            <w:pPr>
              <w:jc w:val="both"/>
              <w:rPr>
                <w:rFonts w:ascii="Times New Roman" w:eastAsia="Times New Roman" w:hAnsi="Times New Roman" w:cs="Times New Roman"/>
                <w:lang w:eastAsia="ru-RU"/>
              </w:rPr>
            </w:pPr>
          </w:p>
          <w:p w:rsidR="006E6332" w:rsidRPr="006E6332" w:rsidRDefault="006E6332" w:rsidP="006E6332">
            <w:pPr>
              <w:jc w:val="both"/>
              <w:rPr>
                <w:rFonts w:ascii="Times New Roman" w:eastAsia="Times New Roman" w:hAnsi="Times New Roman" w:cs="Times New Roman"/>
                <w:b/>
                <w:sz w:val="28"/>
                <w:szCs w:val="28"/>
                <w:lang w:eastAsia="ru-RU"/>
              </w:rPr>
            </w:pPr>
            <w:r w:rsidRPr="006E6332">
              <w:rPr>
                <w:rFonts w:ascii="Times New Roman" w:eastAsia="Times New Roman" w:hAnsi="Times New Roman" w:cs="Times New Roman"/>
                <w:sz w:val="28"/>
                <w:szCs w:val="28"/>
                <w:lang w:val="en-US" w:eastAsia="ru-RU"/>
              </w:rPr>
              <w:t>http</w:t>
            </w:r>
            <w:r w:rsidRPr="006E6332">
              <w:rPr>
                <w:rFonts w:ascii="Times New Roman" w:eastAsia="Times New Roman" w:hAnsi="Times New Roman" w:cs="Times New Roman"/>
                <w:sz w:val="28"/>
                <w:szCs w:val="28"/>
                <w:lang w:eastAsia="ru-RU"/>
              </w:rPr>
              <w:t>://</w:t>
            </w:r>
            <w:proofErr w:type="spellStart"/>
            <w:r w:rsidRPr="006E6332">
              <w:rPr>
                <w:rFonts w:ascii="Times New Roman" w:eastAsia="Times New Roman" w:hAnsi="Times New Roman" w:cs="Times New Roman"/>
                <w:sz w:val="28"/>
                <w:szCs w:val="28"/>
                <w:lang w:val="en-US" w:eastAsia="ru-RU"/>
              </w:rPr>
              <w:t>pervomayadm</w:t>
            </w:r>
            <w:proofErr w:type="spellEnd"/>
            <w:r w:rsidRPr="006E6332">
              <w:rPr>
                <w:rFonts w:ascii="Times New Roman" w:eastAsia="Times New Roman" w:hAnsi="Times New Roman" w:cs="Times New Roman"/>
                <w:sz w:val="28"/>
                <w:szCs w:val="28"/>
                <w:lang w:eastAsia="ru-RU"/>
              </w:rPr>
              <w:t>.</w:t>
            </w:r>
            <w:proofErr w:type="spellStart"/>
            <w:r w:rsidRPr="006E6332">
              <w:rPr>
                <w:rFonts w:ascii="Times New Roman" w:eastAsia="Times New Roman" w:hAnsi="Times New Roman" w:cs="Times New Roman"/>
                <w:sz w:val="28"/>
                <w:szCs w:val="28"/>
                <w:lang w:val="en-US" w:eastAsia="ru-RU"/>
              </w:rPr>
              <w:t>ru</w:t>
            </w:r>
            <w:proofErr w:type="spellEnd"/>
            <w:r w:rsidRPr="006E6332">
              <w:rPr>
                <w:rFonts w:ascii="Times New Roman" w:eastAsia="Times New Roman" w:hAnsi="Times New Roman" w:cs="Times New Roman"/>
                <w:sz w:val="28"/>
                <w:szCs w:val="28"/>
                <w:lang w:eastAsia="ru-RU"/>
              </w:rPr>
              <w:t>/</w:t>
            </w:r>
            <w:r w:rsidRPr="006E6332">
              <w:rPr>
                <w:rFonts w:ascii="Times New Roman" w:eastAsia="Times New Roman" w:hAnsi="Times New Roman" w:cs="Times New Roman"/>
                <w:sz w:val="28"/>
                <w:szCs w:val="28"/>
                <w:lang w:val="en-US" w:eastAsia="ru-RU"/>
              </w:rPr>
              <w:t>municipal</w:t>
            </w:r>
            <w:r w:rsidRPr="006E6332">
              <w:rPr>
                <w:rFonts w:ascii="Times New Roman" w:eastAsia="Times New Roman" w:hAnsi="Times New Roman" w:cs="Times New Roman"/>
                <w:sz w:val="28"/>
                <w:szCs w:val="28"/>
                <w:lang w:eastAsia="ru-RU"/>
              </w:rPr>
              <w:t>-</w:t>
            </w:r>
            <w:proofErr w:type="spellStart"/>
            <w:r w:rsidRPr="006E6332">
              <w:rPr>
                <w:rFonts w:ascii="Times New Roman" w:eastAsia="Times New Roman" w:hAnsi="Times New Roman" w:cs="Times New Roman"/>
                <w:sz w:val="28"/>
                <w:szCs w:val="28"/>
                <w:lang w:val="en-US" w:eastAsia="ru-RU"/>
              </w:rPr>
              <w:t>nye</w:t>
            </w:r>
            <w:proofErr w:type="spellEnd"/>
            <w:r w:rsidRPr="006E6332">
              <w:rPr>
                <w:rFonts w:ascii="Times New Roman" w:eastAsia="Times New Roman" w:hAnsi="Times New Roman" w:cs="Times New Roman"/>
                <w:sz w:val="28"/>
                <w:szCs w:val="28"/>
                <w:lang w:eastAsia="ru-RU"/>
              </w:rPr>
              <w:t>.</w:t>
            </w:r>
            <w:r w:rsidRPr="006E6332">
              <w:rPr>
                <w:rFonts w:ascii="Times New Roman" w:eastAsia="Times New Roman" w:hAnsi="Times New Roman" w:cs="Times New Roman"/>
                <w:sz w:val="28"/>
                <w:szCs w:val="28"/>
                <w:lang w:val="en-US" w:eastAsia="ru-RU"/>
              </w:rPr>
              <w:t>html</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r>
    </w:tbl>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Default="006E6332" w:rsidP="006E6332">
      <w:pPr>
        <w:spacing w:after="0" w:line="240" w:lineRule="auto"/>
        <w:rPr>
          <w:rFonts w:ascii="Times New Roman" w:eastAsia="Times New Roman" w:hAnsi="Times New Roman" w:cs="Times New Roman"/>
          <w:sz w:val="24"/>
          <w:szCs w:val="24"/>
          <w:lang w:eastAsia="ru-RU"/>
        </w:rPr>
      </w:pPr>
    </w:p>
    <w:p w:rsidR="002D5157" w:rsidRPr="006E6332" w:rsidRDefault="002D5157"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numPr>
          <w:ilvl w:val="0"/>
          <w:numId w:val="2"/>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Общая характеристика текущего состояния сферы реализации муниципальной программы</w:t>
      </w:r>
    </w:p>
    <w:p w:rsidR="006E6332" w:rsidRPr="006E6332" w:rsidRDefault="006E6332" w:rsidP="006E6332">
      <w:pPr>
        <w:spacing w:after="0" w:line="240" w:lineRule="auto"/>
        <w:ind w:left="720"/>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Государственная политика в области социальной поддержки граждан формируется в соответствии с положениями Конституции Российской Федерации. Социальная поддержка </w:t>
      </w:r>
      <w:r w:rsidRPr="006E6332">
        <w:rPr>
          <w:rFonts w:ascii="Times New Roman" w:eastAsia="Times New Roman" w:hAnsi="Times New Roman" w:cs="Times New Roman"/>
          <w:sz w:val="24"/>
          <w:szCs w:val="24"/>
          <w:lang w:eastAsia="ru-RU"/>
        </w:rPr>
        <w:lastRenderedPageBreak/>
        <w:t>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её предоставления определены федеральным, региональным законодательством и нормативными правовыми актами Первомайского муниципального района. Соответственно и финансирование осуществляется из бюджетов различного уровня.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Меры социальной поддержки ориентированы в основном на следующие категории граждан: ветераны, пенсионеры, инвалиды, семьи с детьми, малоимущие семьи. Для трудоспособного населения района необходимо решать задачи в области охраны труда.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В Первомайском муниципальном районе численность граждан льготной категории составляет более 3000 человек, более 1000 малоимущих семей, пользующихся мерами социальной поддержки, более 3000 человек получают услуги муниципального учреждения «Первомайский комплексный центр социального обслуживания населения», что составляет более 60 % от общей численности населения района. Трудоспособное население района составляет около 6000 человек.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Система социальной поддержки населения, созданная в Первомайском муниципальном районе, в первую очередь направлена на повышение качества и уровня жизни населения, увеличение реальных доходов граждан. Постоянное реформирование законодательной базы способствует усилению адресности оказания социальной поддержки с учётом конкретной жизненной ситуации гражданина.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мероприятий по социальной поддержке неработающих пенсионеров и инвалидов, граждан старшего поколения, а также сохранению уровня социальной защищенности льготных категорий граждан будет способствовать увеличению доходов данной категории граждан.</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Активная социальная политика позволяет обеспечить стабильное предоставление большинству жителей района гарантированных мер социальной поддержки.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мероприятий, входящих в настоящую Программу, будет способствовать решению жизненно важных задач в области социальной поддержки населения.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p>
    <w:p w:rsidR="006E6332" w:rsidRPr="006E6332" w:rsidRDefault="006E6332" w:rsidP="006E6332">
      <w:pPr>
        <w:spacing w:after="0" w:line="240" w:lineRule="auto"/>
        <w:ind w:left="720"/>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ind w:left="720"/>
        <w:rPr>
          <w:rFonts w:ascii="Times New Roman" w:eastAsia="Times New Roman" w:hAnsi="Times New Roman" w:cs="Times New Roman"/>
          <w:b/>
          <w:sz w:val="24"/>
          <w:szCs w:val="24"/>
          <w:lang w:eastAsia="ru-RU"/>
        </w:rPr>
      </w:pPr>
    </w:p>
    <w:p w:rsidR="006E6332" w:rsidRPr="006E6332" w:rsidRDefault="006E6332" w:rsidP="006E6332">
      <w:pPr>
        <w:numPr>
          <w:ilvl w:val="0"/>
          <w:numId w:val="2"/>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Приоритеты политики администрации Первомайского муниципального района в сфере реализации муниципальной программы</w:t>
      </w:r>
    </w:p>
    <w:p w:rsidR="006E6332" w:rsidRPr="006E6332" w:rsidRDefault="006E6332" w:rsidP="006E6332">
      <w:pPr>
        <w:spacing w:after="0" w:line="240" w:lineRule="auto"/>
        <w:ind w:left="720"/>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Проведение комплекса мер по социальной поддержке социально незащищенных категорий населения является одним из направлений социальной политики государства. Обеспечение гарантированных, минимально достаточных условий жизни для наиболее уязвимых слоев населения остается важнейшей функцией социальной политики Первомайского муниципального района.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Приоритетами политики Первомайского муниципального района в сфере реализации Программы являются:</w:t>
      </w:r>
    </w:p>
    <w:p w:rsidR="006E6332" w:rsidRPr="006E6332" w:rsidRDefault="006E6332" w:rsidP="006E6332">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прав граждан на социальную защиту в целях содействия социальной стабильности;</w:t>
      </w:r>
    </w:p>
    <w:p w:rsidR="006E6332" w:rsidRPr="006E6332" w:rsidRDefault="006E6332" w:rsidP="006E6332">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повышение эффективности и результативности функционирования сферы социальной защиты населения района;</w:t>
      </w:r>
    </w:p>
    <w:p w:rsidR="006E6332" w:rsidRPr="006E6332" w:rsidRDefault="006E6332" w:rsidP="006E6332">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создание эффективной системы поддержки социально уязвимых категорий граждан (пенсионеров, инвалидов, малоимущих семей, семей, находящихся в трудной жизненной ситуации) и гарантий их недискриминационного доступа к бесплатным социальным услугам;</w:t>
      </w:r>
    </w:p>
    <w:p w:rsidR="006E6332" w:rsidRPr="006E6332" w:rsidRDefault="006E6332" w:rsidP="006E6332">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создание единого информационного поля и формирование межведомственных баз данных для определения критериев нуждаемости </w:t>
      </w:r>
      <w:r w:rsidRPr="006E6332">
        <w:rPr>
          <w:rFonts w:ascii="Times New Roman" w:eastAsia="Times New Roman" w:hAnsi="Times New Roman" w:cs="Times New Roman"/>
          <w:sz w:val="24"/>
          <w:szCs w:val="24"/>
          <w:lang w:eastAsia="ru-RU"/>
        </w:rPr>
        <w:lastRenderedPageBreak/>
        <w:t>получателей мер социальной поддержки и реализации социальных льгот и выплат в целях усиления их адресности;</w:t>
      </w:r>
    </w:p>
    <w:p w:rsidR="006E6332" w:rsidRPr="006E6332" w:rsidRDefault="006E6332" w:rsidP="006E6332">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переход на предоставление гражданам государственных услуг в сфере социальной защиты населения района в электронной форме;</w:t>
      </w:r>
    </w:p>
    <w:p w:rsidR="006E6332" w:rsidRPr="006E6332" w:rsidRDefault="006E6332" w:rsidP="006E6332">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развитие системы адресной помощи семьям с детьми, активизация поощрительных мер в отношении каждого рожденного ребенка;</w:t>
      </w:r>
    </w:p>
    <w:p w:rsidR="006E6332" w:rsidRPr="006E6332" w:rsidRDefault="006E6332" w:rsidP="006E6332">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повышение эффективности социального обслуживания населения района, в том числе за счет использования альтернативных источников финансирования.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p>
    <w:p w:rsidR="006E6332" w:rsidRPr="006E6332" w:rsidRDefault="006E6332" w:rsidP="006E6332">
      <w:pPr>
        <w:numPr>
          <w:ilvl w:val="0"/>
          <w:numId w:val="2"/>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Цели, задачи, прогноз развития сферы реализации муниципальной программы</w:t>
      </w:r>
    </w:p>
    <w:p w:rsidR="006E6332" w:rsidRPr="006E6332" w:rsidRDefault="006E6332" w:rsidP="006E6332">
      <w:pPr>
        <w:spacing w:after="0" w:line="240" w:lineRule="auto"/>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Целями Программы являются: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содействие в обеспечении устойчивого роста уровня и качества жизни населения района;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внимание и забота о пожилых гражданах, людях с ограниченными возможностями;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защита прав и интересов работающего населения.</w:t>
      </w:r>
    </w:p>
    <w:p w:rsidR="002D5157" w:rsidRDefault="006E6332" w:rsidP="002D5157">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Для достижения вышеуказанных целей необходимо решение следующих задач </w:t>
      </w:r>
      <w:r w:rsidR="002D5157">
        <w:rPr>
          <w:rFonts w:ascii="Times New Roman" w:eastAsia="Times New Roman" w:hAnsi="Times New Roman" w:cs="Times New Roman"/>
          <w:sz w:val="24"/>
          <w:szCs w:val="24"/>
          <w:lang w:eastAsia="ru-RU"/>
        </w:rPr>
        <w:t xml:space="preserve">      </w:t>
      </w:r>
    </w:p>
    <w:p w:rsidR="006E6332" w:rsidRPr="006E6332" w:rsidRDefault="006E6332" w:rsidP="002D5157">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Программы:</w:t>
      </w:r>
    </w:p>
    <w:p w:rsidR="006E6332" w:rsidRPr="006E6332" w:rsidRDefault="006E6332" w:rsidP="006E6332">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обеспечение доступности и повышение качества предоставления государственных и муниципальных услуг в сфере социальной защиты населения, совершенствование форм социального обслуживания населения;</w:t>
      </w:r>
    </w:p>
    <w:p w:rsidR="006E6332" w:rsidRPr="006E6332" w:rsidRDefault="006E6332" w:rsidP="006E6332">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повышение эффективности предоставления мер социальной поддержки за счет развития и усиления адресной социальной помощи;</w:t>
      </w:r>
    </w:p>
    <w:p w:rsidR="006E6332" w:rsidRPr="006E6332" w:rsidRDefault="006E6332" w:rsidP="006E6332">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обеспечение комфортного пребывания в учреждении социального обслуживания населения для инвалидов и других маломобильных групп населения;</w:t>
      </w:r>
    </w:p>
    <w:p w:rsidR="006E6332" w:rsidRPr="006E6332" w:rsidRDefault="006E6332" w:rsidP="006E6332">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информирование населения района о всех государственных и муниципальных услугах, о порядке и сроках их получения;</w:t>
      </w:r>
    </w:p>
    <w:p w:rsidR="006E6332" w:rsidRPr="006E6332" w:rsidRDefault="006E6332" w:rsidP="006E6332">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организация предоставления государственных услуг в сфере социальной защиты населения в электронной форме.</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мероприятий Программы позволит достичь к концу 201</w:t>
      </w:r>
      <w:r w:rsidR="00E5579A">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года:</w:t>
      </w:r>
    </w:p>
    <w:p w:rsidR="006E6332" w:rsidRPr="006E6332" w:rsidRDefault="006E6332" w:rsidP="006E6332">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повышения уровня и качества жизни отдельных категорий граждан;</w:t>
      </w:r>
    </w:p>
    <w:p w:rsidR="006E6332" w:rsidRPr="006E6332" w:rsidRDefault="006E6332" w:rsidP="006E6332">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увеличения доли граждан пожилого возраста, охваченных различными формами социального обслуживания населения;</w:t>
      </w:r>
    </w:p>
    <w:p w:rsidR="006E6332" w:rsidRPr="006E6332" w:rsidRDefault="006E6332" w:rsidP="006E6332">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обеспечения мерами социальной поддержки 100 процентов граждан, обратившихся и имеющих право на их получение в соответствии с федеральным и региональным законодательством;</w:t>
      </w:r>
    </w:p>
    <w:p w:rsidR="006E6332" w:rsidRPr="006E6332" w:rsidRDefault="006E6332" w:rsidP="006E6332">
      <w:pPr>
        <w:numPr>
          <w:ilvl w:val="0"/>
          <w:numId w:val="5"/>
        </w:num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предоставления первоочередных государственных услуг в сфере социальной защиты населения в электронной форме всем желающим гражданам.</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Общий экономический эффект от реализации Программы будет достигнут за счет увеличения доходов граждан. Социальная эффективность реализации мероприятий Программы будет выражена в улучшении качества жизни граждан путем предоставления мер социальной поддержки своевременно и в полном объеме, повышении качества и расширении спектра предоставляемых социальных услуг, снижении уровня социальной напряженности в обществе.</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p>
    <w:p w:rsidR="006E6332" w:rsidRPr="006E6332" w:rsidRDefault="006E6332" w:rsidP="006E6332">
      <w:pPr>
        <w:numPr>
          <w:ilvl w:val="0"/>
          <w:numId w:val="2"/>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Мероприятия муниципальной программы</w:t>
      </w:r>
    </w:p>
    <w:p w:rsidR="006E6332" w:rsidRPr="006E6332" w:rsidRDefault="006E6332" w:rsidP="006E6332">
      <w:pPr>
        <w:spacing w:after="0" w:line="240" w:lineRule="auto"/>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муниципальной программы будет происходить через следующие подпрограммы:</w:t>
      </w:r>
    </w:p>
    <w:p w:rsidR="006E6332" w:rsidRPr="006E6332" w:rsidRDefault="006E6332" w:rsidP="006E6332">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«ВЦП отдела труда и социальной поддержки населения администрации Первомайского муниципального район  на 201</w:t>
      </w:r>
      <w:r w:rsidR="002D5157">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-201</w:t>
      </w:r>
      <w:r w:rsidR="002D5157">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годы»;</w:t>
      </w:r>
    </w:p>
    <w:p w:rsidR="006E6332" w:rsidRPr="006E6332" w:rsidRDefault="006E6332" w:rsidP="006E6332">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bCs/>
          <w:sz w:val="24"/>
          <w:szCs w:val="24"/>
          <w:lang w:eastAsia="ru-RU"/>
        </w:rPr>
        <w:lastRenderedPageBreak/>
        <w:t>«Поддержка социально ориентированных некоммерческих организаций Первомайского муниципального района на 201</w:t>
      </w:r>
      <w:r w:rsidR="002D5157">
        <w:rPr>
          <w:rFonts w:ascii="Times New Roman" w:eastAsia="Times New Roman" w:hAnsi="Times New Roman" w:cs="Times New Roman"/>
          <w:bCs/>
          <w:sz w:val="24"/>
          <w:szCs w:val="24"/>
          <w:lang w:eastAsia="ru-RU"/>
        </w:rPr>
        <w:t>7</w:t>
      </w:r>
      <w:r w:rsidRPr="006E6332">
        <w:rPr>
          <w:rFonts w:ascii="Times New Roman" w:eastAsia="Times New Roman" w:hAnsi="Times New Roman" w:cs="Times New Roman"/>
          <w:bCs/>
          <w:sz w:val="24"/>
          <w:szCs w:val="24"/>
          <w:lang w:eastAsia="ru-RU"/>
        </w:rPr>
        <w:t>-201</w:t>
      </w:r>
      <w:r w:rsidR="002D5157">
        <w:rPr>
          <w:rFonts w:ascii="Times New Roman" w:eastAsia="Times New Roman" w:hAnsi="Times New Roman" w:cs="Times New Roman"/>
          <w:bCs/>
          <w:sz w:val="24"/>
          <w:szCs w:val="24"/>
          <w:lang w:eastAsia="ru-RU"/>
        </w:rPr>
        <w:t>9</w:t>
      </w:r>
      <w:r w:rsidRPr="006E6332">
        <w:rPr>
          <w:rFonts w:ascii="Times New Roman" w:eastAsia="Times New Roman" w:hAnsi="Times New Roman" w:cs="Times New Roman"/>
          <w:bCs/>
          <w:sz w:val="24"/>
          <w:szCs w:val="24"/>
          <w:lang w:eastAsia="ru-RU"/>
        </w:rPr>
        <w:t xml:space="preserve"> годы»;</w:t>
      </w:r>
    </w:p>
    <w:p w:rsidR="006E6332" w:rsidRPr="006E6332" w:rsidRDefault="006E6332" w:rsidP="006E6332">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«Улучшение условий и охраны труда по Первомайскому муниципальному району на 201</w:t>
      </w:r>
      <w:r w:rsidR="002D5157">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-201</w:t>
      </w:r>
      <w:r w:rsidR="002D5157">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годы».</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sz w:val="24"/>
          <w:szCs w:val="24"/>
          <w:lang w:eastAsia="ru-RU"/>
        </w:rPr>
        <w:t>Мероприятия муниципальной программы в соответствии с целями и задачами указаны в приложении № 1 к муниципальной программе.</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p>
    <w:p w:rsidR="006E6332" w:rsidRPr="006E6332" w:rsidRDefault="006E6332" w:rsidP="006E6332">
      <w:pPr>
        <w:numPr>
          <w:ilvl w:val="0"/>
          <w:numId w:val="2"/>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Целевые показатели муниципальной программы и прогноз конечных результатов её реализации</w:t>
      </w:r>
    </w:p>
    <w:p w:rsidR="006E6332" w:rsidRPr="006E6332" w:rsidRDefault="006E6332" w:rsidP="006E6332">
      <w:p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Целевыми индикаторами и показателями программы являются:</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получателей денежных выплат, пособий, компенсаций по федеральному и региональному законодательству</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произведенных денежных выплат, пособий, компенсаций по федеральному и региональному законодательству</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услуг, предоставляемых МУ «Первомайский ЦСОН»</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семей с детьми, получивших социальную помощь</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работ предоставляемых МУ «Первомайский ЦСОН»</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детей, получающих единовременную выплату к началу учебного года</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инвалидов, получивших адресную материальную помощь</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малоимущих граждан, получивших адресную социальную помощь</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доля населения района, проинформированного о предоставляемых государственных услугах в сфере социальной поддержки, социального обслуживания</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доля граждан, получивших государственные услуги в сфере социальной поддержки, социального обслуживания</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доля обоснованных жалоб, поступивших по вопросу оказания государственных услуг от общего количества граждан, которым предоставлены услуги в сфере социальной поддержки, социального обслуживания</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sz w:val="24"/>
          <w:szCs w:val="24"/>
          <w:lang w:eastAsia="ru-RU"/>
        </w:rPr>
        <w:t>количество первичных организаций ветеранов</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sz w:val="24"/>
          <w:szCs w:val="24"/>
          <w:lang w:eastAsia="ru-RU"/>
        </w:rPr>
        <w:t>количество первичных организаций инвалидов</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sz w:val="24"/>
          <w:szCs w:val="24"/>
          <w:lang w:eastAsia="ru-RU"/>
        </w:rPr>
        <w:t>количество участников мероприятий</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sz w:val="24"/>
          <w:szCs w:val="24"/>
          <w:lang w:eastAsia="ru-RU"/>
        </w:rPr>
        <w:t>степень удовлетворённости проведением мероприятий</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количество погибших в результате несчастных случаев на производстве со смертельным исходом, человек</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количество пострадавших в результате несчастных случаев на производстве с утратой трудоспособности на один рабочий день и более, человек</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удельный вес работников, занятых в условиях, не отвечающих санитарно-гигиеническим нормам</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доля выявленных профессиональных заболеваний на 1000 работников.</w:t>
      </w:r>
    </w:p>
    <w:p w:rsidR="006E6332" w:rsidRPr="006E6332" w:rsidRDefault="006E6332" w:rsidP="006E6332">
      <w:p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 xml:space="preserve">Рост (снижение) данных показателей по годам реализации муниципальной программы будет обеспечиваться за счет совершенствования на федеральном и региональном уровнях законодательства, регулирующего отношения в области социальной поддержки населения, социального обслуживания населения, укрепления материально-технической базы учреждений социального обслуживания населения, проведения мероприятий по профилактике социального неблагополучия населения, обеспечивающих сокращение числа граждан в трудной жизненной ситуации, а также внедрения новых, ресурсосберегающих технологий социального обслуживания населения и социальной поддержки (надомное социальное обслуживание, </w:t>
      </w:r>
      <w:r w:rsidRPr="006E6332">
        <w:rPr>
          <w:rFonts w:ascii="Times New Roman" w:eastAsia="Times New Roman" w:hAnsi="Times New Roman" w:cs="Times New Roman"/>
          <w:color w:val="000000"/>
          <w:sz w:val="24"/>
          <w:szCs w:val="24"/>
          <w:lang w:eastAsia="ru-RU"/>
        </w:rPr>
        <w:lastRenderedPageBreak/>
        <w:t>социальное сопровождение, приемные семьи для граждан пожилого возраста и инвалидов и пр.).</w:t>
      </w:r>
    </w:p>
    <w:p w:rsidR="00E4298C" w:rsidRPr="00E4298C" w:rsidRDefault="006E6332" w:rsidP="00E4298C">
      <w:p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Показатели в количественном выражении указаны в приложении № 2 к муниципальной программе.</w:t>
      </w:r>
    </w:p>
    <w:p w:rsidR="00E4298C" w:rsidRPr="006E6332" w:rsidRDefault="00E4298C"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numPr>
          <w:ilvl w:val="0"/>
          <w:numId w:val="2"/>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Финансовое обеспечение муниципальной программы  «Социальная поддержка населения Первомайского муниципального района на 201</w:t>
      </w:r>
      <w:r w:rsidR="00E5579A">
        <w:rPr>
          <w:rFonts w:ascii="Times New Roman" w:eastAsia="Times New Roman" w:hAnsi="Times New Roman" w:cs="Times New Roman"/>
          <w:b/>
          <w:sz w:val="24"/>
          <w:szCs w:val="24"/>
          <w:lang w:eastAsia="ru-RU"/>
        </w:rPr>
        <w:t>7</w:t>
      </w:r>
      <w:r w:rsidRPr="006E6332">
        <w:rPr>
          <w:rFonts w:ascii="Times New Roman" w:eastAsia="Times New Roman" w:hAnsi="Times New Roman" w:cs="Times New Roman"/>
          <w:b/>
          <w:sz w:val="24"/>
          <w:szCs w:val="24"/>
          <w:lang w:eastAsia="ru-RU"/>
        </w:rPr>
        <w:t>-201</w:t>
      </w:r>
      <w:r w:rsidR="00E5579A">
        <w:rPr>
          <w:rFonts w:ascii="Times New Roman" w:eastAsia="Times New Roman" w:hAnsi="Times New Roman" w:cs="Times New Roman"/>
          <w:b/>
          <w:sz w:val="24"/>
          <w:szCs w:val="24"/>
          <w:lang w:eastAsia="ru-RU"/>
        </w:rPr>
        <w:t>9</w:t>
      </w:r>
      <w:r w:rsidRPr="006E6332">
        <w:rPr>
          <w:rFonts w:ascii="Times New Roman" w:eastAsia="Times New Roman" w:hAnsi="Times New Roman" w:cs="Times New Roman"/>
          <w:b/>
          <w:sz w:val="24"/>
          <w:szCs w:val="24"/>
          <w:lang w:eastAsia="ru-RU"/>
        </w:rPr>
        <w:t xml:space="preserve"> годы»</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276"/>
        <w:gridCol w:w="1134"/>
        <w:gridCol w:w="1134"/>
        <w:gridCol w:w="1098"/>
      </w:tblGrid>
      <w:tr w:rsidR="006E6332" w:rsidRPr="006E6332" w:rsidTr="006E6332">
        <w:tc>
          <w:tcPr>
            <w:tcW w:w="4928"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Источник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Всего </w:t>
            </w:r>
          </w:p>
        </w:tc>
        <w:tc>
          <w:tcPr>
            <w:tcW w:w="3366" w:type="dxa"/>
            <w:gridSpan w:val="3"/>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Оценка расходов (тыс. руб.), в том числе по годам реализации</w:t>
            </w:r>
          </w:p>
        </w:tc>
      </w:tr>
      <w:tr w:rsidR="006E6332" w:rsidRPr="006E6332" w:rsidTr="002D5157">
        <w:tc>
          <w:tcPr>
            <w:tcW w:w="4928"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E6332" w:rsidRPr="006E6332" w:rsidRDefault="002D5157" w:rsidP="006E6332">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2017 год</w:t>
            </w:r>
          </w:p>
        </w:tc>
        <w:tc>
          <w:tcPr>
            <w:tcW w:w="1134" w:type="dxa"/>
            <w:tcBorders>
              <w:top w:val="single" w:sz="4" w:space="0" w:color="auto"/>
              <w:left w:val="single" w:sz="4" w:space="0" w:color="auto"/>
              <w:bottom w:val="single" w:sz="4" w:space="0" w:color="auto"/>
              <w:right w:val="single" w:sz="4" w:space="0" w:color="auto"/>
            </w:tcBorders>
            <w:hideMark/>
          </w:tcPr>
          <w:p w:rsidR="006E6332" w:rsidRPr="006E6332" w:rsidRDefault="002D5157" w:rsidP="006E6332">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2018 год</w:t>
            </w:r>
          </w:p>
        </w:tc>
        <w:tc>
          <w:tcPr>
            <w:tcW w:w="1098" w:type="dxa"/>
            <w:tcBorders>
              <w:top w:val="single" w:sz="4" w:space="0" w:color="auto"/>
              <w:left w:val="single" w:sz="4" w:space="0" w:color="auto"/>
              <w:bottom w:val="single" w:sz="4" w:space="0" w:color="auto"/>
              <w:right w:val="single" w:sz="4" w:space="0" w:color="auto"/>
            </w:tcBorders>
            <w:hideMark/>
          </w:tcPr>
          <w:p w:rsidR="006E6332" w:rsidRPr="006E6332" w:rsidRDefault="00BA6844" w:rsidP="006E6332">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2019 год</w:t>
            </w:r>
          </w:p>
        </w:tc>
      </w:tr>
      <w:tr w:rsidR="006E6332" w:rsidRPr="006E6332" w:rsidTr="002D5157">
        <w:tc>
          <w:tcPr>
            <w:tcW w:w="4928"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6E6332" w:rsidRPr="006E6332" w:rsidRDefault="002D5157"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4</w:t>
            </w:r>
          </w:p>
        </w:tc>
        <w:tc>
          <w:tcPr>
            <w:tcW w:w="1098"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5</w:t>
            </w:r>
          </w:p>
        </w:tc>
      </w:tr>
      <w:tr w:rsidR="002D5157" w:rsidRPr="006E6332" w:rsidTr="002D5157">
        <w:tc>
          <w:tcPr>
            <w:tcW w:w="4928" w:type="dxa"/>
            <w:tcBorders>
              <w:top w:val="single" w:sz="4" w:space="0" w:color="auto"/>
              <w:left w:val="single" w:sz="4" w:space="0" w:color="auto"/>
              <w:bottom w:val="single" w:sz="4" w:space="0" w:color="auto"/>
              <w:right w:val="single" w:sz="4" w:space="0" w:color="auto"/>
            </w:tcBorders>
            <w:hideMark/>
          </w:tcPr>
          <w:p w:rsidR="002D5157" w:rsidRPr="006E6332" w:rsidRDefault="002D5157" w:rsidP="006E6332">
            <w:pPr>
              <w:spacing w:after="0" w:line="240" w:lineRule="auto"/>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Подпрограмма</w:t>
            </w:r>
          </w:p>
          <w:p w:rsidR="002D5157" w:rsidRPr="006E6332" w:rsidRDefault="002D5157" w:rsidP="00E5579A">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i/>
                <w:sz w:val="24"/>
                <w:szCs w:val="24"/>
                <w:lang w:eastAsia="ru-RU"/>
              </w:rPr>
              <w:t>«ВЦП отдела труда и социальной поддержки населения администрации Первомайского муниципального района   на 201</w:t>
            </w:r>
            <w:r w:rsidR="00E5579A">
              <w:rPr>
                <w:rFonts w:ascii="Times New Roman" w:eastAsia="Times New Roman" w:hAnsi="Times New Roman" w:cs="Times New Roman"/>
                <w:b/>
                <w:i/>
                <w:sz w:val="24"/>
                <w:szCs w:val="24"/>
                <w:lang w:eastAsia="ru-RU"/>
              </w:rPr>
              <w:t>7</w:t>
            </w:r>
            <w:r w:rsidRPr="006E6332">
              <w:rPr>
                <w:rFonts w:ascii="Times New Roman" w:eastAsia="Times New Roman" w:hAnsi="Times New Roman" w:cs="Times New Roman"/>
                <w:b/>
                <w:i/>
                <w:sz w:val="24"/>
                <w:szCs w:val="24"/>
                <w:lang w:eastAsia="ru-RU"/>
              </w:rPr>
              <w:t>-201</w:t>
            </w:r>
            <w:r w:rsidR="00E5579A">
              <w:rPr>
                <w:rFonts w:ascii="Times New Roman" w:eastAsia="Times New Roman" w:hAnsi="Times New Roman" w:cs="Times New Roman"/>
                <w:b/>
                <w:i/>
                <w:sz w:val="24"/>
                <w:szCs w:val="24"/>
                <w:lang w:eastAsia="ru-RU"/>
              </w:rPr>
              <w:t>9</w:t>
            </w:r>
            <w:r w:rsidRPr="006E6332">
              <w:rPr>
                <w:rFonts w:ascii="Times New Roman" w:eastAsia="Times New Roman" w:hAnsi="Times New Roman" w:cs="Times New Roman"/>
                <w:b/>
                <w:i/>
                <w:sz w:val="24"/>
                <w:szCs w:val="24"/>
                <w:lang w:eastAsia="ru-RU"/>
              </w:rPr>
              <w:t xml:space="preserve"> годы», всего:</w:t>
            </w:r>
          </w:p>
        </w:tc>
        <w:tc>
          <w:tcPr>
            <w:tcW w:w="1276" w:type="dxa"/>
            <w:tcBorders>
              <w:top w:val="single" w:sz="4" w:space="0" w:color="auto"/>
              <w:left w:val="single" w:sz="4" w:space="0" w:color="auto"/>
              <w:bottom w:val="single" w:sz="4" w:space="0" w:color="auto"/>
              <w:right w:val="single" w:sz="4" w:space="0" w:color="auto"/>
            </w:tcBorders>
          </w:tcPr>
          <w:p w:rsidR="002D5157" w:rsidRPr="006E6332" w:rsidRDefault="00F02CD2"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275853,0</w:t>
            </w:r>
          </w:p>
        </w:tc>
        <w:tc>
          <w:tcPr>
            <w:tcW w:w="1134" w:type="dxa"/>
            <w:tcBorders>
              <w:top w:val="single" w:sz="4" w:space="0" w:color="auto"/>
              <w:left w:val="single" w:sz="4" w:space="0" w:color="auto"/>
              <w:bottom w:val="single" w:sz="4" w:space="0" w:color="auto"/>
              <w:right w:val="single" w:sz="4" w:space="0" w:color="auto"/>
            </w:tcBorders>
          </w:tcPr>
          <w:p w:rsidR="002D5157" w:rsidRPr="006E6332" w:rsidRDefault="00F02CD2" w:rsidP="00BA6844">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91906,2</w:t>
            </w:r>
          </w:p>
        </w:tc>
        <w:tc>
          <w:tcPr>
            <w:tcW w:w="1134" w:type="dxa"/>
            <w:tcBorders>
              <w:top w:val="single" w:sz="4" w:space="0" w:color="auto"/>
              <w:left w:val="single" w:sz="4" w:space="0" w:color="auto"/>
              <w:bottom w:val="single" w:sz="4" w:space="0" w:color="auto"/>
              <w:right w:val="single" w:sz="4" w:space="0" w:color="auto"/>
            </w:tcBorders>
            <w:hideMark/>
          </w:tcPr>
          <w:p w:rsidR="002D5157" w:rsidRPr="006E6332" w:rsidRDefault="00F02CD2"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91948,9</w:t>
            </w:r>
          </w:p>
        </w:tc>
        <w:tc>
          <w:tcPr>
            <w:tcW w:w="1098" w:type="dxa"/>
            <w:tcBorders>
              <w:top w:val="single" w:sz="4" w:space="0" w:color="auto"/>
              <w:left w:val="single" w:sz="4" w:space="0" w:color="auto"/>
              <w:bottom w:val="single" w:sz="4" w:space="0" w:color="auto"/>
              <w:right w:val="single" w:sz="4" w:space="0" w:color="auto"/>
            </w:tcBorders>
          </w:tcPr>
          <w:p w:rsidR="002D5157" w:rsidRPr="006E6332" w:rsidRDefault="00F02CD2"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91997,9</w:t>
            </w:r>
          </w:p>
        </w:tc>
      </w:tr>
      <w:tr w:rsidR="002D5157" w:rsidRPr="006E6332" w:rsidTr="002D5157">
        <w:tc>
          <w:tcPr>
            <w:tcW w:w="4928" w:type="dxa"/>
            <w:tcBorders>
              <w:top w:val="single" w:sz="4" w:space="0" w:color="auto"/>
              <w:left w:val="single" w:sz="4" w:space="0" w:color="auto"/>
              <w:bottom w:val="single" w:sz="4" w:space="0" w:color="auto"/>
              <w:right w:val="single" w:sz="4" w:space="0" w:color="auto"/>
            </w:tcBorders>
            <w:hideMark/>
          </w:tcPr>
          <w:p w:rsidR="002D5157" w:rsidRPr="006E6332" w:rsidRDefault="002D5157"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2D5157" w:rsidRPr="006E6332" w:rsidRDefault="0059048A"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3795,0</w:t>
            </w:r>
          </w:p>
        </w:tc>
        <w:tc>
          <w:tcPr>
            <w:tcW w:w="1134" w:type="dxa"/>
            <w:tcBorders>
              <w:top w:val="single" w:sz="4" w:space="0" w:color="auto"/>
              <w:left w:val="single" w:sz="4" w:space="0" w:color="auto"/>
              <w:bottom w:val="single" w:sz="4" w:space="0" w:color="auto"/>
              <w:right w:val="single" w:sz="4" w:space="0" w:color="auto"/>
            </w:tcBorders>
          </w:tcPr>
          <w:p w:rsidR="002D5157" w:rsidRPr="006E6332" w:rsidRDefault="0059048A" w:rsidP="00BA6844">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1265,0</w:t>
            </w:r>
          </w:p>
        </w:tc>
        <w:tc>
          <w:tcPr>
            <w:tcW w:w="1134" w:type="dxa"/>
            <w:tcBorders>
              <w:top w:val="single" w:sz="4" w:space="0" w:color="auto"/>
              <w:left w:val="single" w:sz="4" w:space="0" w:color="auto"/>
              <w:bottom w:val="single" w:sz="4" w:space="0" w:color="auto"/>
              <w:right w:val="single" w:sz="4" w:space="0" w:color="auto"/>
            </w:tcBorders>
            <w:hideMark/>
          </w:tcPr>
          <w:p w:rsidR="002D5157" w:rsidRPr="006E6332" w:rsidRDefault="0059048A"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1265,0</w:t>
            </w:r>
          </w:p>
        </w:tc>
        <w:tc>
          <w:tcPr>
            <w:tcW w:w="1098" w:type="dxa"/>
            <w:tcBorders>
              <w:top w:val="single" w:sz="4" w:space="0" w:color="auto"/>
              <w:left w:val="single" w:sz="4" w:space="0" w:color="auto"/>
              <w:bottom w:val="single" w:sz="4" w:space="0" w:color="auto"/>
              <w:right w:val="single" w:sz="4" w:space="0" w:color="auto"/>
            </w:tcBorders>
          </w:tcPr>
          <w:p w:rsidR="002D5157" w:rsidRPr="006E6332" w:rsidRDefault="0059048A"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1265,0</w:t>
            </w:r>
          </w:p>
        </w:tc>
      </w:tr>
      <w:tr w:rsidR="002D5157" w:rsidRPr="006E6332" w:rsidTr="002D5157">
        <w:tc>
          <w:tcPr>
            <w:tcW w:w="4928" w:type="dxa"/>
            <w:tcBorders>
              <w:top w:val="single" w:sz="4" w:space="0" w:color="auto"/>
              <w:left w:val="single" w:sz="4" w:space="0" w:color="auto"/>
              <w:bottom w:val="single" w:sz="4" w:space="0" w:color="auto"/>
              <w:right w:val="single" w:sz="4" w:space="0" w:color="auto"/>
            </w:tcBorders>
            <w:hideMark/>
          </w:tcPr>
          <w:p w:rsidR="002D5157" w:rsidRPr="006E6332" w:rsidRDefault="002D5157" w:rsidP="006E6332">
            <w:pPr>
              <w:spacing w:after="0" w:line="240" w:lineRule="auto"/>
              <w:rPr>
                <w:rFonts w:ascii="Times New Roman" w:eastAsia="Times New Roman" w:hAnsi="Times New Roman" w:cs="Times New Roman"/>
                <w:sz w:val="24"/>
                <w:szCs w:val="24"/>
                <w:lang w:val="en-US" w:eastAsia="ru-RU"/>
              </w:rPr>
            </w:pPr>
            <w:r w:rsidRPr="006E6332">
              <w:rPr>
                <w:rFonts w:ascii="Times New Roman" w:eastAsia="Times New Roman" w:hAnsi="Times New Roman" w:cs="Times New Roman"/>
                <w:sz w:val="24"/>
                <w:szCs w:val="24"/>
                <w:lang w:eastAsia="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2D5157" w:rsidRPr="006E6332" w:rsidRDefault="00F02CD2"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231810,6</w:t>
            </w:r>
          </w:p>
        </w:tc>
        <w:tc>
          <w:tcPr>
            <w:tcW w:w="1134" w:type="dxa"/>
            <w:tcBorders>
              <w:top w:val="single" w:sz="4" w:space="0" w:color="auto"/>
              <w:left w:val="single" w:sz="4" w:space="0" w:color="auto"/>
              <w:bottom w:val="single" w:sz="4" w:space="0" w:color="auto"/>
              <w:right w:val="single" w:sz="4" w:space="0" w:color="auto"/>
            </w:tcBorders>
          </w:tcPr>
          <w:p w:rsidR="002D5157" w:rsidRPr="006E6332" w:rsidRDefault="00F02CD2" w:rsidP="00BA6844">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77270,2</w:t>
            </w:r>
          </w:p>
        </w:tc>
        <w:tc>
          <w:tcPr>
            <w:tcW w:w="1134" w:type="dxa"/>
            <w:tcBorders>
              <w:top w:val="single" w:sz="4" w:space="0" w:color="auto"/>
              <w:left w:val="single" w:sz="4" w:space="0" w:color="auto"/>
              <w:bottom w:val="single" w:sz="4" w:space="0" w:color="auto"/>
              <w:right w:val="single" w:sz="4" w:space="0" w:color="auto"/>
            </w:tcBorders>
            <w:hideMark/>
          </w:tcPr>
          <w:p w:rsidR="002D5157" w:rsidRPr="006E6332" w:rsidRDefault="00F02CD2"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77270,2</w:t>
            </w:r>
          </w:p>
        </w:tc>
        <w:tc>
          <w:tcPr>
            <w:tcW w:w="1098" w:type="dxa"/>
            <w:tcBorders>
              <w:top w:val="single" w:sz="4" w:space="0" w:color="auto"/>
              <w:left w:val="single" w:sz="4" w:space="0" w:color="auto"/>
              <w:bottom w:val="single" w:sz="4" w:space="0" w:color="auto"/>
              <w:right w:val="single" w:sz="4" w:space="0" w:color="auto"/>
            </w:tcBorders>
          </w:tcPr>
          <w:p w:rsidR="002D5157" w:rsidRPr="006E6332" w:rsidRDefault="00F02CD2"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77270,2</w:t>
            </w:r>
          </w:p>
        </w:tc>
      </w:tr>
      <w:tr w:rsidR="002D5157" w:rsidRPr="006E6332" w:rsidTr="002D5157">
        <w:tc>
          <w:tcPr>
            <w:tcW w:w="4928" w:type="dxa"/>
            <w:tcBorders>
              <w:top w:val="single" w:sz="4" w:space="0" w:color="auto"/>
              <w:left w:val="single" w:sz="4" w:space="0" w:color="auto"/>
              <w:bottom w:val="single" w:sz="4" w:space="0" w:color="auto"/>
              <w:right w:val="single" w:sz="4" w:space="0" w:color="auto"/>
            </w:tcBorders>
            <w:hideMark/>
          </w:tcPr>
          <w:p w:rsidR="002D5157" w:rsidRPr="006E6332" w:rsidRDefault="002D5157" w:rsidP="006E6332">
            <w:pPr>
              <w:spacing w:after="0" w:line="240" w:lineRule="auto"/>
              <w:rPr>
                <w:rFonts w:ascii="Times New Roman" w:eastAsia="Times New Roman" w:hAnsi="Times New Roman" w:cs="Times New Roman"/>
                <w:sz w:val="24"/>
                <w:szCs w:val="24"/>
                <w:lang w:val="en-US" w:eastAsia="ru-RU"/>
              </w:rPr>
            </w:pPr>
            <w:r w:rsidRPr="006E6332">
              <w:rPr>
                <w:rFonts w:ascii="Times New Roman" w:eastAsia="Times New Roman" w:hAnsi="Times New Roman" w:cs="Times New Roman"/>
                <w:sz w:val="24"/>
                <w:szCs w:val="24"/>
                <w:lang w:eastAsia="ru-RU"/>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2D5157" w:rsidRPr="006E6332" w:rsidRDefault="00F02CD2"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40247,4</w:t>
            </w:r>
          </w:p>
        </w:tc>
        <w:tc>
          <w:tcPr>
            <w:tcW w:w="1134" w:type="dxa"/>
            <w:tcBorders>
              <w:top w:val="single" w:sz="4" w:space="0" w:color="auto"/>
              <w:left w:val="single" w:sz="4" w:space="0" w:color="auto"/>
              <w:bottom w:val="single" w:sz="4" w:space="0" w:color="auto"/>
              <w:right w:val="single" w:sz="4" w:space="0" w:color="auto"/>
            </w:tcBorders>
          </w:tcPr>
          <w:p w:rsidR="002D5157" w:rsidRPr="006E6332" w:rsidRDefault="00F02CD2" w:rsidP="00BA6844">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13371,0</w:t>
            </w:r>
          </w:p>
        </w:tc>
        <w:tc>
          <w:tcPr>
            <w:tcW w:w="1134" w:type="dxa"/>
            <w:tcBorders>
              <w:top w:val="single" w:sz="4" w:space="0" w:color="auto"/>
              <w:left w:val="single" w:sz="4" w:space="0" w:color="auto"/>
              <w:bottom w:val="single" w:sz="4" w:space="0" w:color="auto"/>
              <w:right w:val="single" w:sz="4" w:space="0" w:color="auto"/>
            </w:tcBorders>
            <w:hideMark/>
          </w:tcPr>
          <w:p w:rsidR="002D5157" w:rsidRPr="006E6332" w:rsidRDefault="00F02CD2"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13413,7</w:t>
            </w:r>
          </w:p>
        </w:tc>
        <w:tc>
          <w:tcPr>
            <w:tcW w:w="1098" w:type="dxa"/>
            <w:tcBorders>
              <w:top w:val="single" w:sz="4" w:space="0" w:color="auto"/>
              <w:left w:val="single" w:sz="4" w:space="0" w:color="auto"/>
              <w:bottom w:val="single" w:sz="4" w:space="0" w:color="auto"/>
              <w:right w:val="single" w:sz="4" w:space="0" w:color="auto"/>
            </w:tcBorders>
          </w:tcPr>
          <w:p w:rsidR="002D5157" w:rsidRPr="006E6332" w:rsidRDefault="00F02CD2"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13462,7</w:t>
            </w:r>
          </w:p>
        </w:tc>
      </w:tr>
      <w:tr w:rsidR="002D5157" w:rsidRPr="006E6332" w:rsidTr="006E6332">
        <w:tc>
          <w:tcPr>
            <w:tcW w:w="9570" w:type="dxa"/>
            <w:gridSpan w:val="5"/>
            <w:tcBorders>
              <w:top w:val="single" w:sz="4" w:space="0" w:color="auto"/>
              <w:left w:val="single" w:sz="4" w:space="0" w:color="auto"/>
              <w:bottom w:val="single" w:sz="4" w:space="0" w:color="auto"/>
              <w:right w:val="single" w:sz="4" w:space="0" w:color="auto"/>
            </w:tcBorders>
          </w:tcPr>
          <w:p w:rsidR="002D5157" w:rsidRPr="006E6332" w:rsidRDefault="002D5157" w:rsidP="006E6332">
            <w:pPr>
              <w:spacing w:after="0" w:line="240" w:lineRule="auto"/>
              <w:rPr>
                <w:rFonts w:ascii="Times New Roman" w:eastAsia="Times New Roman" w:hAnsi="Times New Roman" w:cs="Times New Roman"/>
                <w:i/>
                <w:sz w:val="24"/>
                <w:szCs w:val="24"/>
                <w:lang w:eastAsia="ru-RU"/>
              </w:rPr>
            </w:pPr>
          </w:p>
        </w:tc>
      </w:tr>
      <w:tr w:rsidR="002D5157" w:rsidRPr="006E6332" w:rsidTr="002D5157">
        <w:tc>
          <w:tcPr>
            <w:tcW w:w="4928" w:type="dxa"/>
            <w:tcBorders>
              <w:top w:val="single" w:sz="4" w:space="0" w:color="auto"/>
              <w:left w:val="single" w:sz="4" w:space="0" w:color="auto"/>
              <w:bottom w:val="single" w:sz="4" w:space="0" w:color="auto"/>
              <w:right w:val="single" w:sz="4" w:space="0" w:color="auto"/>
            </w:tcBorders>
            <w:hideMark/>
          </w:tcPr>
          <w:p w:rsidR="002D5157" w:rsidRPr="006E6332" w:rsidRDefault="002D5157" w:rsidP="006E6332">
            <w:pPr>
              <w:spacing w:after="0" w:line="240" w:lineRule="auto"/>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Подпрограмма</w:t>
            </w:r>
          </w:p>
          <w:p w:rsidR="002D5157" w:rsidRPr="006E6332" w:rsidRDefault="002D5157" w:rsidP="00E5579A">
            <w:pPr>
              <w:spacing w:after="0" w:line="240" w:lineRule="auto"/>
              <w:rPr>
                <w:rFonts w:ascii="Times New Roman" w:eastAsia="Times New Roman" w:hAnsi="Times New Roman" w:cs="Times New Roman"/>
                <w:b/>
                <w:i/>
                <w:sz w:val="24"/>
                <w:szCs w:val="24"/>
                <w:lang w:eastAsia="ru-RU"/>
              </w:rPr>
            </w:pPr>
            <w:r w:rsidRPr="006E6332">
              <w:rPr>
                <w:rFonts w:ascii="Times New Roman" w:eastAsia="Times New Roman" w:hAnsi="Times New Roman" w:cs="Times New Roman"/>
                <w:b/>
                <w:bCs/>
                <w:i/>
                <w:sz w:val="24"/>
                <w:szCs w:val="24"/>
                <w:lang w:eastAsia="ru-RU"/>
              </w:rPr>
              <w:t>«Поддержка социально ориентированных некоммерческих организаций Первомайского муниципального района на 201</w:t>
            </w:r>
            <w:r w:rsidR="00E5579A">
              <w:rPr>
                <w:rFonts w:ascii="Times New Roman" w:eastAsia="Times New Roman" w:hAnsi="Times New Roman" w:cs="Times New Roman"/>
                <w:b/>
                <w:bCs/>
                <w:i/>
                <w:sz w:val="24"/>
                <w:szCs w:val="24"/>
                <w:lang w:eastAsia="ru-RU"/>
              </w:rPr>
              <w:t>7</w:t>
            </w:r>
            <w:r w:rsidRPr="006E6332">
              <w:rPr>
                <w:rFonts w:ascii="Times New Roman" w:eastAsia="Times New Roman" w:hAnsi="Times New Roman" w:cs="Times New Roman"/>
                <w:b/>
                <w:bCs/>
                <w:i/>
                <w:sz w:val="24"/>
                <w:szCs w:val="24"/>
                <w:lang w:eastAsia="ru-RU"/>
              </w:rPr>
              <w:t>-201</w:t>
            </w:r>
            <w:r w:rsidR="00E5579A">
              <w:rPr>
                <w:rFonts w:ascii="Times New Roman" w:eastAsia="Times New Roman" w:hAnsi="Times New Roman" w:cs="Times New Roman"/>
                <w:b/>
                <w:bCs/>
                <w:i/>
                <w:sz w:val="24"/>
                <w:szCs w:val="24"/>
                <w:lang w:eastAsia="ru-RU"/>
              </w:rPr>
              <w:t>9</w:t>
            </w:r>
            <w:r w:rsidRPr="006E6332">
              <w:rPr>
                <w:rFonts w:ascii="Times New Roman" w:eastAsia="Times New Roman" w:hAnsi="Times New Roman" w:cs="Times New Roman"/>
                <w:b/>
                <w:bCs/>
                <w:i/>
                <w:sz w:val="24"/>
                <w:szCs w:val="24"/>
                <w:lang w:eastAsia="ru-RU"/>
              </w:rPr>
              <w:t xml:space="preserve"> годы», всего:</w:t>
            </w:r>
          </w:p>
        </w:tc>
        <w:tc>
          <w:tcPr>
            <w:tcW w:w="1276" w:type="dxa"/>
            <w:tcBorders>
              <w:top w:val="single" w:sz="4" w:space="0" w:color="auto"/>
              <w:left w:val="single" w:sz="4" w:space="0" w:color="auto"/>
              <w:bottom w:val="single" w:sz="4" w:space="0" w:color="auto"/>
              <w:right w:val="single" w:sz="4" w:space="0" w:color="auto"/>
            </w:tcBorders>
          </w:tcPr>
          <w:p w:rsidR="002D5157" w:rsidRPr="006E6332" w:rsidRDefault="001B60E8"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669,0</w:t>
            </w:r>
          </w:p>
        </w:tc>
        <w:tc>
          <w:tcPr>
            <w:tcW w:w="1134" w:type="dxa"/>
            <w:tcBorders>
              <w:top w:val="single" w:sz="4" w:space="0" w:color="auto"/>
              <w:left w:val="single" w:sz="4" w:space="0" w:color="auto"/>
              <w:bottom w:val="single" w:sz="4" w:space="0" w:color="auto"/>
              <w:right w:val="single" w:sz="4" w:space="0" w:color="auto"/>
            </w:tcBorders>
            <w:hideMark/>
          </w:tcPr>
          <w:p w:rsidR="002D5157" w:rsidRPr="006E6332" w:rsidRDefault="001B60E8"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hideMark/>
          </w:tcPr>
          <w:p w:rsidR="002D5157" w:rsidRPr="006E6332" w:rsidRDefault="001B60E8"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223,0</w:t>
            </w:r>
          </w:p>
        </w:tc>
        <w:tc>
          <w:tcPr>
            <w:tcW w:w="1098" w:type="dxa"/>
            <w:tcBorders>
              <w:top w:val="single" w:sz="4" w:space="0" w:color="auto"/>
              <w:left w:val="single" w:sz="4" w:space="0" w:color="auto"/>
              <w:bottom w:val="single" w:sz="4" w:space="0" w:color="auto"/>
              <w:right w:val="single" w:sz="4" w:space="0" w:color="auto"/>
            </w:tcBorders>
            <w:hideMark/>
          </w:tcPr>
          <w:p w:rsidR="002D5157" w:rsidRPr="006E6332" w:rsidRDefault="001B60E8"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223,0</w:t>
            </w:r>
          </w:p>
        </w:tc>
      </w:tr>
      <w:tr w:rsidR="002D5157" w:rsidRPr="006E6332" w:rsidTr="002D5157">
        <w:tc>
          <w:tcPr>
            <w:tcW w:w="4928" w:type="dxa"/>
            <w:tcBorders>
              <w:top w:val="single" w:sz="4" w:space="0" w:color="auto"/>
              <w:left w:val="single" w:sz="4" w:space="0" w:color="auto"/>
              <w:bottom w:val="single" w:sz="4" w:space="0" w:color="auto"/>
              <w:right w:val="single" w:sz="4" w:space="0" w:color="auto"/>
            </w:tcBorders>
            <w:hideMark/>
          </w:tcPr>
          <w:p w:rsidR="002D5157" w:rsidRPr="006E6332" w:rsidRDefault="002D5157"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2D5157" w:rsidRPr="006E6332" w:rsidRDefault="001B60E8"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669,0</w:t>
            </w:r>
          </w:p>
        </w:tc>
        <w:tc>
          <w:tcPr>
            <w:tcW w:w="1134" w:type="dxa"/>
            <w:tcBorders>
              <w:top w:val="single" w:sz="4" w:space="0" w:color="auto"/>
              <w:left w:val="single" w:sz="4" w:space="0" w:color="auto"/>
              <w:bottom w:val="single" w:sz="4" w:space="0" w:color="auto"/>
              <w:right w:val="single" w:sz="4" w:space="0" w:color="auto"/>
            </w:tcBorders>
            <w:hideMark/>
          </w:tcPr>
          <w:p w:rsidR="002D5157" w:rsidRPr="006E6332" w:rsidRDefault="001B60E8"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hideMark/>
          </w:tcPr>
          <w:p w:rsidR="002D5157" w:rsidRPr="006E6332" w:rsidRDefault="001B60E8"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223,0</w:t>
            </w:r>
          </w:p>
        </w:tc>
        <w:tc>
          <w:tcPr>
            <w:tcW w:w="1098" w:type="dxa"/>
            <w:tcBorders>
              <w:top w:val="single" w:sz="4" w:space="0" w:color="auto"/>
              <w:left w:val="single" w:sz="4" w:space="0" w:color="auto"/>
              <w:bottom w:val="single" w:sz="4" w:space="0" w:color="auto"/>
              <w:right w:val="single" w:sz="4" w:space="0" w:color="auto"/>
            </w:tcBorders>
            <w:hideMark/>
          </w:tcPr>
          <w:p w:rsidR="002D5157" w:rsidRPr="006E6332" w:rsidRDefault="001B60E8"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223,0</w:t>
            </w:r>
          </w:p>
        </w:tc>
      </w:tr>
      <w:tr w:rsidR="002D5157" w:rsidRPr="006E6332" w:rsidTr="006E6332">
        <w:tc>
          <w:tcPr>
            <w:tcW w:w="9570" w:type="dxa"/>
            <w:gridSpan w:val="5"/>
            <w:tcBorders>
              <w:top w:val="single" w:sz="4" w:space="0" w:color="auto"/>
              <w:left w:val="single" w:sz="4" w:space="0" w:color="auto"/>
              <w:bottom w:val="single" w:sz="4" w:space="0" w:color="auto"/>
              <w:right w:val="single" w:sz="4" w:space="0" w:color="auto"/>
            </w:tcBorders>
          </w:tcPr>
          <w:p w:rsidR="002D5157" w:rsidRPr="006E6332" w:rsidRDefault="002D5157" w:rsidP="006E6332">
            <w:pPr>
              <w:spacing w:after="0" w:line="240" w:lineRule="auto"/>
              <w:rPr>
                <w:rFonts w:ascii="Times New Roman" w:eastAsia="Times New Roman" w:hAnsi="Times New Roman" w:cs="Times New Roman"/>
                <w:i/>
                <w:sz w:val="24"/>
                <w:szCs w:val="24"/>
                <w:lang w:eastAsia="ru-RU"/>
              </w:rPr>
            </w:pPr>
          </w:p>
        </w:tc>
      </w:tr>
      <w:tr w:rsidR="002D5157" w:rsidRPr="006E6332" w:rsidTr="00BA6844">
        <w:tc>
          <w:tcPr>
            <w:tcW w:w="4928" w:type="dxa"/>
            <w:tcBorders>
              <w:top w:val="single" w:sz="4" w:space="0" w:color="auto"/>
              <w:left w:val="single" w:sz="4" w:space="0" w:color="auto"/>
              <w:bottom w:val="single" w:sz="4" w:space="0" w:color="auto"/>
              <w:right w:val="single" w:sz="4" w:space="0" w:color="auto"/>
            </w:tcBorders>
            <w:hideMark/>
          </w:tcPr>
          <w:p w:rsidR="002D5157" w:rsidRPr="006E6332" w:rsidRDefault="002D5157" w:rsidP="006E6332">
            <w:pPr>
              <w:spacing w:after="0" w:line="240" w:lineRule="auto"/>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Подпрограмма</w:t>
            </w:r>
          </w:p>
          <w:p w:rsidR="002D5157" w:rsidRPr="006E6332" w:rsidRDefault="002D5157" w:rsidP="00E5579A">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i/>
                <w:sz w:val="24"/>
                <w:szCs w:val="24"/>
                <w:lang w:eastAsia="ru-RU"/>
              </w:rPr>
              <w:t>«Улучшение условий и охраны труда по Первомайскому муниципальному району на 201</w:t>
            </w:r>
            <w:r w:rsidR="00E5579A">
              <w:rPr>
                <w:rFonts w:ascii="Times New Roman" w:eastAsia="Times New Roman" w:hAnsi="Times New Roman" w:cs="Times New Roman"/>
                <w:b/>
                <w:i/>
                <w:sz w:val="24"/>
                <w:szCs w:val="24"/>
                <w:lang w:eastAsia="ru-RU"/>
              </w:rPr>
              <w:t>7</w:t>
            </w:r>
            <w:r w:rsidRPr="006E6332">
              <w:rPr>
                <w:rFonts w:ascii="Times New Roman" w:eastAsia="Times New Roman" w:hAnsi="Times New Roman" w:cs="Times New Roman"/>
                <w:b/>
                <w:i/>
                <w:sz w:val="24"/>
                <w:szCs w:val="24"/>
                <w:lang w:eastAsia="ru-RU"/>
              </w:rPr>
              <w:t>-201</w:t>
            </w:r>
            <w:r w:rsidR="00E5579A">
              <w:rPr>
                <w:rFonts w:ascii="Times New Roman" w:eastAsia="Times New Roman" w:hAnsi="Times New Roman" w:cs="Times New Roman"/>
                <w:b/>
                <w:i/>
                <w:sz w:val="24"/>
                <w:szCs w:val="24"/>
                <w:lang w:eastAsia="ru-RU"/>
              </w:rPr>
              <w:t>9</w:t>
            </w:r>
            <w:r w:rsidRPr="006E6332">
              <w:rPr>
                <w:rFonts w:ascii="Times New Roman" w:eastAsia="Times New Roman" w:hAnsi="Times New Roman" w:cs="Times New Roman"/>
                <w:b/>
                <w:i/>
                <w:sz w:val="24"/>
                <w:szCs w:val="24"/>
                <w:lang w:eastAsia="ru-RU"/>
              </w:rPr>
              <w:t xml:space="preserve"> годы», всего:</w:t>
            </w:r>
          </w:p>
        </w:tc>
        <w:tc>
          <w:tcPr>
            <w:tcW w:w="1276" w:type="dxa"/>
            <w:tcBorders>
              <w:top w:val="single" w:sz="4" w:space="0" w:color="auto"/>
              <w:left w:val="single" w:sz="4" w:space="0" w:color="auto"/>
              <w:bottom w:val="single" w:sz="4" w:space="0" w:color="auto"/>
              <w:right w:val="single" w:sz="4" w:space="0" w:color="auto"/>
            </w:tcBorders>
          </w:tcPr>
          <w:p w:rsidR="002D5157" w:rsidRPr="006E6332" w:rsidRDefault="0059048A"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115,0</w:t>
            </w:r>
          </w:p>
        </w:tc>
        <w:tc>
          <w:tcPr>
            <w:tcW w:w="1134" w:type="dxa"/>
            <w:tcBorders>
              <w:top w:val="single" w:sz="4" w:space="0" w:color="auto"/>
              <w:left w:val="single" w:sz="4" w:space="0" w:color="auto"/>
              <w:bottom w:val="single" w:sz="4" w:space="0" w:color="auto"/>
              <w:right w:val="single" w:sz="4" w:space="0" w:color="auto"/>
            </w:tcBorders>
          </w:tcPr>
          <w:p w:rsidR="002D5157" w:rsidRPr="006E6332" w:rsidRDefault="00BA6844"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85,0</w:t>
            </w:r>
          </w:p>
        </w:tc>
        <w:tc>
          <w:tcPr>
            <w:tcW w:w="1134" w:type="dxa"/>
            <w:tcBorders>
              <w:top w:val="single" w:sz="4" w:space="0" w:color="auto"/>
              <w:left w:val="single" w:sz="4" w:space="0" w:color="auto"/>
              <w:bottom w:val="single" w:sz="4" w:space="0" w:color="auto"/>
              <w:right w:val="single" w:sz="4" w:space="0" w:color="auto"/>
            </w:tcBorders>
            <w:hideMark/>
          </w:tcPr>
          <w:p w:rsidR="002D5157" w:rsidRPr="006E6332" w:rsidRDefault="00BA6844"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15,0</w:t>
            </w:r>
          </w:p>
        </w:tc>
        <w:tc>
          <w:tcPr>
            <w:tcW w:w="1098" w:type="dxa"/>
            <w:tcBorders>
              <w:top w:val="single" w:sz="4" w:space="0" w:color="auto"/>
              <w:left w:val="single" w:sz="4" w:space="0" w:color="auto"/>
              <w:bottom w:val="single" w:sz="4" w:space="0" w:color="auto"/>
              <w:right w:val="single" w:sz="4" w:space="0" w:color="auto"/>
            </w:tcBorders>
            <w:hideMark/>
          </w:tcPr>
          <w:p w:rsidR="002D5157" w:rsidRPr="006E6332" w:rsidRDefault="0059048A"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15,0</w:t>
            </w:r>
          </w:p>
        </w:tc>
      </w:tr>
      <w:tr w:rsidR="002D5157" w:rsidRPr="006E6332" w:rsidTr="00BA6844">
        <w:tc>
          <w:tcPr>
            <w:tcW w:w="4928" w:type="dxa"/>
            <w:tcBorders>
              <w:top w:val="single" w:sz="4" w:space="0" w:color="auto"/>
              <w:left w:val="single" w:sz="4" w:space="0" w:color="auto"/>
              <w:bottom w:val="single" w:sz="4" w:space="0" w:color="auto"/>
              <w:right w:val="single" w:sz="4" w:space="0" w:color="auto"/>
            </w:tcBorders>
            <w:hideMark/>
          </w:tcPr>
          <w:p w:rsidR="002D5157" w:rsidRPr="006E6332" w:rsidRDefault="002D5157"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2D5157" w:rsidRPr="006E6332" w:rsidRDefault="0059048A"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115,0</w:t>
            </w:r>
          </w:p>
        </w:tc>
        <w:tc>
          <w:tcPr>
            <w:tcW w:w="1134" w:type="dxa"/>
            <w:tcBorders>
              <w:top w:val="single" w:sz="4" w:space="0" w:color="auto"/>
              <w:left w:val="single" w:sz="4" w:space="0" w:color="auto"/>
              <w:bottom w:val="single" w:sz="4" w:space="0" w:color="auto"/>
              <w:right w:val="single" w:sz="4" w:space="0" w:color="auto"/>
            </w:tcBorders>
          </w:tcPr>
          <w:p w:rsidR="002D5157" w:rsidRPr="006E6332" w:rsidRDefault="00BA6844"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85,0</w:t>
            </w:r>
          </w:p>
        </w:tc>
        <w:tc>
          <w:tcPr>
            <w:tcW w:w="1134" w:type="dxa"/>
            <w:tcBorders>
              <w:top w:val="single" w:sz="4" w:space="0" w:color="auto"/>
              <w:left w:val="single" w:sz="4" w:space="0" w:color="auto"/>
              <w:bottom w:val="single" w:sz="4" w:space="0" w:color="auto"/>
              <w:right w:val="single" w:sz="4" w:space="0" w:color="auto"/>
            </w:tcBorders>
            <w:hideMark/>
          </w:tcPr>
          <w:p w:rsidR="002D5157" w:rsidRPr="006E6332" w:rsidRDefault="00BA6844"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w:t>
            </w:r>
          </w:p>
        </w:tc>
        <w:tc>
          <w:tcPr>
            <w:tcW w:w="1098" w:type="dxa"/>
            <w:tcBorders>
              <w:top w:val="single" w:sz="4" w:space="0" w:color="auto"/>
              <w:left w:val="single" w:sz="4" w:space="0" w:color="auto"/>
              <w:bottom w:val="single" w:sz="4" w:space="0" w:color="auto"/>
              <w:right w:val="single" w:sz="4" w:space="0" w:color="auto"/>
            </w:tcBorders>
            <w:hideMark/>
          </w:tcPr>
          <w:p w:rsidR="002D5157" w:rsidRPr="006E6332" w:rsidRDefault="0059048A"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w:t>
            </w:r>
          </w:p>
        </w:tc>
      </w:tr>
      <w:tr w:rsidR="002D5157" w:rsidRPr="006E6332" w:rsidTr="006E6332">
        <w:tc>
          <w:tcPr>
            <w:tcW w:w="9570" w:type="dxa"/>
            <w:gridSpan w:val="5"/>
            <w:tcBorders>
              <w:top w:val="single" w:sz="4" w:space="0" w:color="auto"/>
              <w:left w:val="single" w:sz="4" w:space="0" w:color="auto"/>
              <w:bottom w:val="single" w:sz="4" w:space="0" w:color="auto"/>
              <w:right w:val="single" w:sz="4" w:space="0" w:color="auto"/>
            </w:tcBorders>
          </w:tcPr>
          <w:p w:rsidR="002D5157" w:rsidRPr="006E6332" w:rsidRDefault="002D5157" w:rsidP="006E6332">
            <w:pPr>
              <w:spacing w:after="0" w:line="240" w:lineRule="auto"/>
              <w:jc w:val="right"/>
              <w:rPr>
                <w:rFonts w:ascii="Times New Roman" w:eastAsia="Times New Roman" w:hAnsi="Times New Roman" w:cs="Times New Roman"/>
                <w:i/>
                <w:sz w:val="24"/>
                <w:szCs w:val="24"/>
                <w:lang w:eastAsia="ru-RU"/>
              </w:rPr>
            </w:pPr>
          </w:p>
        </w:tc>
      </w:tr>
      <w:tr w:rsidR="00BA6844" w:rsidRPr="006E6332" w:rsidTr="00BA6844">
        <w:tc>
          <w:tcPr>
            <w:tcW w:w="4928" w:type="dxa"/>
            <w:tcBorders>
              <w:top w:val="single" w:sz="4" w:space="0" w:color="auto"/>
              <w:left w:val="single" w:sz="4" w:space="0" w:color="auto"/>
              <w:bottom w:val="single" w:sz="4" w:space="0" w:color="auto"/>
              <w:right w:val="single" w:sz="4" w:space="0" w:color="auto"/>
            </w:tcBorders>
            <w:hideMark/>
          </w:tcPr>
          <w:p w:rsidR="00BA6844" w:rsidRPr="006E6332" w:rsidRDefault="00BA6844" w:rsidP="006E6332">
            <w:pPr>
              <w:spacing w:after="0" w:line="240" w:lineRule="auto"/>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Итого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tcPr>
          <w:p w:rsidR="00BA6844" w:rsidRPr="006E6332" w:rsidRDefault="001B60E8"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276637,0</w:t>
            </w:r>
          </w:p>
        </w:tc>
        <w:tc>
          <w:tcPr>
            <w:tcW w:w="1134" w:type="dxa"/>
            <w:tcBorders>
              <w:top w:val="single" w:sz="4" w:space="0" w:color="auto"/>
              <w:left w:val="single" w:sz="4" w:space="0" w:color="auto"/>
              <w:bottom w:val="single" w:sz="4" w:space="0" w:color="auto"/>
              <w:right w:val="single" w:sz="4" w:space="0" w:color="auto"/>
            </w:tcBorders>
          </w:tcPr>
          <w:p w:rsidR="00BA6844" w:rsidRPr="006E6332" w:rsidRDefault="001B60E8" w:rsidP="00BA6844">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92214,2</w:t>
            </w:r>
          </w:p>
        </w:tc>
        <w:tc>
          <w:tcPr>
            <w:tcW w:w="1134" w:type="dxa"/>
            <w:tcBorders>
              <w:top w:val="single" w:sz="4" w:space="0" w:color="auto"/>
              <w:left w:val="single" w:sz="4" w:space="0" w:color="auto"/>
              <w:bottom w:val="single" w:sz="4" w:space="0" w:color="auto"/>
              <w:right w:val="single" w:sz="4" w:space="0" w:color="auto"/>
            </w:tcBorders>
          </w:tcPr>
          <w:p w:rsidR="00BA6844" w:rsidRPr="006E6332" w:rsidRDefault="001B60E8" w:rsidP="00BA6844">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92186,9</w:t>
            </w:r>
          </w:p>
        </w:tc>
        <w:tc>
          <w:tcPr>
            <w:tcW w:w="1098" w:type="dxa"/>
            <w:tcBorders>
              <w:top w:val="single" w:sz="4" w:space="0" w:color="auto"/>
              <w:left w:val="single" w:sz="4" w:space="0" w:color="auto"/>
              <w:bottom w:val="single" w:sz="4" w:space="0" w:color="auto"/>
              <w:right w:val="single" w:sz="4" w:space="0" w:color="auto"/>
            </w:tcBorders>
          </w:tcPr>
          <w:p w:rsidR="00BA6844" w:rsidRPr="006E6332" w:rsidRDefault="001B60E8"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92235,9</w:t>
            </w:r>
          </w:p>
        </w:tc>
      </w:tr>
      <w:tr w:rsidR="00BA6844" w:rsidRPr="006E6332" w:rsidTr="00BA6844">
        <w:tc>
          <w:tcPr>
            <w:tcW w:w="4928" w:type="dxa"/>
            <w:tcBorders>
              <w:top w:val="single" w:sz="4" w:space="0" w:color="auto"/>
              <w:left w:val="single" w:sz="4" w:space="0" w:color="auto"/>
              <w:bottom w:val="single" w:sz="4" w:space="0" w:color="auto"/>
              <w:right w:val="single" w:sz="4" w:space="0" w:color="auto"/>
            </w:tcBorders>
            <w:hideMark/>
          </w:tcPr>
          <w:p w:rsidR="00BA6844" w:rsidRPr="006E6332" w:rsidRDefault="00BA6844"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BA6844" w:rsidRPr="006E6332" w:rsidRDefault="001B60E8"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4579,0</w:t>
            </w:r>
          </w:p>
        </w:tc>
        <w:tc>
          <w:tcPr>
            <w:tcW w:w="1134" w:type="dxa"/>
            <w:tcBorders>
              <w:top w:val="single" w:sz="4" w:space="0" w:color="auto"/>
              <w:left w:val="single" w:sz="4" w:space="0" w:color="auto"/>
              <w:bottom w:val="single" w:sz="4" w:space="0" w:color="auto"/>
              <w:right w:val="single" w:sz="4" w:space="0" w:color="auto"/>
            </w:tcBorders>
          </w:tcPr>
          <w:p w:rsidR="00BA6844" w:rsidRPr="006E6332" w:rsidRDefault="001B60E8" w:rsidP="00BA6844">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1573,0</w:t>
            </w:r>
          </w:p>
        </w:tc>
        <w:tc>
          <w:tcPr>
            <w:tcW w:w="1134" w:type="dxa"/>
            <w:tcBorders>
              <w:top w:val="single" w:sz="4" w:space="0" w:color="auto"/>
              <w:left w:val="single" w:sz="4" w:space="0" w:color="auto"/>
              <w:bottom w:val="single" w:sz="4" w:space="0" w:color="auto"/>
              <w:right w:val="single" w:sz="4" w:space="0" w:color="auto"/>
            </w:tcBorders>
          </w:tcPr>
          <w:p w:rsidR="00BA6844" w:rsidRPr="006E6332" w:rsidRDefault="001B60E8" w:rsidP="00BA6844">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1503,0</w:t>
            </w:r>
          </w:p>
        </w:tc>
        <w:tc>
          <w:tcPr>
            <w:tcW w:w="1098" w:type="dxa"/>
            <w:tcBorders>
              <w:top w:val="single" w:sz="4" w:space="0" w:color="auto"/>
              <w:left w:val="single" w:sz="4" w:space="0" w:color="auto"/>
              <w:bottom w:val="single" w:sz="4" w:space="0" w:color="auto"/>
              <w:right w:val="single" w:sz="4" w:space="0" w:color="auto"/>
            </w:tcBorders>
          </w:tcPr>
          <w:p w:rsidR="00BA6844" w:rsidRPr="006E6332" w:rsidRDefault="001B60E8"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1503,0</w:t>
            </w:r>
          </w:p>
        </w:tc>
      </w:tr>
      <w:tr w:rsidR="00BA6844" w:rsidRPr="006E6332" w:rsidTr="00BA6844">
        <w:tc>
          <w:tcPr>
            <w:tcW w:w="4928" w:type="dxa"/>
            <w:tcBorders>
              <w:top w:val="single" w:sz="4" w:space="0" w:color="auto"/>
              <w:left w:val="single" w:sz="4" w:space="0" w:color="auto"/>
              <w:bottom w:val="single" w:sz="4" w:space="0" w:color="auto"/>
              <w:right w:val="single" w:sz="4" w:space="0" w:color="auto"/>
            </w:tcBorders>
            <w:hideMark/>
          </w:tcPr>
          <w:p w:rsidR="00BA6844" w:rsidRPr="006E6332" w:rsidRDefault="00BA6844"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BA6844" w:rsidRPr="006E6332" w:rsidRDefault="00F02CD2"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231810,6</w:t>
            </w:r>
          </w:p>
        </w:tc>
        <w:tc>
          <w:tcPr>
            <w:tcW w:w="1134" w:type="dxa"/>
            <w:tcBorders>
              <w:top w:val="single" w:sz="4" w:space="0" w:color="auto"/>
              <w:left w:val="single" w:sz="4" w:space="0" w:color="auto"/>
              <w:bottom w:val="single" w:sz="4" w:space="0" w:color="auto"/>
              <w:right w:val="single" w:sz="4" w:space="0" w:color="auto"/>
            </w:tcBorders>
          </w:tcPr>
          <w:p w:rsidR="00BA6844" w:rsidRPr="006E6332" w:rsidRDefault="00F02CD2" w:rsidP="00BA6844">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77270,2</w:t>
            </w:r>
          </w:p>
        </w:tc>
        <w:tc>
          <w:tcPr>
            <w:tcW w:w="1134" w:type="dxa"/>
            <w:tcBorders>
              <w:top w:val="single" w:sz="4" w:space="0" w:color="auto"/>
              <w:left w:val="single" w:sz="4" w:space="0" w:color="auto"/>
              <w:bottom w:val="single" w:sz="4" w:space="0" w:color="auto"/>
              <w:right w:val="single" w:sz="4" w:space="0" w:color="auto"/>
            </w:tcBorders>
          </w:tcPr>
          <w:p w:rsidR="00BA6844" w:rsidRPr="006E6332" w:rsidRDefault="00F02CD2" w:rsidP="00BA6844">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77270,2</w:t>
            </w:r>
          </w:p>
        </w:tc>
        <w:tc>
          <w:tcPr>
            <w:tcW w:w="1098" w:type="dxa"/>
            <w:tcBorders>
              <w:top w:val="single" w:sz="4" w:space="0" w:color="auto"/>
              <w:left w:val="single" w:sz="4" w:space="0" w:color="auto"/>
              <w:bottom w:val="single" w:sz="4" w:space="0" w:color="auto"/>
              <w:right w:val="single" w:sz="4" w:space="0" w:color="auto"/>
            </w:tcBorders>
          </w:tcPr>
          <w:p w:rsidR="00BA6844" w:rsidRPr="006E6332" w:rsidRDefault="00F02CD2"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77270,2</w:t>
            </w:r>
          </w:p>
        </w:tc>
      </w:tr>
      <w:tr w:rsidR="00BA6844" w:rsidRPr="006E6332" w:rsidTr="00BA6844">
        <w:tc>
          <w:tcPr>
            <w:tcW w:w="4928" w:type="dxa"/>
            <w:tcBorders>
              <w:top w:val="single" w:sz="4" w:space="0" w:color="auto"/>
              <w:left w:val="single" w:sz="4" w:space="0" w:color="auto"/>
              <w:bottom w:val="single" w:sz="4" w:space="0" w:color="auto"/>
              <w:right w:val="single" w:sz="4" w:space="0" w:color="auto"/>
            </w:tcBorders>
            <w:hideMark/>
          </w:tcPr>
          <w:p w:rsidR="00BA6844" w:rsidRPr="006E6332" w:rsidRDefault="00BA6844"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BA6844" w:rsidRPr="006E6332" w:rsidRDefault="00F02CD2"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40247,4</w:t>
            </w:r>
          </w:p>
        </w:tc>
        <w:tc>
          <w:tcPr>
            <w:tcW w:w="1134" w:type="dxa"/>
            <w:tcBorders>
              <w:top w:val="single" w:sz="4" w:space="0" w:color="auto"/>
              <w:left w:val="single" w:sz="4" w:space="0" w:color="auto"/>
              <w:bottom w:val="single" w:sz="4" w:space="0" w:color="auto"/>
              <w:right w:val="single" w:sz="4" w:space="0" w:color="auto"/>
            </w:tcBorders>
          </w:tcPr>
          <w:p w:rsidR="00BA6844" w:rsidRPr="006E6332" w:rsidRDefault="00F02CD2" w:rsidP="00BA6844">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13371,0</w:t>
            </w:r>
          </w:p>
        </w:tc>
        <w:tc>
          <w:tcPr>
            <w:tcW w:w="1134" w:type="dxa"/>
            <w:tcBorders>
              <w:top w:val="single" w:sz="4" w:space="0" w:color="auto"/>
              <w:left w:val="single" w:sz="4" w:space="0" w:color="auto"/>
              <w:bottom w:val="single" w:sz="4" w:space="0" w:color="auto"/>
              <w:right w:val="single" w:sz="4" w:space="0" w:color="auto"/>
            </w:tcBorders>
          </w:tcPr>
          <w:p w:rsidR="00BA6844" w:rsidRPr="006E6332" w:rsidRDefault="00F02CD2" w:rsidP="00BA6844">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13413,7</w:t>
            </w:r>
          </w:p>
        </w:tc>
        <w:tc>
          <w:tcPr>
            <w:tcW w:w="1098" w:type="dxa"/>
            <w:tcBorders>
              <w:top w:val="single" w:sz="4" w:space="0" w:color="auto"/>
              <w:left w:val="single" w:sz="4" w:space="0" w:color="auto"/>
              <w:bottom w:val="single" w:sz="4" w:space="0" w:color="auto"/>
              <w:right w:val="single" w:sz="4" w:space="0" w:color="auto"/>
            </w:tcBorders>
          </w:tcPr>
          <w:p w:rsidR="00BA6844" w:rsidRPr="006E6332" w:rsidRDefault="00F02CD2"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13462,7</w:t>
            </w:r>
          </w:p>
        </w:tc>
      </w:tr>
    </w:tbl>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numPr>
          <w:ilvl w:val="0"/>
          <w:numId w:val="2"/>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Система управления и контроль за реализацией муниципальной программы</w:t>
      </w:r>
    </w:p>
    <w:p w:rsidR="006E6332" w:rsidRPr="006E6332" w:rsidRDefault="006E6332" w:rsidP="006E6332">
      <w:pPr>
        <w:spacing w:after="0" w:line="240" w:lineRule="auto"/>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муниципальной программы заключается в реализации подпрограмм и осуществляется ответственным исполнителем муниципальной программы и соисполнителями подпрограмм и конкретных мероприятий.</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Контроль реализации муниципальной программы заключается в сравнении фактических данных о реализации муниципальной программы с плановыми значениями, выявлении отклонений, анализе отклонений и, при необходимости, формировании корректирующих воздействий.</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Контроль реализации муниципальной программы осуществляет ответственный исполнитель муниципальной программы и отдел экономики, муниципального заказа и предпринимательской деятельности на основании отчетов о реализации муниципальной программы и подпрограмм, входящих в нее.</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Средства бюджета муниципального района на реализацию программных мероприятий предоставляются в установленном порядке.</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Контроль за целевым использованием средств муниципальной программы осуществляется в соответствии с действующим законодательством и носит постоянный характер.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Отчеты о реализации муниципальной программы предоставляются в сроки и по форме в соответствии с Порядком разработки, реализации и оценки эффективности муниципальных программ (далее – Порядок), утверждённым постановлением администрации Первомайского муниципального района.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 муниципальной программе ежегодно проводится оценка результативности и эффективности ее реализации на основании методики, определённой в Порядке.</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Ответственным за своевременное выполнение всех процедур процесса внесения изменений в муниципальную программу является ответственный исполнитель муниципальной программы.</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Муниципальная программа подлежит приведению в соответствие с решением о бюджете (о внесении изменений в бюджет Первомайского муниципального района) не позднее трех месяцев со дня вступления данного решения в силу.</w:t>
      </w:r>
    </w:p>
    <w:p w:rsidR="006E6332" w:rsidRPr="006E6332" w:rsidRDefault="006E6332" w:rsidP="006E6332">
      <w:p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sz w:val="24"/>
          <w:szCs w:val="24"/>
          <w:lang w:eastAsia="ru-RU"/>
        </w:rPr>
        <w:br w:type="page"/>
      </w:r>
      <w:bookmarkStart w:id="1" w:name="sub_1100"/>
      <w:r w:rsidRPr="006E6332">
        <w:rPr>
          <w:rFonts w:ascii="Times New Roman" w:eastAsia="Times New Roman" w:hAnsi="Times New Roman" w:cs="Times New Roman"/>
          <w:b/>
          <w:sz w:val="24"/>
          <w:szCs w:val="24"/>
          <w:lang w:eastAsia="ru-RU"/>
        </w:rPr>
        <w:lastRenderedPageBreak/>
        <w:t>Паспорт</w:t>
      </w: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sz w:val="24"/>
          <w:szCs w:val="24"/>
          <w:lang w:eastAsia="ru-RU"/>
        </w:rPr>
        <w:t xml:space="preserve">подпрограммы муниципальной программы  </w:t>
      </w:r>
      <w:r w:rsidRPr="006E6332">
        <w:rPr>
          <w:rFonts w:ascii="Times New Roman" w:eastAsia="Times New Roman" w:hAnsi="Times New Roman" w:cs="Times New Roman"/>
          <w:b/>
          <w:bCs/>
          <w:sz w:val="24"/>
          <w:szCs w:val="24"/>
          <w:lang w:eastAsia="ru-RU"/>
        </w:rPr>
        <w:t>«Социальная поддержка населения Первомайского муниципального района на 201</w:t>
      </w:r>
      <w:r w:rsidR="00BA6844">
        <w:rPr>
          <w:rFonts w:ascii="Times New Roman" w:eastAsia="Times New Roman" w:hAnsi="Times New Roman" w:cs="Times New Roman"/>
          <w:b/>
          <w:bCs/>
          <w:sz w:val="24"/>
          <w:szCs w:val="24"/>
          <w:lang w:eastAsia="ru-RU"/>
        </w:rPr>
        <w:t>7</w:t>
      </w:r>
      <w:r w:rsidRPr="006E6332">
        <w:rPr>
          <w:rFonts w:ascii="Times New Roman" w:eastAsia="Times New Roman" w:hAnsi="Times New Roman" w:cs="Times New Roman"/>
          <w:b/>
          <w:bCs/>
          <w:sz w:val="24"/>
          <w:szCs w:val="24"/>
          <w:lang w:eastAsia="ru-RU"/>
        </w:rPr>
        <w:t>-201</w:t>
      </w:r>
      <w:r w:rsidR="00BA6844">
        <w:rPr>
          <w:rFonts w:ascii="Times New Roman" w:eastAsia="Times New Roman" w:hAnsi="Times New Roman" w:cs="Times New Roman"/>
          <w:b/>
          <w:bCs/>
          <w:sz w:val="24"/>
          <w:szCs w:val="24"/>
          <w:lang w:eastAsia="ru-RU"/>
        </w:rPr>
        <w:t>9</w:t>
      </w:r>
      <w:r w:rsidRPr="006E6332">
        <w:rPr>
          <w:rFonts w:ascii="Times New Roman" w:eastAsia="Times New Roman" w:hAnsi="Times New Roman" w:cs="Times New Roman"/>
          <w:b/>
          <w:bCs/>
          <w:sz w:val="24"/>
          <w:szCs w:val="24"/>
          <w:lang w:eastAsia="ru-RU"/>
        </w:rPr>
        <w:t xml:space="preserve"> годы»</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7"/>
        <w:gridCol w:w="7401"/>
      </w:tblGrid>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Наименование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BA6844">
            <w:pPr>
              <w:spacing w:after="0" w:line="240" w:lineRule="auto"/>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«ВЦП отдела труда и социальной  поддержки  населения администрации Первомайского муниципального района на 201</w:t>
            </w:r>
            <w:r w:rsidR="00BA6844">
              <w:rPr>
                <w:rFonts w:ascii="Times New Roman" w:eastAsia="Times New Roman" w:hAnsi="Times New Roman" w:cs="Times New Roman"/>
                <w:b/>
                <w:sz w:val="24"/>
                <w:szCs w:val="24"/>
                <w:lang w:eastAsia="ru-RU"/>
              </w:rPr>
              <w:t>7</w:t>
            </w:r>
            <w:r w:rsidRPr="006E6332">
              <w:rPr>
                <w:rFonts w:ascii="Times New Roman" w:eastAsia="Times New Roman" w:hAnsi="Times New Roman" w:cs="Times New Roman"/>
                <w:b/>
                <w:sz w:val="24"/>
                <w:szCs w:val="24"/>
                <w:lang w:eastAsia="ru-RU"/>
              </w:rPr>
              <w:t>-201</w:t>
            </w:r>
            <w:r w:rsidR="00BA6844">
              <w:rPr>
                <w:rFonts w:ascii="Times New Roman" w:eastAsia="Times New Roman" w:hAnsi="Times New Roman" w:cs="Times New Roman"/>
                <w:b/>
                <w:sz w:val="24"/>
                <w:szCs w:val="24"/>
                <w:lang w:eastAsia="ru-RU"/>
              </w:rPr>
              <w:t>9</w:t>
            </w:r>
            <w:r w:rsidRPr="006E6332">
              <w:rPr>
                <w:rFonts w:ascii="Times New Roman" w:eastAsia="Times New Roman" w:hAnsi="Times New Roman" w:cs="Times New Roman"/>
                <w:b/>
                <w:sz w:val="24"/>
                <w:szCs w:val="24"/>
                <w:lang w:eastAsia="ru-RU"/>
              </w:rPr>
              <w:t xml:space="preserve"> годы»</w:t>
            </w:r>
          </w:p>
        </w:tc>
      </w:tr>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Ответственный исполнитель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начальник отдела Воронина Елена Федоровна, телефон 2-18-73</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главный бухгалтер Черняева Зоя  Николаевна, телефон 2-17-19</w:t>
            </w:r>
          </w:p>
        </w:tc>
      </w:tr>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Соисполнители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МУ «Первомайский комплексный центр социального обслуживания населения»</w:t>
            </w:r>
          </w:p>
          <w:p w:rsidR="006E6332" w:rsidRPr="006E6332" w:rsidRDefault="006E6332" w:rsidP="00F02CD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Директор </w:t>
            </w:r>
            <w:r w:rsidR="00F02CD2">
              <w:rPr>
                <w:rFonts w:ascii="Times New Roman" w:eastAsia="Times New Roman" w:hAnsi="Times New Roman" w:cs="Times New Roman"/>
                <w:sz w:val="24"/>
                <w:szCs w:val="24"/>
                <w:lang w:eastAsia="ru-RU"/>
              </w:rPr>
              <w:t>Носова Ирина Александровна</w:t>
            </w:r>
            <w:r w:rsidRPr="006E6332">
              <w:rPr>
                <w:rFonts w:ascii="Times New Roman" w:eastAsia="Times New Roman" w:hAnsi="Times New Roman" w:cs="Times New Roman"/>
                <w:sz w:val="24"/>
                <w:szCs w:val="24"/>
                <w:lang w:eastAsia="ru-RU"/>
              </w:rPr>
              <w:t>, телефон 2-28-27</w:t>
            </w:r>
          </w:p>
        </w:tc>
      </w:tr>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Цель(цели)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государственных полномочий в сфере социальной поддержки, социальной защиты и социального обслуживания  населения, охраны труда,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и муниципальных услуг.</w:t>
            </w:r>
          </w:p>
        </w:tc>
      </w:tr>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Задачи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Исполнение публичных обязательств района по переданным полномочиям РФ и Ярославской области по предоставлению выплат, пособий и компенсаций.</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Социальная защита семей с детьми, инвалидов, ветеранов, граждан и детей, оказавшихся в трудной жизненной ситуации.</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Предоставление социальных услуг населению Первомайского района.</w:t>
            </w:r>
          </w:p>
        </w:tc>
      </w:tr>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Сроки, этапы реализации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Сроки реализации 201</w:t>
            </w:r>
            <w:r w:rsidR="00BA6844">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-201</w:t>
            </w:r>
            <w:r w:rsidR="00BA6844">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годы.</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Без деления на этапы.</w:t>
            </w:r>
          </w:p>
        </w:tc>
      </w:tr>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Объемы и источники финансирования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Всего.</w:t>
            </w:r>
            <w:r w:rsidR="00EA777A">
              <w:rPr>
                <w:rFonts w:ascii="Times New Roman" w:eastAsia="Times New Roman" w:hAnsi="Times New Roman" w:cs="Times New Roman"/>
                <w:sz w:val="24"/>
                <w:szCs w:val="24"/>
                <w:lang w:eastAsia="ru-RU"/>
              </w:rPr>
              <w:t xml:space="preserve">  </w:t>
            </w:r>
            <w:r w:rsidR="0094693E">
              <w:rPr>
                <w:rFonts w:ascii="Times New Roman" w:eastAsia="Times New Roman" w:hAnsi="Times New Roman" w:cs="Times New Roman"/>
                <w:sz w:val="24"/>
                <w:szCs w:val="24"/>
                <w:lang w:eastAsia="ru-RU"/>
              </w:rPr>
              <w:t>275853,0</w:t>
            </w:r>
            <w:r w:rsidR="00EA777A">
              <w:rPr>
                <w:rFonts w:ascii="Times New Roman" w:eastAsia="Times New Roman" w:hAnsi="Times New Roman" w:cs="Times New Roman"/>
                <w:sz w:val="24"/>
                <w:szCs w:val="24"/>
                <w:lang w:eastAsia="ru-RU"/>
              </w:rPr>
              <w:t xml:space="preserve"> </w:t>
            </w:r>
            <w:r w:rsidRPr="006E6332">
              <w:rPr>
                <w:rFonts w:ascii="Times New Roman" w:eastAsia="Times New Roman" w:hAnsi="Times New Roman" w:cs="Times New Roman"/>
                <w:sz w:val="24"/>
                <w:szCs w:val="24"/>
                <w:lang w:eastAsia="ru-RU"/>
              </w:rPr>
              <w:t xml:space="preserve">тыс. руб., в </w:t>
            </w:r>
            <w:proofErr w:type="spellStart"/>
            <w:r w:rsidRPr="006E6332">
              <w:rPr>
                <w:rFonts w:ascii="Times New Roman" w:eastAsia="Times New Roman" w:hAnsi="Times New Roman" w:cs="Times New Roman"/>
                <w:sz w:val="24"/>
                <w:szCs w:val="24"/>
                <w:lang w:eastAsia="ru-RU"/>
              </w:rPr>
              <w:t>т.ч</w:t>
            </w:r>
            <w:proofErr w:type="spellEnd"/>
            <w:r w:rsidRPr="006E6332">
              <w:rPr>
                <w:rFonts w:ascii="Times New Roman" w:eastAsia="Times New Roman" w:hAnsi="Times New Roman" w:cs="Times New Roman"/>
                <w:sz w:val="24"/>
                <w:szCs w:val="24"/>
                <w:lang w:eastAsia="ru-RU"/>
              </w:rPr>
              <w:t>.</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017 г"/>
              </w:smartTagPr>
              <w:r w:rsidRPr="006E6332">
                <w:rPr>
                  <w:rFonts w:ascii="Times New Roman" w:eastAsia="Times New Roman" w:hAnsi="Times New Roman" w:cs="Times New Roman"/>
                  <w:sz w:val="24"/>
                  <w:szCs w:val="24"/>
                  <w:lang w:eastAsia="ru-RU"/>
                </w:rPr>
                <w:t>2017 г</w:t>
              </w:r>
            </w:smartTag>
            <w:r w:rsidRPr="006E6332">
              <w:rPr>
                <w:rFonts w:ascii="Times New Roman" w:eastAsia="Times New Roman" w:hAnsi="Times New Roman" w:cs="Times New Roman"/>
                <w:sz w:val="24"/>
                <w:szCs w:val="24"/>
                <w:lang w:eastAsia="ru-RU"/>
              </w:rPr>
              <w:t xml:space="preserve">.- </w:t>
            </w:r>
            <w:r w:rsidR="0094693E">
              <w:rPr>
                <w:rFonts w:ascii="Times New Roman" w:eastAsia="Times New Roman" w:hAnsi="Times New Roman" w:cs="Times New Roman"/>
                <w:sz w:val="24"/>
                <w:szCs w:val="24"/>
                <w:lang w:eastAsia="ru-RU"/>
              </w:rPr>
              <w:t>91906,2</w:t>
            </w:r>
            <w:r w:rsidRPr="006E6332">
              <w:rPr>
                <w:rFonts w:ascii="Times New Roman" w:eastAsia="Times New Roman" w:hAnsi="Times New Roman" w:cs="Times New Roman"/>
                <w:sz w:val="24"/>
                <w:szCs w:val="24"/>
                <w:lang w:eastAsia="ru-RU"/>
              </w:rPr>
              <w:t xml:space="preserve"> тыс. руб., в </w:t>
            </w:r>
            <w:proofErr w:type="spellStart"/>
            <w:r w:rsidRPr="006E6332">
              <w:rPr>
                <w:rFonts w:ascii="Times New Roman" w:eastAsia="Times New Roman" w:hAnsi="Times New Roman" w:cs="Times New Roman"/>
                <w:sz w:val="24"/>
                <w:szCs w:val="24"/>
                <w:lang w:eastAsia="ru-RU"/>
              </w:rPr>
              <w:t>т.ч</w:t>
            </w:r>
            <w:proofErr w:type="spellEnd"/>
            <w:r w:rsidRPr="006E6332">
              <w:rPr>
                <w:rFonts w:ascii="Times New Roman" w:eastAsia="Times New Roman" w:hAnsi="Times New Roman" w:cs="Times New Roman"/>
                <w:sz w:val="24"/>
                <w:szCs w:val="24"/>
                <w:lang w:eastAsia="ru-RU"/>
              </w:rPr>
              <w:t>.</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Местный бюджет – </w:t>
            </w:r>
            <w:r w:rsidR="0059048A">
              <w:rPr>
                <w:rFonts w:ascii="Times New Roman" w:eastAsia="Times New Roman" w:hAnsi="Times New Roman" w:cs="Times New Roman"/>
                <w:sz w:val="24"/>
                <w:szCs w:val="24"/>
                <w:lang w:eastAsia="ru-RU"/>
              </w:rPr>
              <w:t>1265,0</w:t>
            </w:r>
            <w:r w:rsidRPr="006E6332">
              <w:rPr>
                <w:rFonts w:ascii="Times New Roman" w:eastAsia="Times New Roman" w:hAnsi="Times New Roman" w:cs="Times New Roman"/>
                <w:sz w:val="24"/>
                <w:szCs w:val="24"/>
                <w:lang w:eastAsia="ru-RU"/>
              </w:rPr>
              <w:t xml:space="preserve"> тыс. руб.</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Федеральный бюджет –</w:t>
            </w:r>
            <w:r w:rsidR="0094693E">
              <w:rPr>
                <w:rFonts w:ascii="Times New Roman" w:eastAsia="Times New Roman" w:hAnsi="Times New Roman" w:cs="Times New Roman"/>
                <w:sz w:val="24"/>
                <w:szCs w:val="24"/>
                <w:lang w:eastAsia="ru-RU"/>
              </w:rPr>
              <w:t>13371,0</w:t>
            </w:r>
            <w:r w:rsidRPr="006E6332">
              <w:rPr>
                <w:rFonts w:ascii="Times New Roman" w:eastAsia="Times New Roman" w:hAnsi="Times New Roman" w:cs="Times New Roman"/>
                <w:sz w:val="24"/>
                <w:szCs w:val="24"/>
                <w:lang w:eastAsia="ru-RU"/>
              </w:rPr>
              <w:t xml:space="preserve"> тыс. руб.</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Областной бюджет –</w:t>
            </w:r>
            <w:r w:rsidR="0094693E">
              <w:rPr>
                <w:rFonts w:ascii="Times New Roman" w:eastAsia="Times New Roman" w:hAnsi="Times New Roman" w:cs="Times New Roman"/>
                <w:sz w:val="24"/>
                <w:szCs w:val="24"/>
                <w:lang w:eastAsia="ru-RU"/>
              </w:rPr>
              <w:t>77270,2</w:t>
            </w:r>
            <w:r w:rsidRPr="006E6332">
              <w:rPr>
                <w:rFonts w:ascii="Times New Roman" w:eastAsia="Times New Roman" w:hAnsi="Times New Roman" w:cs="Times New Roman"/>
                <w:sz w:val="24"/>
                <w:szCs w:val="24"/>
                <w:lang w:eastAsia="ru-RU"/>
              </w:rPr>
              <w:t xml:space="preserve"> тыс. руб.</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2018 г. – </w:t>
            </w:r>
            <w:r w:rsidR="0094693E">
              <w:rPr>
                <w:rFonts w:ascii="Times New Roman" w:eastAsia="Times New Roman" w:hAnsi="Times New Roman" w:cs="Times New Roman"/>
                <w:sz w:val="24"/>
                <w:szCs w:val="24"/>
                <w:lang w:eastAsia="ru-RU"/>
              </w:rPr>
              <w:t>91948,9</w:t>
            </w:r>
            <w:r w:rsidRPr="006E6332">
              <w:rPr>
                <w:rFonts w:ascii="Times New Roman" w:eastAsia="Times New Roman" w:hAnsi="Times New Roman" w:cs="Times New Roman"/>
                <w:sz w:val="24"/>
                <w:szCs w:val="24"/>
                <w:lang w:eastAsia="ru-RU"/>
              </w:rPr>
              <w:t xml:space="preserve"> тыс. руб., в </w:t>
            </w:r>
            <w:proofErr w:type="spellStart"/>
            <w:r w:rsidRPr="006E6332">
              <w:rPr>
                <w:rFonts w:ascii="Times New Roman" w:eastAsia="Times New Roman" w:hAnsi="Times New Roman" w:cs="Times New Roman"/>
                <w:sz w:val="24"/>
                <w:szCs w:val="24"/>
                <w:lang w:eastAsia="ru-RU"/>
              </w:rPr>
              <w:t>т.ч</w:t>
            </w:r>
            <w:proofErr w:type="spellEnd"/>
            <w:r w:rsidRPr="006E6332">
              <w:rPr>
                <w:rFonts w:ascii="Times New Roman" w:eastAsia="Times New Roman" w:hAnsi="Times New Roman" w:cs="Times New Roman"/>
                <w:sz w:val="24"/>
                <w:szCs w:val="24"/>
                <w:lang w:eastAsia="ru-RU"/>
              </w:rPr>
              <w:t>.</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Местный бюджет –</w:t>
            </w:r>
            <w:r w:rsidR="0059048A">
              <w:rPr>
                <w:rFonts w:ascii="Times New Roman" w:eastAsia="Times New Roman" w:hAnsi="Times New Roman" w:cs="Times New Roman"/>
                <w:sz w:val="24"/>
                <w:szCs w:val="24"/>
                <w:lang w:eastAsia="ru-RU"/>
              </w:rPr>
              <w:t>1265,0</w:t>
            </w:r>
            <w:r w:rsidRPr="006E6332">
              <w:rPr>
                <w:rFonts w:ascii="Times New Roman" w:eastAsia="Times New Roman" w:hAnsi="Times New Roman" w:cs="Times New Roman"/>
                <w:sz w:val="24"/>
                <w:szCs w:val="24"/>
                <w:lang w:eastAsia="ru-RU"/>
              </w:rPr>
              <w:t xml:space="preserve"> тыс. руб.</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Федеральный бюджет –</w:t>
            </w:r>
            <w:r w:rsidR="00F02CD2">
              <w:rPr>
                <w:rFonts w:ascii="Times New Roman" w:eastAsia="Times New Roman" w:hAnsi="Times New Roman" w:cs="Times New Roman"/>
                <w:sz w:val="24"/>
                <w:szCs w:val="24"/>
                <w:lang w:eastAsia="ru-RU"/>
              </w:rPr>
              <w:t>13413,7</w:t>
            </w:r>
            <w:r w:rsidRPr="006E6332">
              <w:rPr>
                <w:rFonts w:ascii="Times New Roman" w:eastAsia="Times New Roman" w:hAnsi="Times New Roman" w:cs="Times New Roman"/>
                <w:sz w:val="24"/>
                <w:szCs w:val="24"/>
                <w:lang w:eastAsia="ru-RU"/>
              </w:rPr>
              <w:t xml:space="preserve"> тыс. руб.</w:t>
            </w:r>
          </w:p>
          <w:p w:rsid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Областной бюджет –</w:t>
            </w:r>
            <w:r w:rsidR="00F02CD2">
              <w:rPr>
                <w:rFonts w:ascii="Times New Roman" w:eastAsia="Times New Roman" w:hAnsi="Times New Roman" w:cs="Times New Roman"/>
                <w:sz w:val="24"/>
                <w:szCs w:val="24"/>
                <w:lang w:eastAsia="ru-RU"/>
              </w:rPr>
              <w:t>77270,2</w:t>
            </w:r>
            <w:r w:rsidRPr="006E6332">
              <w:rPr>
                <w:rFonts w:ascii="Times New Roman" w:eastAsia="Times New Roman" w:hAnsi="Times New Roman" w:cs="Times New Roman"/>
                <w:sz w:val="24"/>
                <w:szCs w:val="24"/>
                <w:lang w:eastAsia="ru-RU"/>
              </w:rPr>
              <w:t xml:space="preserve"> тыс. руб.</w:t>
            </w:r>
          </w:p>
          <w:p w:rsidR="00BA6844" w:rsidRPr="006E6332" w:rsidRDefault="00BA6844" w:rsidP="00BA6844">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 –</w:t>
            </w:r>
            <w:r w:rsidR="0059048A">
              <w:rPr>
                <w:rFonts w:ascii="Times New Roman" w:eastAsia="Times New Roman" w:hAnsi="Times New Roman" w:cs="Times New Roman"/>
                <w:sz w:val="24"/>
                <w:szCs w:val="24"/>
                <w:lang w:eastAsia="ru-RU"/>
              </w:rPr>
              <w:t xml:space="preserve"> </w:t>
            </w:r>
            <w:r w:rsidR="00F02CD2">
              <w:rPr>
                <w:rFonts w:ascii="Times New Roman" w:eastAsia="Times New Roman" w:hAnsi="Times New Roman" w:cs="Times New Roman"/>
                <w:sz w:val="24"/>
                <w:szCs w:val="24"/>
                <w:lang w:eastAsia="ru-RU"/>
              </w:rPr>
              <w:t xml:space="preserve">91997,9 </w:t>
            </w:r>
            <w:r w:rsidRPr="006E6332">
              <w:rPr>
                <w:rFonts w:ascii="Times New Roman" w:eastAsia="Times New Roman" w:hAnsi="Times New Roman" w:cs="Times New Roman"/>
                <w:sz w:val="24"/>
                <w:szCs w:val="24"/>
                <w:lang w:eastAsia="ru-RU"/>
              </w:rPr>
              <w:t xml:space="preserve">тыс. руб., в </w:t>
            </w:r>
            <w:proofErr w:type="spellStart"/>
            <w:r w:rsidRPr="006E6332">
              <w:rPr>
                <w:rFonts w:ascii="Times New Roman" w:eastAsia="Times New Roman" w:hAnsi="Times New Roman" w:cs="Times New Roman"/>
                <w:sz w:val="24"/>
                <w:szCs w:val="24"/>
                <w:lang w:eastAsia="ru-RU"/>
              </w:rPr>
              <w:t>т.ч</w:t>
            </w:r>
            <w:proofErr w:type="spellEnd"/>
            <w:r w:rsidRPr="006E6332">
              <w:rPr>
                <w:rFonts w:ascii="Times New Roman" w:eastAsia="Times New Roman" w:hAnsi="Times New Roman" w:cs="Times New Roman"/>
                <w:sz w:val="24"/>
                <w:szCs w:val="24"/>
                <w:lang w:eastAsia="ru-RU"/>
              </w:rPr>
              <w:t>.</w:t>
            </w:r>
          </w:p>
          <w:p w:rsidR="00BA6844" w:rsidRPr="006E6332" w:rsidRDefault="00BA6844" w:rsidP="00BA6844">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Местный бюджет –</w:t>
            </w:r>
            <w:r w:rsidR="00EA777A">
              <w:rPr>
                <w:rFonts w:ascii="Times New Roman" w:eastAsia="Times New Roman" w:hAnsi="Times New Roman" w:cs="Times New Roman"/>
                <w:sz w:val="24"/>
                <w:szCs w:val="24"/>
                <w:lang w:eastAsia="ru-RU"/>
              </w:rPr>
              <w:t xml:space="preserve"> 1265,0 </w:t>
            </w:r>
            <w:r w:rsidRPr="006E6332">
              <w:rPr>
                <w:rFonts w:ascii="Times New Roman" w:eastAsia="Times New Roman" w:hAnsi="Times New Roman" w:cs="Times New Roman"/>
                <w:sz w:val="24"/>
                <w:szCs w:val="24"/>
                <w:lang w:eastAsia="ru-RU"/>
              </w:rPr>
              <w:t>тыс. руб.</w:t>
            </w:r>
          </w:p>
          <w:p w:rsidR="00BA6844" w:rsidRPr="006E6332" w:rsidRDefault="00BA6844" w:rsidP="00BA6844">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Федеральный бюджет –</w:t>
            </w:r>
            <w:r w:rsidR="00EA777A">
              <w:rPr>
                <w:rFonts w:ascii="Times New Roman" w:eastAsia="Times New Roman" w:hAnsi="Times New Roman" w:cs="Times New Roman"/>
                <w:sz w:val="24"/>
                <w:szCs w:val="24"/>
                <w:lang w:eastAsia="ru-RU"/>
              </w:rPr>
              <w:t xml:space="preserve"> </w:t>
            </w:r>
            <w:r w:rsidR="00F02CD2">
              <w:rPr>
                <w:rFonts w:ascii="Times New Roman" w:eastAsia="Times New Roman" w:hAnsi="Times New Roman" w:cs="Times New Roman"/>
                <w:sz w:val="24"/>
                <w:szCs w:val="24"/>
                <w:lang w:eastAsia="ru-RU"/>
              </w:rPr>
              <w:t>13462,7</w:t>
            </w:r>
            <w:r w:rsidR="00EA777A">
              <w:rPr>
                <w:rFonts w:ascii="Times New Roman" w:eastAsia="Times New Roman" w:hAnsi="Times New Roman" w:cs="Times New Roman"/>
                <w:sz w:val="24"/>
                <w:szCs w:val="24"/>
                <w:lang w:eastAsia="ru-RU"/>
              </w:rPr>
              <w:t xml:space="preserve"> </w:t>
            </w:r>
            <w:r w:rsidRPr="006E6332">
              <w:rPr>
                <w:rFonts w:ascii="Times New Roman" w:eastAsia="Times New Roman" w:hAnsi="Times New Roman" w:cs="Times New Roman"/>
                <w:sz w:val="24"/>
                <w:szCs w:val="24"/>
                <w:lang w:eastAsia="ru-RU"/>
              </w:rPr>
              <w:t>тыс. руб.</w:t>
            </w:r>
          </w:p>
          <w:p w:rsidR="00BA6844" w:rsidRPr="006E6332" w:rsidRDefault="00BA6844" w:rsidP="00F02CD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Областной бюджет –</w:t>
            </w:r>
            <w:r w:rsidR="00EA777A">
              <w:rPr>
                <w:rFonts w:ascii="Times New Roman" w:eastAsia="Times New Roman" w:hAnsi="Times New Roman" w:cs="Times New Roman"/>
                <w:sz w:val="24"/>
                <w:szCs w:val="24"/>
                <w:lang w:eastAsia="ru-RU"/>
              </w:rPr>
              <w:t xml:space="preserve"> </w:t>
            </w:r>
            <w:r w:rsidR="00F02CD2">
              <w:rPr>
                <w:rFonts w:ascii="Times New Roman" w:eastAsia="Times New Roman" w:hAnsi="Times New Roman" w:cs="Times New Roman"/>
                <w:sz w:val="24"/>
                <w:szCs w:val="24"/>
                <w:lang w:eastAsia="ru-RU"/>
              </w:rPr>
              <w:t>77270,2</w:t>
            </w:r>
            <w:r w:rsidR="00EA777A">
              <w:rPr>
                <w:rFonts w:ascii="Times New Roman" w:eastAsia="Times New Roman" w:hAnsi="Times New Roman" w:cs="Times New Roman"/>
                <w:sz w:val="24"/>
                <w:szCs w:val="24"/>
                <w:lang w:eastAsia="ru-RU"/>
              </w:rPr>
              <w:t xml:space="preserve"> </w:t>
            </w:r>
            <w:proofErr w:type="spellStart"/>
            <w:r w:rsidRPr="006E6332">
              <w:rPr>
                <w:rFonts w:ascii="Times New Roman" w:eastAsia="Times New Roman" w:hAnsi="Times New Roman" w:cs="Times New Roman"/>
                <w:sz w:val="24"/>
                <w:szCs w:val="24"/>
                <w:lang w:eastAsia="ru-RU"/>
              </w:rPr>
              <w:t>тыс</w:t>
            </w:r>
            <w:proofErr w:type="gramStart"/>
            <w:r w:rsidRPr="006E6332">
              <w:rPr>
                <w:rFonts w:ascii="Times New Roman" w:eastAsia="Times New Roman" w:hAnsi="Times New Roman" w:cs="Times New Roman"/>
                <w:sz w:val="24"/>
                <w:szCs w:val="24"/>
                <w:lang w:eastAsia="ru-RU"/>
              </w:rPr>
              <w:t>.р</w:t>
            </w:r>
            <w:proofErr w:type="gramEnd"/>
            <w:r w:rsidRPr="006E6332">
              <w:rPr>
                <w:rFonts w:ascii="Times New Roman" w:eastAsia="Times New Roman" w:hAnsi="Times New Roman" w:cs="Times New Roman"/>
                <w:sz w:val="24"/>
                <w:szCs w:val="24"/>
                <w:lang w:eastAsia="ru-RU"/>
              </w:rPr>
              <w:t>уб</w:t>
            </w:r>
            <w:proofErr w:type="spellEnd"/>
          </w:p>
        </w:tc>
      </w:tr>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Ожидаемые конечные результаты реализации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100% реализация финансовых средств, связанных с мероприятиями Программы в соответствии с нормативно-правовыми актами </w:t>
            </w:r>
          </w:p>
        </w:tc>
      </w:tr>
      <w:bookmarkEnd w:id="1"/>
    </w:tbl>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br w:type="page"/>
      </w:r>
    </w:p>
    <w:p w:rsidR="006E6332" w:rsidRPr="006E6332" w:rsidRDefault="006E6332" w:rsidP="006E6332">
      <w:pPr>
        <w:numPr>
          <w:ilvl w:val="0"/>
          <w:numId w:val="8"/>
        </w:numPr>
        <w:spacing w:after="0" w:line="240" w:lineRule="auto"/>
        <w:jc w:val="center"/>
        <w:rPr>
          <w:rFonts w:ascii="Times New Roman" w:eastAsia="Times New Roman" w:hAnsi="Times New Roman" w:cs="Times New Roman"/>
          <w:b/>
          <w:bCs/>
          <w:sz w:val="24"/>
          <w:szCs w:val="24"/>
          <w:lang w:eastAsia="ru-RU"/>
        </w:rPr>
      </w:pPr>
      <w:bookmarkStart w:id="2" w:name="sub_1200"/>
      <w:r w:rsidRPr="006E6332">
        <w:rPr>
          <w:rFonts w:ascii="Times New Roman" w:eastAsia="Times New Roman" w:hAnsi="Times New Roman" w:cs="Times New Roman"/>
          <w:b/>
          <w:bCs/>
          <w:sz w:val="24"/>
          <w:szCs w:val="24"/>
          <w:lang w:eastAsia="ru-RU"/>
        </w:rPr>
        <w:lastRenderedPageBreak/>
        <w:t>Общая характеристика текущего состояния сферы реализации подпрограммы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bookmarkEnd w:id="2"/>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ситуации постепенного выхода из финансового кризиса сохранение системы социальной поддержки отдельных категорий жителей Первомайского муниципального района является стабилизирующим фактором в жизни населения района. Под социальной поддержкой населения понимается предоставление отдельным категориям граждан социальных услуг, денежных компенсаций, денежных выплат.</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Одним из важнейших направлений социальной политики является последовательное повышение уровня жизни населения и снижение социального неравенства, обеспечение всеобщей доступности основных социальных благ. При отказе от традиционно сложившегося уравнительного предоставления социальных гарантий и льгот учитываются категории граждан, которые по своему физическому, возрастному состоянию лишены возможности </w:t>
      </w:r>
      <w:proofErr w:type="spellStart"/>
      <w:r w:rsidRPr="006E6332">
        <w:rPr>
          <w:rFonts w:ascii="Times New Roman" w:eastAsia="Times New Roman" w:hAnsi="Times New Roman" w:cs="Times New Roman"/>
          <w:sz w:val="24"/>
          <w:szCs w:val="24"/>
          <w:lang w:eastAsia="ru-RU"/>
        </w:rPr>
        <w:t>самообеспечения</w:t>
      </w:r>
      <w:proofErr w:type="spellEnd"/>
      <w:r w:rsidRPr="006E6332">
        <w:rPr>
          <w:rFonts w:ascii="Times New Roman" w:eastAsia="Times New Roman" w:hAnsi="Times New Roman" w:cs="Times New Roman"/>
          <w:sz w:val="24"/>
          <w:szCs w:val="24"/>
          <w:lang w:eastAsia="ru-RU"/>
        </w:rPr>
        <w:t>. В основу социальной поддержки населения положен принцип адресной направленности социальной помощи с учетом нуждаемости, сутью которой является сосредоточение муниципальных ресурсов на удовлетворении потребностей тех, кто наиболее в них нуждается.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Обстановка, сложившаяся в Первомайском муниципальном район, в сфере социальной поддержки, характеризуется следующими данными.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Численность населения по данным на 1 января 201</w:t>
      </w:r>
      <w:r w:rsidR="002D7BD2">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 xml:space="preserve"> года составляет 10 2</w:t>
      </w:r>
      <w:r w:rsidR="002D7BD2">
        <w:rPr>
          <w:rFonts w:ascii="Times New Roman" w:eastAsia="Times New Roman" w:hAnsi="Times New Roman" w:cs="Times New Roman"/>
          <w:sz w:val="24"/>
          <w:szCs w:val="24"/>
          <w:lang w:eastAsia="ru-RU"/>
        </w:rPr>
        <w:t>85</w:t>
      </w:r>
      <w:r w:rsidRPr="006E6332">
        <w:rPr>
          <w:rFonts w:ascii="Times New Roman" w:eastAsia="Times New Roman" w:hAnsi="Times New Roman" w:cs="Times New Roman"/>
          <w:sz w:val="24"/>
          <w:szCs w:val="24"/>
          <w:lang w:eastAsia="ru-RU"/>
        </w:rPr>
        <w:t xml:space="preserve"> человек, в том числе в райцентре проживают </w:t>
      </w:r>
      <w:r w:rsidR="002D7BD2">
        <w:rPr>
          <w:rFonts w:ascii="Times New Roman" w:eastAsia="Times New Roman" w:hAnsi="Times New Roman" w:cs="Times New Roman"/>
          <w:sz w:val="24"/>
          <w:szCs w:val="24"/>
          <w:lang w:eastAsia="ru-RU"/>
        </w:rPr>
        <w:t>4648</w:t>
      </w:r>
      <w:r w:rsidRPr="006E6332">
        <w:rPr>
          <w:rFonts w:ascii="Times New Roman" w:eastAsia="Times New Roman" w:hAnsi="Times New Roman" w:cs="Times New Roman"/>
          <w:sz w:val="24"/>
          <w:szCs w:val="24"/>
          <w:lang w:eastAsia="ru-RU"/>
        </w:rPr>
        <w:t xml:space="preserve"> человек. Согласно данным статистики численность работающих граждан составила </w:t>
      </w:r>
      <w:r w:rsidR="002D7BD2">
        <w:rPr>
          <w:rFonts w:ascii="Times New Roman" w:eastAsia="Times New Roman" w:hAnsi="Times New Roman" w:cs="Times New Roman"/>
          <w:sz w:val="24"/>
          <w:szCs w:val="24"/>
          <w:lang w:eastAsia="ru-RU"/>
        </w:rPr>
        <w:t>5475</w:t>
      </w:r>
      <w:r w:rsidRPr="006E6332">
        <w:rPr>
          <w:rFonts w:ascii="Times New Roman" w:eastAsia="Times New Roman" w:hAnsi="Times New Roman" w:cs="Times New Roman"/>
          <w:sz w:val="24"/>
          <w:szCs w:val="24"/>
          <w:lang w:eastAsia="ru-RU"/>
        </w:rPr>
        <w:t xml:space="preserve"> человек. Общая численность официально зарегистрированных безработных – </w:t>
      </w:r>
      <w:r w:rsidR="002D7BD2">
        <w:rPr>
          <w:rFonts w:ascii="Times New Roman" w:eastAsia="Times New Roman" w:hAnsi="Times New Roman" w:cs="Times New Roman"/>
          <w:sz w:val="24"/>
          <w:szCs w:val="24"/>
          <w:lang w:eastAsia="ru-RU"/>
        </w:rPr>
        <w:t>150</w:t>
      </w:r>
      <w:r w:rsidRPr="006E6332">
        <w:rPr>
          <w:rFonts w:ascii="Times New Roman" w:eastAsia="Times New Roman" w:hAnsi="Times New Roman" w:cs="Times New Roman"/>
          <w:sz w:val="24"/>
          <w:szCs w:val="24"/>
          <w:lang w:eastAsia="ru-RU"/>
        </w:rPr>
        <w:t xml:space="preserve"> человек.</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Для района характерна регрессивная возрастная структура населения, характеризующаяся преобладанием доли лиц старше трудоспособного возраста над лицами моложе трудоспособного возраста. В районе </w:t>
      </w:r>
      <w:r w:rsidR="002D0288">
        <w:rPr>
          <w:rFonts w:ascii="Times New Roman" w:eastAsia="Times New Roman" w:hAnsi="Times New Roman" w:cs="Times New Roman"/>
          <w:color w:val="000000"/>
          <w:sz w:val="24"/>
          <w:szCs w:val="24"/>
          <w:lang w:eastAsia="ru-RU"/>
        </w:rPr>
        <w:t>2984</w:t>
      </w:r>
      <w:r w:rsidRPr="006E6332">
        <w:rPr>
          <w:rFonts w:ascii="Times New Roman" w:eastAsia="Times New Roman" w:hAnsi="Times New Roman" w:cs="Times New Roman"/>
          <w:color w:val="000000"/>
          <w:sz w:val="24"/>
          <w:szCs w:val="24"/>
          <w:lang w:eastAsia="ru-RU"/>
        </w:rPr>
        <w:t xml:space="preserve"> человек</w:t>
      </w:r>
      <w:r w:rsidR="002D0288">
        <w:rPr>
          <w:rFonts w:ascii="Times New Roman" w:eastAsia="Times New Roman" w:hAnsi="Times New Roman" w:cs="Times New Roman"/>
          <w:color w:val="000000"/>
          <w:sz w:val="24"/>
          <w:szCs w:val="24"/>
          <w:lang w:eastAsia="ru-RU"/>
        </w:rPr>
        <w:t>а</w:t>
      </w:r>
      <w:r w:rsidRPr="006E6332">
        <w:rPr>
          <w:rFonts w:ascii="Times New Roman" w:eastAsia="Times New Roman" w:hAnsi="Times New Roman" w:cs="Times New Roman"/>
          <w:color w:val="000000"/>
          <w:sz w:val="24"/>
          <w:szCs w:val="24"/>
          <w:lang w:eastAsia="ru-RU"/>
        </w:rPr>
        <w:t xml:space="preserve"> являются пенсионерами, а число детей составило </w:t>
      </w:r>
      <w:r w:rsidR="002D0288">
        <w:rPr>
          <w:rFonts w:ascii="Times New Roman" w:eastAsia="Times New Roman" w:hAnsi="Times New Roman" w:cs="Times New Roman"/>
          <w:color w:val="000000"/>
          <w:sz w:val="24"/>
          <w:szCs w:val="24"/>
          <w:lang w:eastAsia="ru-RU"/>
        </w:rPr>
        <w:t>1718</w:t>
      </w:r>
      <w:r w:rsidRPr="006E6332">
        <w:rPr>
          <w:rFonts w:ascii="Times New Roman" w:eastAsia="Times New Roman" w:hAnsi="Times New Roman" w:cs="Times New Roman"/>
          <w:color w:val="000000"/>
          <w:sz w:val="24"/>
          <w:szCs w:val="24"/>
          <w:lang w:eastAsia="ru-RU"/>
        </w:rPr>
        <w:t xml:space="preserve"> человек</w:t>
      </w:r>
      <w:r w:rsidRPr="006E6332">
        <w:rPr>
          <w:rFonts w:ascii="Times New Roman" w:eastAsia="Times New Roman" w:hAnsi="Times New Roman" w:cs="Times New Roman"/>
          <w:bCs/>
          <w:sz w:val="24"/>
          <w:szCs w:val="24"/>
          <w:lang w:eastAsia="ru-RU"/>
        </w:rPr>
        <w:t>.</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Региональный прожиточный минимум в </w:t>
      </w:r>
      <w:r w:rsidRPr="006E6332">
        <w:rPr>
          <w:rFonts w:ascii="Times New Roman" w:eastAsia="Times New Roman" w:hAnsi="Times New Roman" w:cs="Times New Roman"/>
          <w:sz w:val="24"/>
          <w:szCs w:val="24"/>
          <w:lang w:val="en-US" w:eastAsia="ru-RU"/>
        </w:rPr>
        <w:t>II</w:t>
      </w:r>
      <w:r w:rsidRPr="006E6332">
        <w:rPr>
          <w:rFonts w:ascii="Times New Roman" w:eastAsia="Times New Roman" w:hAnsi="Times New Roman" w:cs="Times New Roman"/>
          <w:sz w:val="24"/>
          <w:szCs w:val="24"/>
          <w:lang w:eastAsia="ru-RU"/>
        </w:rPr>
        <w:t xml:space="preserve"> квартале 201</w:t>
      </w:r>
      <w:r w:rsidR="002D0288">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 xml:space="preserve"> года в расчете на душу населения составил 90</w:t>
      </w:r>
      <w:r w:rsidR="002D0288">
        <w:rPr>
          <w:rFonts w:ascii="Times New Roman" w:eastAsia="Times New Roman" w:hAnsi="Times New Roman" w:cs="Times New Roman"/>
          <w:sz w:val="24"/>
          <w:szCs w:val="24"/>
          <w:lang w:eastAsia="ru-RU"/>
        </w:rPr>
        <w:t xml:space="preserve">95 </w:t>
      </w:r>
      <w:r w:rsidRPr="006E6332">
        <w:rPr>
          <w:rFonts w:ascii="Times New Roman" w:eastAsia="Times New Roman" w:hAnsi="Times New Roman" w:cs="Times New Roman"/>
          <w:sz w:val="24"/>
          <w:szCs w:val="24"/>
          <w:lang w:eastAsia="ru-RU"/>
        </w:rPr>
        <w:t>рублей, для пенсионеров – 74</w:t>
      </w:r>
      <w:r w:rsidR="002D0288">
        <w:rPr>
          <w:rFonts w:ascii="Times New Roman" w:eastAsia="Times New Roman" w:hAnsi="Times New Roman" w:cs="Times New Roman"/>
          <w:sz w:val="24"/>
          <w:szCs w:val="24"/>
          <w:lang w:eastAsia="ru-RU"/>
        </w:rPr>
        <w:t>54 рубля</w:t>
      </w:r>
      <w:r w:rsidRPr="006E6332">
        <w:rPr>
          <w:rFonts w:ascii="Times New Roman" w:eastAsia="Times New Roman" w:hAnsi="Times New Roman" w:cs="Times New Roman"/>
          <w:sz w:val="24"/>
          <w:szCs w:val="24"/>
          <w:lang w:eastAsia="ru-RU"/>
        </w:rPr>
        <w:t>, для трудоспособного населения – 100</w:t>
      </w:r>
      <w:r w:rsidR="002D0288">
        <w:rPr>
          <w:rFonts w:ascii="Times New Roman" w:eastAsia="Times New Roman" w:hAnsi="Times New Roman" w:cs="Times New Roman"/>
          <w:sz w:val="24"/>
          <w:szCs w:val="24"/>
          <w:lang w:eastAsia="ru-RU"/>
        </w:rPr>
        <w:t>78</w:t>
      </w:r>
      <w:r w:rsidRPr="006E6332">
        <w:rPr>
          <w:rFonts w:ascii="Times New Roman" w:eastAsia="Times New Roman" w:hAnsi="Times New Roman" w:cs="Times New Roman"/>
          <w:sz w:val="24"/>
          <w:szCs w:val="24"/>
          <w:lang w:eastAsia="ru-RU"/>
        </w:rPr>
        <w:t xml:space="preserve"> рубл</w:t>
      </w:r>
      <w:r w:rsidR="002D0288">
        <w:rPr>
          <w:rFonts w:ascii="Times New Roman" w:eastAsia="Times New Roman" w:hAnsi="Times New Roman" w:cs="Times New Roman"/>
          <w:sz w:val="24"/>
          <w:szCs w:val="24"/>
          <w:lang w:eastAsia="ru-RU"/>
        </w:rPr>
        <w:t>ей</w:t>
      </w:r>
      <w:r w:rsidRPr="006E6332">
        <w:rPr>
          <w:rFonts w:ascii="Times New Roman" w:eastAsia="Times New Roman" w:hAnsi="Times New Roman" w:cs="Times New Roman"/>
          <w:sz w:val="24"/>
          <w:szCs w:val="24"/>
          <w:lang w:eastAsia="ru-RU"/>
        </w:rPr>
        <w:t>, для детей – 9</w:t>
      </w:r>
      <w:r w:rsidR="002D0288">
        <w:rPr>
          <w:rFonts w:ascii="Times New Roman" w:eastAsia="Times New Roman" w:hAnsi="Times New Roman" w:cs="Times New Roman"/>
          <w:sz w:val="24"/>
          <w:szCs w:val="24"/>
          <w:lang w:eastAsia="ru-RU"/>
        </w:rPr>
        <w:t>354</w:t>
      </w:r>
      <w:r w:rsidRPr="006E6332">
        <w:rPr>
          <w:rFonts w:ascii="Times New Roman" w:eastAsia="Times New Roman" w:hAnsi="Times New Roman" w:cs="Times New Roman"/>
          <w:sz w:val="24"/>
          <w:szCs w:val="24"/>
          <w:lang w:eastAsia="ru-RU"/>
        </w:rPr>
        <w:t xml:space="preserve"> рубл</w:t>
      </w:r>
      <w:r w:rsidR="002D0288">
        <w:rPr>
          <w:rFonts w:ascii="Times New Roman" w:eastAsia="Times New Roman" w:hAnsi="Times New Roman" w:cs="Times New Roman"/>
          <w:sz w:val="24"/>
          <w:szCs w:val="24"/>
          <w:lang w:eastAsia="ru-RU"/>
        </w:rPr>
        <w:t>я</w:t>
      </w:r>
      <w:r w:rsidRPr="006E6332">
        <w:rPr>
          <w:rFonts w:ascii="Times New Roman" w:eastAsia="Times New Roman" w:hAnsi="Times New Roman" w:cs="Times New Roman"/>
          <w:sz w:val="24"/>
          <w:szCs w:val="24"/>
          <w:lang w:eastAsia="ru-RU"/>
        </w:rPr>
        <w:t>.</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Также в районе проживают более </w:t>
      </w:r>
      <w:r w:rsidR="00E5579A">
        <w:rPr>
          <w:rFonts w:ascii="Times New Roman" w:eastAsia="Times New Roman" w:hAnsi="Times New Roman" w:cs="Times New Roman"/>
          <w:sz w:val="24"/>
          <w:szCs w:val="24"/>
          <w:lang w:eastAsia="ru-RU"/>
        </w:rPr>
        <w:t>900</w:t>
      </w:r>
      <w:r w:rsidRPr="006E6332">
        <w:rPr>
          <w:rFonts w:ascii="Times New Roman" w:eastAsia="Times New Roman" w:hAnsi="Times New Roman" w:cs="Times New Roman"/>
          <w:sz w:val="24"/>
          <w:szCs w:val="24"/>
          <w:lang w:eastAsia="ru-RU"/>
        </w:rPr>
        <w:t xml:space="preserve"> лиц, в установленном порядке признанных инвалидами, из которых </w:t>
      </w:r>
      <w:r w:rsidR="00E5579A">
        <w:rPr>
          <w:rFonts w:ascii="Times New Roman" w:eastAsia="Times New Roman" w:hAnsi="Times New Roman" w:cs="Times New Roman"/>
          <w:sz w:val="24"/>
          <w:szCs w:val="24"/>
          <w:lang w:eastAsia="ru-RU"/>
        </w:rPr>
        <w:t>29</w:t>
      </w:r>
      <w:r w:rsidRPr="006E6332">
        <w:rPr>
          <w:rFonts w:ascii="Times New Roman" w:eastAsia="Times New Roman" w:hAnsi="Times New Roman" w:cs="Times New Roman"/>
          <w:sz w:val="24"/>
          <w:szCs w:val="24"/>
          <w:lang w:eastAsia="ru-RU"/>
        </w:rPr>
        <w:t xml:space="preserve"> детей-инвалидов, </w:t>
      </w:r>
      <w:r w:rsidR="00E5579A">
        <w:rPr>
          <w:rFonts w:ascii="Times New Roman" w:eastAsia="Times New Roman" w:hAnsi="Times New Roman" w:cs="Times New Roman"/>
          <w:sz w:val="24"/>
          <w:szCs w:val="24"/>
          <w:lang w:eastAsia="ru-RU"/>
        </w:rPr>
        <w:t>26</w:t>
      </w:r>
      <w:r w:rsidRPr="006E6332">
        <w:rPr>
          <w:rFonts w:ascii="Times New Roman" w:eastAsia="Times New Roman" w:hAnsi="Times New Roman" w:cs="Times New Roman"/>
          <w:sz w:val="24"/>
          <w:szCs w:val="24"/>
          <w:lang w:eastAsia="ru-RU"/>
        </w:rPr>
        <w:t xml:space="preserve"> инвалидов с поражением опорно-двигательного аппарата, использующих при передвижении вспомогательные технические средства (кресла - коляски, костыли, ходунки и т.д.), </w:t>
      </w:r>
      <w:r w:rsidR="00E5579A">
        <w:rPr>
          <w:rFonts w:ascii="Times New Roman" w:eastAsia="Times New Roman" w:hAnsi="Times New Roman" w:cs="Times New Roman"/>
          <w:sz w:val="24"/>
          <w:szCs w:val="24"/>
          <w:lang w:eastAsia="ru-RU"/>
        </w:rPr>
        <w:t>36</w:t>
      </w:r>
      <w:r w:rsidRPr="006E6332">
        <w:rPr>
          <w:rFonts w:ascii="Times New Roman" w:eastAsia="Times New Roman" w:hAnsi="Times New Roman" w:cs="Times New Roman"/>
          <w:sz w:val="24"/>
          <w:szCs w:val="24"/>
          <w:lang w:eastAsia="ru-RU"/>
        </w:rPr>
        <w:t xml:space="preserve"> инвалидов с дефектами органов зрения, </w:t>
      </w:r>
      <w:r w:rsidR="00E5579A">
        <w:rPr>
          <w:rFonts w:ascii="Times New Roman" w:eastAsia="Times New Roman" w:hAnsi="Times New Roman" w:cs="Times New Roman"/>
          <w:sz w:val="24"/>
          <w:szCs w:val="24"/>
          <w:lang w:eastAsia="ru-RU"/>
        </w:rPr>
        <w:t>17</w:t>
      </w:r>
      <w:r w:rsidRPr="006E6332">
        <w:rPr>
          <w:rFonts w:ascii="Times New Roman" w:eastAsia="Times New Roman" w:hAnsi="Times New Roman" w:cs="Times New Roman"/>
          <w:sz w:val="24"/>
          <w:szCs w:val="24"/>
          <w:lang w:eastAsia="ru-RU"/>
        </w:rPr>
        <w:t xml:space="preserve"> инвалида по слуху и речи.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Изменение привычного уклада жизни и нравственных ценностей привели к возникновению негативных тенденций в развитии института семьи. Семья в значительной степени утратила свои традиционные функции, существенно снизился ее жизненный потенциал, способность противостоять негативному влиянию современной действительности. Усиливается риск социальной уязвимости многодетных и неполных семей, семей, воспитывающих детей с ограниченными возможностями здоровья, молодых семей.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районе по состоянию на 01.01.201</w:t>
      </w:r>
      <w:r w:rsidR="008B43CF">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 xml:space="preserve"> на учете в органах социальной поддержки населения состоит </w:t>
      </w:r>
      <w:r w:rsidR="008B43CF">
        <w:rPr>
          <w:rFonts w:ascii="Times New Roman" w:eastAsia="Times New Roman" w:hAnsi="Times New Roman" w:cs="Times New Roman"/>
          <w:sz w:val="24"/>
          <w:szCs w:val="24"/>
          <w:lang w:eastAsia="ru-RU"/>
        </w:rPr>
        <w:t>1046</w:t>
      </w:r>
      <w:r w:rsidRPr="006E6332">
        <w:rPr>
          <w:rFonts w:ascii="Times New Roman" w:eastAsia="Times New Roman" w:hAnsi="Times New Roman" w:cs="Times New Roman"/>
          <w:sz w:val="24"/>
          <w:szCs w:val="24"/>
          <w:lang w:eastAsia="ru-RU"/>
        </w:rPr>
        <w:t xml:space="preserve"> семьи с детьми до 18 лет, в которых проживает 12</w:t>
      </w:r>
      <w:r w:rsidR="008B43CF">
        <w:rPr>
          <w:rFonts w:ascii="Times New Roman" w:eastAsia="Times New Roman" w:hAnsi="Times New Roman" w:cs="Times New Roman"/>
          <w:sz w:val="24"/>
          <w:szCs w:val="24"/>
          <w:lang w:eastAsia="ru-RU"/>
        </w:rPr>
        <w:t xml:space="preserve">22 </w:t>
      </w:r>
      <w:r w:rsidRPr="006E6332">
        <w:rPr>
          <w:rFonts w:ascii="Times New Roman" w:eastAsia="Times New Roman" w:hAnsi="Times New Roman" w:cs="Times New Roman"/>
          <w:sz w:val="24"/>
          <w:szCs w:val="24"/>
          <w:lang w:eastAsia="ru-RU"/>
        </w:rPr>
        <w:t>детей. Число многодетных семей на 01.01.201</w:t>
      </w:r>
      <w:r w:rsidR="008B43CF">
        <w:rPr>
          <w:rFonts w:ascii="Times New Roman" w:eastAsia="Times New Roman" w:hAnsi="Times New Roman" w:cs="Times New Roman"/>
          <w:sz w:val="24"/>
          <w:szCs w:val="24"/>
          <w:lang w:eastAsia="ru-RU"/>
        </w:rPr>
        <w:t xml:space="preserve">6 </w:t>
      </w:r>
      <w:r w:rsidRPr="006E6332">
        <w:rPr>
          <w:rFonts w:ascii="Times New Roman" w:eastAsia="Times New Roman" w:hAnsi="Times New Roman" w:cs="Times New Roman"/>
          <w:sz w:val="24"/>
          <w:szCs w:val="24"/>
          <w:lang w:eastAsia="ru-RU"/>
        </w:rPr>
        <w:t xml:space="preserve">год составило </w:t>
      </w:r>
      <w:r w:rsidR="00555054">
        <w:rPr>
          <w:rFonts w:ascii="Times New Roman" w:eastAsia="Times New Roman" w:hAnsi="Times New Roman" w:cs="Times New Roman"/>
          <w:sz w:val="24"/>
          <w:szCs w:val="24"/>
          <w:lang w:eastAsia="ru-RU"/>
        </w:rPr>
        <w:t>91</w:t>
      </w:r>
      <w:r w:rsidRPr="006E6332">
        <w:rPr>
          <w:rFonts w:ascii="Times New Roman" w:eastAsia="Times New Roman" w:hAnsi="Times New Roman" w:cs="Times New Roman"/>
          <w:sz w:val="24"/>
          <w:szCs w:val="24"/>
          <w:lang w:eastAsia="ru-RU"/>
        </w:rPr>
        <w:t xml:space="preserve"> семей, в них </w:t>
      </w:r>
      <w:r w:rsidR="00555054">
        <w:rPr>
          <w:rFonts w:ascii="Times New Roman" w:eastAsia="Times New Roman" w:hAnsi="Times New Roman" w:cs="Times New Roman"/>
          <w:sz w:val="24"/>
          <w:szCs w:val="24"/>
          <w:lang w:eastAsia="ru-RU"/>
        </w:rPr>
        <w:t>307</w:t>
      </w:r>
      <w:r w:rsidRPr="006E6332">
        <w:rPr>
          <w:rFonts w:ascii="Times New Roman" w:eastAsia="Times New Roman" w:hAnsi="Times New Roman" w:cs="Times New Roman"/>
          <w:sz w:val="24"/>
          <w:szCs w:val="24"/>
          <w:lang w:eastAsia="ru-RU"/>
        </w:rPr>
        <w:t xml:space="preserve"> детей, в том числе многодетных семей с 3 детьми – </w:t>
      </w:r>
      <w:r w:rsidR="00555054">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 xml:space="preserve">7 семей, с 4 детьми – 17 семей, с 5 детьми – 4 семьи, с 6 детьми – 1 семья, с 7 детьми – 1 семья. К сожалению, увеличивается количество детей, воспитывающихся в неполных семьях. Их количество составило </w:t>
      </w:r>
      <w:r w:rsidR="00555054">
        <w:rPr>
          <w:rFonts w:ascii="Times New Roman" w:eastAsia="Times New Roman" w:hAnsi="Times New Roman" w:cs="Times New Roman"/>
          <w:sz w:val="24"/>
          <w:szCs w:val="24"/>
          <w:lang w:eastAsia="ru-RU"/>
        </w:rPr>
        <w:t>250</w:t>
      </w:r>
      <w:r w:rsidRPr="006E6332">
        <w:rPr>
          <w:rFonts w:ascii="Times New Roman" w:eastAsia="Times New Roman" w:hAnsi="Times New Roman" w:cs="Times New Roman"/>
          <w:sz w:val="24"/>
          <w:szCs w:val="24"/>
          <w:lang w:eastAsia="ru-RU"/>
        </w:rPr>
        <w:t xml:space="preserve"> семей, в которых воспитывается </w:t>
      </w:r>
      <w:r w:rsidR="00555054">
        <w:rPr>
          <w:rFonts w:ascii="Times New Roman" w:eastAsia="Times New Roman" w:hAnsi="Times New Roman" w:cs="Times New Roman"/>
          <w:sz w:val="24"/>
          <w:szCs w:val="24"/>
          <w:lang w:eastAsia="ru-RU"/>
        </w:rPr>
        <w:t xml:space="preserve">350 </w:t>
      </w:r>
      <w:r w:rsidRPr="006E6332">
        <w:rPr>
          <w:rFonts w:ascii="Times New Roman" w:eastAsia="Times New Roman" w:hAnsi="Times New Roman" w:cs="Times New Roman"/>
          <w:sz w:val="24"/>
          <w:szCs w:val="24"/>
          <w:lang w:eastAsia="ru-RU"/>
        </w:rPr>
        <w:t>детей.</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Для компенсации инфляционных потерь ежегодно предусматривается индексация мер социальной поддержки населения. С 1 января 201</w:t>
      </w:r>
      <w:r w:rsidR="00555054">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 xml:space="preserve"> года в соответствии с Федеральным законом от 01.12.2014 № 384-ФЗ «О федеральном бюджете на 2015 год и на плановый период 2016 и 2017 годов» и Законом Ярославской области от 19.12.2008 № 65-з «Социальный кодекс Ярославской области» государственные и областные социальные пособия и денежные выплаты </w:t>
      </w:r>
      <w:r w:rsidRPr="006E6332">
        <w:rPr>
          <w:rFonts w:ascii="Times New Roman" w:eastAsia="Times New Roman" w:hAnsi="Times New Roman" w:cs="Times New Roman"/>
          <w:sz w:val="24"/>
          <w:szCs w:val="24"/>
          <w:lang w:eastAsia="ru-RU"/>
        </w:rPr>
        <w:lastRenderedPageBreak/>
        <w:t>проиндексированы. Сохранение объемов финансирования, индексацию или сохранение размеров социальных пособий, компенсационных выплат, оказание адресной социальной помощи гражданам, оказавшимся в трудной жизненной ситуации, следует рассматривать как сильную сторону социальной политики в 201</w:t>
      </w:r>
      <w:r w:rsidR="00555054">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 xml:space="preserve"> году.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Положительные тенденции носят пока неустойчивый</w:t>
      </w:r>
      <w:r w:rsidR="002D0288">
        <w:rPr>
          <w:rFonts w:ascii="Times New Roman" w:eastAsia="Times New Roman" w:hAnsi="Times New Roman" w:cs="Times New Roman"/>
          <w:sz w:val="24"/>
          <w:szCs w:val="24"/>
          <w:lang w:eastAsia="ru-RU"/>
        </w:rPr>
        <w:t xml:space="preserve"> </w:t>
      </w:r>
      <w:r w:rsidRPr="006E6332">
        <w:rPr>
          <w:rFonts w:ascii="Times New Roman" w:eastAsia="Times New Roman" w:hAnsi="Times New Roman" w:cs="Times New Roman"/>
          <w:sz w:val="24"/>
          <w:szCs w:val="24"/>
          <w:lang w:eastAsia="ru-RU"/>
        </w:rPr>
        <w:t xml:space="preserve">характер. В связи с сохраняющимся уровнем безработицы, ростом цен на продукты питания и промышленные товары, увеличением тарифов на оплату жилого помещения и коммунальные услуги уровень жизни отдельных категорий граждан остается невысоким.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Причиной обращений граждан с просьбой об оказании мер социальной поддержки, как правило, становится трудная жизненная ситуация, объективно нарушающая жизнедеятельность гражданина (инвалидность, неспособность к самообслуживанию в связи с преклонным возрастом, болезнью, сиротство, </w:t>
      </w:r>
      <w:proofErr w:type="spellStart"/>
      <w:r w:rsidRPr="006E6332">
        <w:rPr>
          <w:rFonts w:ascii="Times New Roman" w:eastAsia="Times New Roman" w:hAnsi="Times New Roman" w:cs="Times New Roman"/>
          <w:sz w:val="24"/>
          <w:szCs w:val="24"/>
          <w:lang w:eastAsia="ru-RU"/>
        </w:rPr>
        <w:t>малоимущность</w:t>
      </w:r>
      <w:proofErr w:type="spellEnd"/>
      <w:r w:rsidRPr="006E6332">
        <w:rPr>
          <w:rFonts w:ascii="Times New Roman" w:eastAsia="Times New Roman" w:hAnsi="Times New Roman" w:cs="Times New Roman"/>
          <w:sz w:val="24"/>
          <w:szCs w:val="24"/>
          <w:lang w:eastAsia="ru-RU"/>
        </w:rPr>
        <w:t>, безработица, отсутствие определенного места жительства, конфликты и жестокое обращение в семье, ущерб здоровью и имуществу в результате стихийных бедствий, аварий, и при иных обстоятельствах, носящих чрезвычайный характер), которую гражданин или семья не могут преодолеть самостоятельно, поэтому необходимость предоставления различных видов и мер социальной поддержки и помощи гражданам, оказавшимся в трудной жизненной ситуации, не утрачивает своей актуальности.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Следует отметить, что вопросы социальной поддержки населения относятся к компетенции федеральных и региональных властей и переданы органам местного самоуправления для исполнения государственных полномочий в сфере предоставления социального обслуживания, оказания социальной помощи, социальной поддержки населения на основании Законов Ярославской области от 24.11.2008 № 56-з «О наделении органов местного самоуправления отдельными государственными полномочиями Российской Федерации», от 16.12.2009 № 70-з «О наделении органов местного самоуправления государственными полномочиями Ярославской области».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Несмотря на разнообразие системы мер социальной поддержки населения, актуальным остается вопрос о расширении видов адресной социальной помощи жителям района.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ведомственной целевой программы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района.</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2. Цели, задачи, прогноз развития сферы реализации подпрограммы</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bCs/>
          <w:sz w:val="24"/>
          <w:szCs w:val="24"/>
          <w:lang w:eastAsia="ru-RU"/>
        </w:rPr>
        <w:t>Цели</w:t>
      </w:r>
      <w:r w:rsidRPr="006E6332">
        <w:rPr>
          <w:rFonts w:ascii="Times New Roman" w:eastAsia="Times New Roman" w:hAnsi="Times New Roman" w:cs="Times New Roman"/>
          <w:sz w:val="24"/>
          <w:szCs w:val="24"/>
          <w:lang w:eastAsia="ru-RU"/>
        </w:rPr>
        <w:t xml:space="preserve"> подпрограммы – 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bCs/>
          <w:sz w:val="24"/>
          <w:szCs w:val="24"/>
          <w:lang w:eastAsia="ru-RU"/>
        </w:rPr>
        <w:t>Задачи</w:t>
      </w:r>
      <w:r w:rsidRPr="006E6332">
        <w:rPr>
          <w:rFonts w:ascii="Times New Roman" w:eastAsia="Times New Roman" w:hAnsi="Times New Roman" w:cs="Times New Roman"/>
          <w:sz w:val="24"/>
          <w:szCs w:val="24"/>
          <w:lang w:eastAsia="ru-RU"/>
        </w:rPr>
        <w:t xml:space="preserve"> подпрограммы-исполнение публичных обязательств района по переданным полномочиям РФ и Ярославской о</w:t>
      </w:r>
      <w:r w:rsidR="008A62E4">
        <w:rPr>
          <w:rFonts w:ascii="Times New Roman" w:eastAsia="Times New Roman" w:hAnsi="Times New Roman" w:cs="Times New Roman"/>
          <w:sz w:val="24"/>
          <w:szCs w:val="24"/>
          <w:lang w:eastAsia="ru-RU"/>
        </w:rPr>
        <w:t xml:space="preserve">бласти по предоставлению выплат </w:t>
      </w:r>
      <w:r w:rsidRPr="006E6332">
        <w:rPr>
          <w:rFonts w:ascii="Times New Roman" w:eastAsia="Times New Roman" w:hAnsi="Times New Roman" w:cs="Times New Roman"/>
          <w:sz w:val="24"/>
          <w:szCs w:val="24"/>
          <w:lang w:eastAsia="ru-RU"/>
        </w:rPr>
        <w:t>пособий и компенсаций, предоставление социальных услуг населению на основе соблюдения стандартов и нормативов, социальная поддержка семьям с детьми и детям ,оказавшимся в трудной жизненной ситуации, социальная защита и поддержка инвалидов, ветеранов и граждан, оказавшихся в трудной жизненной ситуации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bCs/>
          <w:sz w:val="24"/>
          <w:szCs w:val="24"/>
          <w:lang w:eastAsia="ru-RU"/>
        </w:rPr>
        <w:t>Прогноз</w:t>
      </w:r>
      <w:r w:rsidRPr="006E6332">
        <w:rPr>
          <w:rFonts w:ascii="Times New Roman" w:eastAsia="Times New Roman" w:hAnsi="Times New Roman" w:cs="Times New Roman"/>
          <w:sz w:val="24"/>
          <w:szCs w:val="24"/>
          <w:lang w:eastAsia="ru-RU"/>
        </w:rPr>
        <w:t xml:space="preserve"> развития сферы реализации подпрограммы-реализацию подпрограммы осуществляют:</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Отдел труда и социальной поддержки населения </w:t>
      </w:r>
      <w:r w:rsidR="008A62E4">
        <w:rPr>
          <w:rFonts w:ascii="Times New Roman" w:eastAsia="Times New Roman" w:hAnsi="Times New Roman" w:cs="Times New Roman"/>
          <w:sz w:val="24"/>
          <w:szCs w:val="24"/>
          <w:lang w:eastAsia="ru-RU"/>
        </w:rPr>
        <w:t>А</w:t>
      </w:r>
      <w:r w:rsidRPr="006E6332">
        <w:rPr>
          <w:rFonts w:ascii="Times New Roman" w:eastAsia="Times New Roman" w:hAnsi="Times New Roman" w:cs="Times New Roman"/>
          <w:sz w:val="24"/>
          <w:szCs w:val="24"/>
          <w:lang w:eastAsia="ru-RU"/>
        </w:rPr>
        <w:t>дминистрации Первомайского муниципального района</w:t>
      </w:r>
      <w:r w:rsidR="008A62E4">
        <w:rPr>
          <w:rFonts w:ascii="Times New Roman" w:eastAsia="Times New Roman" w:hAnsi="Times New Roman" w:cs="Times New Roman"/>
          <w:sz w:val="24"/>
          <w:szCs w:val="24"/>
          <w:lang w:eastAsia="ru-RU"/>
        </w:rPr>
        <w:t xml:space="preserve"> Ярославской области</w:t>
      </w:r>
      <w:r w:rsidRPr="006E6332">
        <w:rPr>
          <w:rFonts w:ascii="Times New Roman" w:eastAsia="Times New Roman" w:hAnsi="Times New Roman" w:cs="Times New Roman"/>
          <w:sz w:val="24"/>
          <w:szCs w:val="24"/>
          <w:lang w:eastAsia="ru-RU"/>
        </w:rPr>
        <w:t>(ОТ и СПН</w:t>
      </w:r>
      <w:r w:rsidR="008A62E4">
        <w:rPr>
          <w:rFonts w:ascii="Times New Roman" w:eastAsia="Times New Roman" w:hAnsi="Times New Roman" w:cs="Times New Roman"/>
          <w:sz w:val="24"/>
          <w:szCs w:val="24"/>
          <w:lang w:eastAsia="ru-RU"/>
        </w:rPr>
        <w:t xml:space="preserve"> Администрации ПМР ЯО</w:t>
      </w:r>
      <w:r w:rsidRPr="006E6332">
        <w:rPr>
          <w:rFonts w:ascii="Times New Roman" w:eastAsia="Times New Roman" w:hAnsi="Times New Roman" w:cs="Times New Roman"/>
          <w:sz w:val="24"/>
          <w:szCs w:val="24"/>
          <w:lang w:eastAsia="ru-RU"/>
        </w:rPr>
        <w:t xml:space="preserve">) и </w:t>
      </w:r>
      <w:r w:rsidRPr="006E6332">
        <w:rPr>
          <w:rFonts w:ascii="Times New Roman" w:eastAsia="Times New Roman" w:hAnsi="Times New Roman" w:cs="Times New Roman"/>
          <w:sz w:val="24"/>
          <w:szCs w:val="24"/>
          <w:lang w:eastAsia="ru-RU"/>
        </w:rPr>
        <w:lastRenderedPageBreak/>
        <w:t>муниципальное учреждение Первомайского муниципального района «МУ Первомайский комплексный центр социального обслуживания населения»(МУ  Первомайский ЦСОН),</w:t>
      </w:r>
      <w:r w:rsidR="008A62E4">
        <w:rPr>
          <w:rFonts w:ascii="Times New Roman" w:eastAsia="Times New Roman" w:hAnsi="Times New Roman" w:cs="Times New Roman"/>
          <w:sz w:val="24"/>
          <w:szCs w:val="24"/>
          <w:lang w:eastAsia="ru-RU"/>
        </w:rPr>
        <w:t xml:space="preserve"> </w:t>
      </w:r>
      <w:r w:rsidRPr="006E6332">
        <w:rPr>
          <w:rFonts w:ascii="Times New Roman" w:eastAsia="Times New Roman" w:hAnsi="Times New Roman" w:cs="Times New Roman"/>
          <w:sz w:val="24"/>
          <w:szCs w:val="24"/>
          <w:lang w:eastAsia="ru-RU"/>
        </w:rPr>
        <w:t>которые несут ответственность за своевременность и точность выполнения мероприятий, задач  Подпрограммы, рациональное, целевое  и своевременное использование выделенных бюджетных средств.</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Осуществляют проверку бюджетных средств целевого использования в соответствии с действующим законодательством.</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Осуществляют реализацию задач и мероприятий Подпрограммы, связанных с материально-техническим оснащением на основе муниципальных контрактов, договоров на закупку и поставку продукции.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Ежеквартально размещают о ходе реализации Подпрограммы информацию на сайте Администрации Первомайского муниципального района ЯО.</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bookmarkStart w:id="3" w:name="sub_1400"/>
      <w:r w:rsidRPr="006E6332">
        <w:rPr>
          <w:rFonts w:ascii="Times New Roman" w:eastAsia="Times New Roman" w:hAnsi="Times New Roman" w:cs="Times New Roman"/>
          <w:b/>
          <w:bCs/>
          <w:sz w:val="24"/>
          <w:szCs w:val="24"/>
          <w:lang w:eastAsia="ru-RU"/>
        </w:rPr>
        <w:t>3. Мероприятия подпрограммы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Осуществление выплат пособий, ежемесячных денежных выплат населению, а так же в случае рождения третьего ребенка и последующих детей,</w:t>
      </w:r>
      <w:r w:rsidR="007543F8">
        <w:rPr>
          <w:rFonts w:ascii="Times New Roman" w:eastAsia="Times New Roman" w:hAnsi="Times New Roman" w:cs="Times New Roman"/>
          <w:bCs/>
          <w:sz w:val="24"/>
          <w:szCs w:val="24"/>
          <w:lang w:eastAsia="ru-RU"/>
        </w:rPr>
        <w:t xml:space="preserve"> </w:t>
      </w:r>
      <w:r w:rsidRPr="006E6332">
        <w:rPr>
          <w:rFonts w:ascii="Times New Roman" w:eastAsia="Times New Roman" w:hAnsi="Times New Roman" w:cs="Times New Roman"/>
          <w:bCs/>
          <w:sz w:val="24"/>
          <w:szCs w:val="24"/>
          <w:lang w:eastAsia="ru-RU"/>
        </w:rPr>
        <w:t>предоставление мер социальной поддержки отдельным категориям граждан, предоставление гражданам субсидий на оплату жилого помещения и коммунальных услуг, предоставление бесплатного проезда детям из многодетных семей, организация ежемесячных доплат к пенсиям за выслугу лет неработающим муниципальным служащим, осуществление ежегодной единовременной выплаты Почетным гражданам Первомайского муниципального района, выполнение муниципального задания по предоставлению социальных услуг, работ населению Первомайского района на основе стандартов и нормативов, оказание социальной помощи малоимущим семьям, осуществление выплаты к началу учебного года детям из малоимущих семей, оказание социальной помощи отдельным категориям граждан, инвалидам оказавшимся в трудной жизненной ситуации, программное обеспечение отдела, развитие АС ЕСРН отдела.</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Мероприятия указаны в приложении № 1 муниципальной Программы.  </w:t>
      </w:r>
    </w:p>
    <w:bookmarkEnd w:id="3"/>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sz w:val="24"/>
          <w:szCs w:val="24"/>
          <w:lang w:eastAsia="ru-RU"/>
        </w:rPr>
        <w:t xml:space="preserve">4. </w:t>
      </w:r>
      <w:r w:rsidRPr="006E6332">
        <w:rPr>
          <w:rFonts w:ascii="Times New Roman" w:eastAsia="Times New Roman" w:hAnsi="Times New Roman" w:cs="Times New Roman"/>
          <w:b/>
          <w:bCs/>
          <w:sz w:val="24"/>
          <w:szCs w:val="24"/>
          <w:lang w:eastAsia="ru-RU"/>
        </w:rPr>
        <w:t>Целевые показатели подпрограммы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 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Целевые показатели указаны в приложении № 2 муниципальной 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5. Финансовое обеспечение подпрограммы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Финансовое обеспечение подпрограммы указано в разделе № 6 муниципальной Программы.</w:t>
      </w: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Cs/>
          <w:sz w:val="24"/>
          <w:szCs w:val="24"/>
          <w:lang w:eastAsia="ru-RU"/>
        </w:rPr>
        <w:br w:type="page"/>
      </w:r>
      <w:r w:rsidRPr="006E6332">
        <w:rPr>
          <w:rFonts w:ascii="Times New Roman" w:eastAsia="Times New Roman" w:hAnsi="Times New Roman" w:cs="Times New Roman"/>
          <w:b/>
          <w:bCs/>
          <w:sz w:val="24"/>
          <w:szCs w:val="24"/>
          <w:lang w:eastAsia="ru-RU"/>
        </w:rPr>
        <w:lastRenderedPageBreak/>
        <w:t>ПАСПОРТ</w:t>
      </w: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подпрограммы муниципальной программы  «Социальная поддержка населения Первомайского муниципального района на 201</w:t>
      </w:r>
      <w:r w:rsidR="009F3ECA">
        <w:rPr>
          <w:rFonts w:ascii="Times New Roman" w:eastAsia="Times New Roman" w:hAnsi="Times New Roman" w:cs="Times New Roman"/>
          <w:b/>
          <w:bCs/>
          <w:sz w:val="24"/>
          <w:szCs w:val="24"/>
          <w:lang w:eastAsia="ru-RU"/>
        </w:rPr>
        <w:t>7</w:t>
      </w:r>
      <w:r w:rsidRPr="006E6332">
        <w:rPr>
          <w:rFonts w:ascii="Times New Roman" w:eastAsia="Times New Roman" w:hAnsi="Times New Roman" w:cs="Times New Roman"/>
          <w:b/>
          <w:bCs/>
          <w:sz w:val="24"/>
          <w:szCs w:val="24"/>
          <w:lang w:eastAsia="ru-RU"/>
        </w:rPr>
        <w:t>-201</w:t>
      </w:r>
      <w:r w:rsidR="009F3ECA">
        <w:rPr>
          <w:rFonts w:ascii="Times New Roman" w:eastAsia="Times New Roman" w:hAnsi="Times New Roman" w:cs="Times New Roman"/>
          <w:b/>
          <w:bCs/>
          <w:sz w:val="24"/>
          <w:szCs w:val="24"/>
          <w:lang w:eastAsia="ru-RU"/>
        </w:rPr>
        <w:t>9</w:t>
      </w:r>
      <w:r w:rsidRPr="006E6332">
        <w:rPr>
          <w:rFonts w:ascii="Times New Roman" w:eastAsia="Times New Roman" w:hAnsi="Times New Roman" w:cs="Times New Roman"/>
          <w:b/>
          <w:bCs/>
          <w:sz w:val="24"/>
          <w:szCs w:val="24"/>
          <w:lang w:eastAsia="ru-RU"/>
        </w:rPr>
        <w:t xml:space="preserve"> годы»</w:t>
      </w: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p>
    <w:tbl>
      <w:tblPr>
        <w:tblW w:w="9493" w:type="dxa"/>
        <w:jc w:val="center"/>
        <w:tblCellMar>
          <w:left w:w="0" w:type="dxa"/>
          <w:right w:w="0" w:type="dxa"/>
        </w:tblCellMar>
        <w:tblLook w:val="04A0" w:firstRow="1" w:lastRow="0" w:firstColumn="1" w:lastColumn="0" w:noHBand="0" w:noVBand="1"/>
      </w:tblPr>
      <w:tblGrid>
        <w:gridCol w:w="2621"/>
        <w:gridCol w:w="6872"/>
      </w:tblGrid>
      <w:tr w:rsidR="006E6332" w:rsidRPr="006E6332" w:rsidTr="006E6332">
        <w:trPr>
          <w:jc w:val="center"/>
        </w:trPr>
        <w:tc>
          <w:tcPr>
            <w:tcW w:w="2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Наименование подпрограммы</w:t>
            </w:r>
          </w:p>
        </w:tc>
        <w:tc>
          <w:tcPr>
            <w:tcW w:w="6872" w:type="dxa"/>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6E6332" w:rsidRPr="006E6332" w:rsidRDefault="006E6332" w:rsidP="009F3ECA">
            <w:pPr>
              <w:spacing w:after="0" w:line="240" w:lineRule="auto"/>
              <w:rPr>
                <w:rFonts w:ascii="Times New Roman" w:eastAsia="Times New Roman" w:hAnsi="Times New Roman" w:cs="Times New Roman"/>
                <w:b/>
                <w:sz w:val="24"/>
                <w:szCs w:val="24"/>
              </w:rPr>
            </w:pPr>
            <w:r w:rsidRPr="006E6332">
              <w:rPr>
                <w:rFonts w:ascii="Times New Roman" w:eastAsia="Times New Roman" w:hAnsi="Times New Roman" w:cs="Times New Roman"/>
                <w:b/>
                <w:bCs/>
                <w:sz w:val="24"/>
                <w:szCs w:val="24"/>
                <w:lang w:eastAsia="ru-RU"/>
              </w:rPr>
              <w:t>«Поддержка социально ориентированных некоммерческих организаций Первомайского муниципального района на 201</w:t>
            </w:r>
            <w:r w:rsidR="009F3ECA">
              <w:rPr>
                <w:rFonts w:ascii="Times New Roman" w:eastAsia="Times New Roman" w:hAnsi="Times New Roman" w:cs="Times New Roman"/>
                <w:b/>
                <w:bCs/>
                <w:sz w:val="24"/>
                <w:szCs w:val="24"/>
                <w:lang w:eastAsia="ru-RU"/>
              </w:rPr>
              <w:t>7</w:t>
            </w:r>
            <w:r w:rsidRPr="006E6332">
              <w:rPr>
                <w:rFonts w:ascii="Times New Roman" w:eastAsia="Times New Roman" w:hAnsi="Times New Roman" w:cs="Times New Roman"/>
                <w:b/>
                <w:bCs/>
                <w:sz w:val="24"/>
                <w:szCs w:val="24"/>
                <w:lang w:eastAsia="ru-RU"/>
              </w:rPr>
              <w:t>-201</w:t>
            </w:r>
            <w:r w:rsidR="009F3ECA">
              <w:rPr>
                <w:rFonts w:ascii="Times New Roman" w:eastAsia="Times New Roman" w:hAnsi="Times New Roman" w:cs="Times New Roman"/>
                <w:b/>
                <w:bCs/>
                <w:sz w:val="24"/>
                <w:szCs w:val="24"/>
                <w:lang w:eastAsia="ru-RU"/>
              </w:rPr>
              <w:t>9</w:t>
            </w:r>
            <w:r w:rsidRPr="006E6332">
              <w:rPr>
                <w:rFonts w:ascii="Times New Roman" w:eastAsia="Times New Roman" w:hAnsi="Times New Roman" w:cs="Times New Roman"/>
                <w:b/>
                <w:bCs/>
                <w:sz w:val="24"/>
                <w:szCs w:val="24"/>
                <w:lang w:eastAsia="ru-RU"/>
              </w:rPr>
              <w:t xml:space="preserve"> годы»</w:t>
            </w:r>
          </w:p>
        </w:tc>
      </w:tr>
      <w:tr w:rsidR="006E6332" w:rsidRPr="006E6332" w:rsidTr="006E6332">
        <w:trPr>
          <w:jc w:val="center"/>
        </w:trPr>
        <w:tc>
          <w:tcPr>
            <w:tcW w:w="2621"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Ответственный исполнитель подпрограммы</w:t>
            </w:r>
          </w:p>
        </w:tc>
        <w:tc>
          <w:tcPr>
            <w:tcW w:w="6872" w:type="dxa"/>
            <w:tcBorders>
              <w:top w:val="nil"/>
              <w:left w:val="nil"/>
              <w:bottom w:val="single" w:sz="8" w:space="0" w:color="auto"/>
              <w:right w:val="single" w:sz="8" w:space="0" w:color="000000"/>
            </w:tcBorders>
            <w:tcMar>
              <w:top w:w="0" w:type="dxa"/>
              <w:left w:w="108" w:type="dxa"/>
              <w:bottom w:w="0" w:type="dxa"/>
              <w:right w:w="108" w:type="dxa"/>
            </w:tcMar>
            <w:hideMark/>
          </w:tcPr>
          <w:p w:rsidR="003C4009" w:rsidRPr="006E6332" w:rsidRDefault="003C4009" w:rsidP="003C400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 Администраци</w:t>
            </w:r>
            <w:r w:rsidR="007B5E33">
              <w:rPr>
                <w:rFonts w:ascii="Times New Roman" w:eastAsia="Times New Roman" w:hAnsi="Times New Roman" w:cs="Times New Roman"/>
                <w:sz w:val="24"/>
                <w:szCs w:val="24"/>
                <w:lang w:eastAsia="ru-RU"/>
              </w:rPr>
              <w:t>я</w:t>
            </w:r>
            <w:r w:rsidRPr="006E6332">
              <w:rPr>
                <w:rFonts w:ascii="Times New Roman" w:eastAsia="Times New Roman" w:hAnsi="Times New Roman" w:cs="Times New Roman"/>
                <w:sz w:val="24"/>
                <w:szCs w:val="24"/>
                <w:lang w:eastAsia="ru-RU"/>
              </w:rPr>
              <w:t xml:space="preserve"> Первомайского муниципального района Ярославской области</w:t>
            </w:r>
          </w:p>
          <w:p w:rsidR="006E6332" w:rsidRPr="006E6332" w:rsidRDefault="007B5E33" w:rsidP="003C40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Заведующая правовым отделом </w:t>
            </w:r>
            <w:proofErr w:type="spellStart"/>
            <w:r>
              <w:rPr>
                <w:rFonts w:ascii="Times New Roman" w:eastAsia="Times New Roman" w:hAnsi="Times New Roman" w:cs="Times New Roman"/>
                <w:sz w:val="24"/>
                <w:szCs w:val="24"/>
                <w:lang w:eastAsia="ru-RU"/>
              </w:rPr>
              <w:t>Гузина</w:t>
            </w:r>
            <w:proofErr w:type="spellEnd"/>
            <w:r>
              <w:rPr>
                <w:rFonts w:ascii="Times New Roman" w:eastAsia="Times New Roman" w:hAnsi="Times New Roman" w:cs="Times New Roman"/>
                <w:sz w:val="24"/>
                <w:szCs w:val="24"/>
                <w:lang w:eastAsia="ru-RU"/>
              </w:rPr>
              <w:t xml:space="preserve"> Ирина Владимировна</w:t>
            </w:r>
            <w:r w:rsidR="003C4009" w:rsidRPr="006E6332">
              <w:rPr>
                <w:rFonts w:ascii="Times New Roman" w:eastAsia="Times New Roman" w:hAnsi="Times New Roman" w:cs="Times New Roman"/>
                <w:sz w:val="24"/>
                <w:szCs w:val="24"/>
                <w:lang w:eastAsia="ru-RU"/>
              </w:rPr>
              <w:t xml:space="preserve">, телефон </w:t>
            </w:r>
            <w:r w:rsidR="00291ACA">
              <w:rPr>
                <w:rFonts w:ascii="Times New Roman" w:eastAsia="Times New Roman" w:hAnsi="Times New Roman" w:cs="Times New Roman"/>
                <w:sz w:val="24"/>
                <w:szCs w:val="24"/>
                <w:lang w:eastAsia="ru-RU"/>
              </w:rPr>
              <w:t>2-11-48</w:t>
            </w:r>
          </w:p>
        </w:tc>
      </w:tr>
      <w:tr w:rsidR="006E6332" w:rsidRPr="006E6332" w:rsidTr="006E6332">
        <w:trPr>
          <w:jc w:val="center"/>
        </w:trPr>
        <w:tc>
          <w:tcPr>
            <w:tcW w:w="2621"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Соисполнители подпрограммы</w:t>
            </w:r>
          </w:p>
        </w:tc>
        <w:tc>
          <w:tcPr>
            <w:tcW w:w="6872" w:type="dxa"/>
            <w:tcBorders>
              <w:top w:val="nil"/>
              <w:left w:val="nil"/>
              <w:bottom w:val="single" w:sz="8" w:space="0" w:color="auto"/>
              <w:right w:val="single" w:sz="8" w:space="0" w:color="000000"/>
            </w:tcBorders>
            <w:tcMar>
              <w:top w:w="0" w:type="dxa"/>
              <w:left w:w="108" w:type="dxa"/>
              <w:bottom w:w="0" w:type="dxa"/>
              <w:right w:w="108" w:type="dxa"/>
            </w:tcMar>
            <w:hideMark/>
          </w:tcPr>
          <w:p w:rsidR="006E6332" w:rsidRPr="006E6332" w:rsidRDefault="00F128FF" w:rsidP="006E63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6E6332" w:rsidRPr="006E6332" w:rsidTr="006E6332">
        <w:trPr>
          <w:jc w:val="center"/>
        </w:trPr>
        <w:tc>
          <w:tcPr>
            <w:tcW w:w="262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 xml:space="preserve">Цель (цели) подпрограммы </w:t>
            </w:r>
          </w:p>
        </w:tc>
        <w:tc>
          <w:tcPr>
            <w:tcW w:w="6872" w:type="dxa"/>
            <w:tcBorders>
              <w:top w:val="nil"/>
              <w:left w:val="nil"/>
              <w:bottom w:val="single" w:sz="4"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Проявление внимания и заботы к пенсионерам и людям с ограниченными возможностями, оказание мер поддержки пожилым гражданам, социально ориентированным некоммерческим организациям</w:t>
            </w:r>
          </w:p>
        </w:tc>
      </w:tr>
      <w:tr w:rsidR="006E6332" w:rsidRPr="006E6332" w:rsidTr="006E6332">
        <w:trPr>
          <w:jc w:val="center"/>
        </w:trPr>
        <w:tc>
          <w:tcPr>
            <w:tcW w:w="262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Задачи подпрограммы</w:t>
            </w:r>
          </w:p>
        </w:tc>
        <w:tc>
          <w:tcPr>
            <w:tcW w:w="6872" w:type="dxa"/>
            <w:tcBorders>
              <w:top w:val="nil"/>
              <w:left w:val="nil"/>
              <w:bottom w:val="single" w:sz="4"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-поддержка социально ориентированных некоммерческих организаций</w:t>
            </w:r>
          </w:p>
        </w:tc>
      </w:tr>
      <w:tr w:rsidR="006E6332" w:rsidRPr="006E6332" w:rsidTr="006E6332">
        <w:trPr>
          <w:trHeight w:val="86"/>
          <w:jc w:val="center"/>
        </w:trPr>
        <w:tc>
          <w:tcPr>
            <w:tcW w:w="2621"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Сроки, этапы реализации подпрограммы</w:t>
            </w:r>
          </w:p>
        </w:tc>
        <w:tc>
          <w:tcPr>
            <w:tcW w:w="6872" w:type="dxa"/>
            <w:tcBorders>
              <w:top w:val="nil"/>
              <w:left w:val="nil"/>
              <w:bottom w:val="single" w:sz="8" w:space="0" w:color="auto"/>
              <w:right w:val="single" w:sz="8" w:space="0" w:color="000000"/>
            </w:tcBorders>
            <w:tcMar>
              <w:top w:w="0" w:type="dxa"/>
              <w:left w:w="108" w:type="dxa"/>
              <w:bottom w:w="0" w:type="dxa"/>
              <w:right w:w="108" w:type="dxa"/>
            </w:tcMar>
            <w:hideMark/>
          </w:tcPr>
          <w:p w:rsidR="006E6332" w:rsidRPr="006E6332" w:rsidRDefault="006E6332" w:rsidP="009F3ECA">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201</w:t>
            </w:r>
            <w:r w:rsidR="009F3ECA">
              <w:rPr>
                <w:rFonts w:ascii="Times New Roman" w:eastAsia="Times New Roman" w:hAnsi="Times New Roman" w:cs="Times New Roman"/>
                <w:sz w:val="24"/>
                <w:szCs w:val="24"/>
              </w:rPr>
              <w:t>7</w:t>
            </w:r>
            <w:r w:rsidRPr="006E6332">
              <w:rPr>
                <w:rFonts w:ascii="Times New Roman" w:eastAsia="Times New Roman" w:hAnsi="Times New Roman" w:cs="Times New Roman"/>
                <w:sz w:val="24"/>
                <w:szCs w:val="24"/>
              </w:rPr>
              <w:t>-201</w:t>
            </w:r>
            <w:r w:rsidR="009F3ECA">
              <w:rPr>
                <w:rFonts w:ascii="Times New Roman" w:eastAsia="Times New Roman" w:hAnsi="Times New Roman" w:cs="Times New Roman"/>
                <w:sz w:val="24"/>
                <w:szCs w:val="24"/>
              </w:rPr>
              <w:t>9</w:t>
            </w:r>
            <w:r w:rsidRPr="006E6332">
              <w:rPr>
                <w:rFonts w:ascii="Times New Roman" w:eastAsia="Times New Roman" w:hAnsi="Times New Roman" w:cs="Times New Roman"/>
                <w:sz w:val="24"/>
                <w:szCs w:val="24"/>
              </w:rPr>
              <w:t>г.г.</w:t>
            </w:r>
          </w:p>
        </w:tc>
      </w:tr>
      <w:tr w:rsidR="006E6332" w:rsidRPr="006E6332" w:rsidTr="006E6332">
        <w:trPr>
          <w:trHeight w:val="225"/>
          <w:jc w:val="center"/>
        </w:trPr>
        <w:tc>
          <w:tcPr>
            <w:tcW w:w="2621" w:type="dxa"/>
            <w:vMerge w:val="restar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 xml:space="preserve">Объемы и источники финансирования подпрограммы </w:t>
            </w:r>
          </w:p>
        </w:tc>
        <w:tc>
          <w:tcPr>
            <w:tcW w:w="6872" w:type="dxa"/>
            <w:tcBorders>
              <w:top w:val="nil"/>
              <w:left w:val="nil"/>
              <w:bottom w:val="single" w:sz="4"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jc w:val="center"/>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Средства бюджетов (тыс. руб.):</w:t>
            </w:r>
          </w:p>
        </w:tc>
      </w:tr>
      <w:tr w:rsidR="006E6332" w:rsidRPr="006E6332" w:rsidTr="006E6332">
        <w:trPr>
          <w:trHeight w:val="330"/>
          <w:jc w:val="center"/>
        </w:trPr>
        <w:tc>
          <w:tcPr>
            <w:tcW w:w="0" w:type="auto"/>
            <w:vMerge/>
            <w:tcBorders>
              <w:top w:val="nil"/>
              <w:left w:val="single" w:sz="8" w:space="0" w:color="000000"/>
              <w:bottom w:val="single" w:sz="4" w:space="0" w:color="auto"/>
              <w:right w:val="single" w:sz="8" w:space="0" w:color="000000"/>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E6332" w:rsidRPr="006E6332" w:rsidRDefault="006E6332" w:rsidP="001B60E8">
            <w:pPr>
              <w:spacing w:after="0" w:line="240" w:lineRule="auto"/>
              <w:ind w:left="75"/>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 xml:space="preserve">Муниципального района, всего –  </w:t>
            </w:r>
            <w:r w:rsidR="001B60E8">
              <w:rPr>
                <w:rFonts w:ascii="Times New Roman" w:eastAsia="Times New Roman" w:hAnsi="Times New Roman" w:cs="Times New Roman"/>
                <w:sz w:val="24"/>
                <w:szCs w:val="24"/>
              </w:rPr>
              <w:t>669</w:t>
            </w:r>
            <w:r w:rsidR="0094693E">
              <w:rPr>
                <w:rFonts w:ascii="Times New Roman" w:eastAsia="Times New Roman" w:hAnsi="Times New Roman" w:cs="Times New Roman"/>
                <w:sz w:val="24"/>
                <w:szCs w:val="24"/>
              </w:rPr>
              <w:t>,0</w:t>
            </w:r>
          </w:p>
        </w:tc>
      </w:tr>
      <w:tr w:rsidR="006E6332" w:rsidRPr="006E6332" w:rsidTr="006E6332">
        <w:trPr>
          <w:trHeight w:val="285"/>
          <w:jc w:val="center"/>
        </w:trPr>
        <w:tc>
          <w:tcPr>
            <w:tcW w:w="0" w:type="auto"/>
            <w:vMerge/>
            <w:tcBorders>
              <w:top w:val="nil"/>
              <w:left w:val="single" w:sz="8" w:space="0" w:color="000000"/>
              <w:bottom w:val="single" w:sz="4" w:space="0" w:color="auto"/>
              <w:right w:val="single" w:sz="8" w:space="0" w:color="000000"/>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332" w:rsidRPr="006E6332" w:rsidRDefault="006E6332" w:rsidP="001B60E8">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201</w:t>
            </w:r>
            <w:r w:rsidR="009F3ECA">
              <w:rPr>
                <w:rFonts w:ascii="Times New Roman" w:eastAsia="Times New Roman" w:hAnsi="Times New Roman" w:cs="Times New Roman"/>
                <w:sz w:val="24"/>
                <w:szCs w:val="24"/>
              </w:rPr>
              <w:t>7</w:t>
            </w:r>
            <w:r w:rsidRPr="006E6332">
              <w:rPr>
                <w:rFonts w:ascii="Times New Roman" w:eastAsia="Times New Roman" w:hAnsi="Times New Roman" w:cs="Times New Roman"/>
                <w:sz w:val="24"/>
                <w:szCs w:val="24"/>
              </w:rPr>
              <w:t xml:space="preserve">г.  –  </w:t>
            </w:r>
            <w:r w:rsidR="001B60E8">
              <w:rPr>
                <w:rFonts w:ascii="Times New Roman" w:eastAsia="Times New Roman" w:hAnsi="Times New Roman" w:cs="Times New Roman"/>
                <w:sz w:val="24"/>
                <w:szCs w:val="24"/>
              </w:rPr>
              <w:t>223</w:t>
            </w:r>
            <w:r w:rsidR="0094693E">
              <w:rPr>
                <w:rFonts w:ascii="Times New Roman" w:eastAsia="Times New Roman" w:hAnsi="Times New Roman" w:cs="Times New Roman"/>
                <w:sz w:val="24"/>
                <w:szCs w:val="24"/>
              </w:rPr>
              <w:t>,0</w:t>
            </w:r>
          </w:p>
        </w:tc>
      </w:tr>
      <w:tr w:rsidR="006E6332" w:rsidRPr="006E6332" w:rsidTr="006E6332">
        <w:trPr>
          <w:trHeight w:val="285"/>
          <w:jc w:val="center"/>
        </w:trPr>
        <w:tc>
          <w:tcPr>
            <w:tcW w:w="0" w:type="auto"/>
            <w:vMerge/>
            <w:tcBorders>
              <w:top w:val="nil"/>
              <w:left w:val="single" w:sz="8" w:space="0" w:color="000000"/>
              <w:bottom w:val="single" w:sz="4" w:space="0" w:color="auto"/>
              <w:right w:val="single" w:sz="8" w:space="0" w:color="000000"/>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332" w:rsidRPr="006E6332" w:rsidRDefault="006E6332" w:rsidP="001B60E8">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201</w:t>
            </w:r>
            <w:r w:rsidR="009F3ECA">
              <w:rPr>
                <w:rFonts w:ascii="Times New Roman" w:eastAsia="Times New Roman" w:hAnsi="Times New Roman" w:cs="Times New Roman"/>
                <w:sz w:val="24"/>
                <w:szCs w:val="24"/>
              </w:rPr>
              <w:t>8</w:t>
            </w:r>
            <w:r w:rsidRPr="006E6332">
              <w:rPr>
                <w:rFonts w:ascii="Times New Roman" w:eastAsia="Times New Roman" w:hAnsi="Times New Roman" w:cs="Times New Roman"/>
                <w:sz w:val="24"/>
                <w:szCs w:val="24"/>
              </w:rPr>
              <w:t xml:space="preserve">г.  –  </w:t>
            </w:r>
            <w:r w:rsidR="001B60E8">
              <w:rPr>
                <w:rFonts w:ascii="Times New Roman" w:eastAsia="Times New Roman" w:hAnsi="Times New Roman" w:cs="Times New Roman"/>
                <w:sz w:val="24"/>
                <w:szCs w:val="24"/>
              </w:rPr>
              <w:t>223</w:t>
            </w:r>
            <w:r w:rsidR="0094693E">
              <w:rPr>
                <w:rFonts w:ascii="Times New Roman" w:eastAsia="Times New Roman" w:hAnsi="Times New Roman" w:cs="Times New Roman"/>
                <w:sz w:val="24"/>
                <w:szCs w:val="24"/>
              </w:rPr>
              <w:t>,0</w:t>
            </w:r>
          </w:p>
        </w:tc>
      </w:tr>
      <w:tr w:rsidR="006E6332" w:rsidRPr="006E6332" w:rsidTr="006E6332">
        <w:trPr>
          <w:trHeight w:val="285"/>
          <w:jc w:val="center"/>
        </w:trPr>
        <w:tc>
          <w:tcPr>
            <w:tcW w:w="0" w:type="auto"/>
            <w:vMerge/>
            <w:tcBorders>
              <w:top w:val="nil"/>
              <w:left w:val="single" w:sz="8" w:space="0" w:color="000000"/>
              <w:bottom w:val="single" w:sz="4" w:space="0" w:color="auto"/>
              <w:right w:val="single" w:sz="8" w:space="0" w:color="000000"/>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332" w:rsidRPr="006E6332" w:rsidRDefault="006E6332" w:rsidP="001B60E8">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201</w:t>
            </w:r>
            <w:r w:rsidR="009F3ECA">
              <w:rPr>
                <w:rFonts w:ascii="Times New Roman" w:eastAsia="Times New Roman" w:hAnsi="Times New Roman" w:cs="Times New Roman"/>
                <w:sz w:val="24"/>
                <w:szCs w:val="24"/>
              </w:rPr>
              <w:t>9</w:t>
            </w:r>
            <w:r w:rsidRPr="006E6332">
              <w:rPr>
                <w:rFonts w:ascii="Times New Roman" w:eastAsia="Times New Roman" w:hAnsi="Times New Roman" w:cs="Times New Roman"/>
                <w:sz w:val="24"/>
                <w:szCs w:val="24"/>
              </w:rPr>
              <w:t xml:space="preserve">г.  –  </w:t>
            </w:r>
            <w:r w:rsidR="001B60E8">
              <w:rPr>
                <w:rFonts w:ascii="Times New Roman" w:eastAsia="Times New Roman" w:hAnsi="Times New Roman" w:cs="Times New Roman"/>
                <w:sz w:val="24"/>
                <w:szCs w:val="24"/>
              </w:rPr>
              <w:t>223</w:t>
            </w:r>
            <w:r w:rsidR="0094693E">
              <w:rPr>
                <w:rFonts w:ascii="Times New Roman" w:eastAsia="Times New Roman" w:hAnsi="Times New Roman" w:cs="Times New Roman"/>
                <w:sz w:val="24"/>
                <w:szCs w:val="24"/>
              </w:rPr>
              <w:t>,0</w:t>
            </w:r>
          </w:p>
        </w:tc>
      </w:tr>
      <w:tr w:rsidR="006E6332" w:rsidRPr="006E6332" w:rsidTr="006E6332">
        <w:trPr>
          <w:jc w:val="center"/>
        </w:trPr>
        <w:tc>
          <w:tcPr>
            <w:tcW w:w="2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 xml:space="preserve">Ожидаемые конечные результаты реализации подпрограммы </w:t>
            </w: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Успешная реализация подпрограммы позволит охватить вниманием около четырёх тысяч жителей района, в основном пожилого возраста; организовать чествование ветеранов войны и труда, обратить внимание на нужды инвалидов, проживающих на территории района, активизировать общественную работу ветеранских организаций и организаций ВОИ, повысить качество проводимых в рамках подпрограммы мероприятий.</w:t>
            </w:r>
          </w:p>
        </w:tc>
      </w:tr>
    </w:tbl>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numPr>
          <w:ilvl w:val="0"/>
          <w:numId w:val="9"/>
        </w:num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Общая характеристика текущего состояния сферы реализации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Актуальность проблемы принятия подпрограммы обусловлена тем, что в настоящее время в муниципальном районе 2800 пожилых людей, 20 первичных ветеранских организаций, 19 участников Великой Отечественной войны, 3 – награждённых знаком «Житель блокадного Ленинграда», 1222 ветеранов труда, </w:t>
      </w:r>
      <w:r w:rsidR="007543F8">
        <w:rPr>
          <w:rFonts w:ascii="Times New Roman" w:eastAsia="Times New Roman" w:hAnsi="Times New Roman" w:cs="Times New Roman"/>
          <w:sz w:val="24"/>
          <w:szCs w:val="24"/>
          <w:lang w:eastAsia="ru-RU"/>
        </w:rPr>
        <w:t>189</w:t>
      </w:r>
      <w:r w:rsidRPr="006E6332">
        <w:rPr>
          <w:rFonts w:ascii="Times New Roman" w:eastAsia="Times New Roman" w:hAnsi="Times New Roman" w:cs="Times New Roman"/>
          <w:sz w:val="24"/>
          <w:szCs w:val="24"/>
          <w:lang w:eastAsia="ru-RU"/>
        </w:rPr>
        <w:t xml:space="preserve"> труженика тыла, кроме этого </w:t>
      </w:r>
    </w:p>
    <w:p w:rsidR="006E6332" w:rsidRPr="006E6332" w:rsidRDefault="006E6332" w:rsidP="006E6332">
      <w:pPr>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900 человек с ограниченными возможностями здоровья, среди которых инвалидов 1 группы – </w:t>
      </w:r>
      <w:r w:rsidR="007543F8">
        <w:rPr>
          <w:rFonts w:ascii="Times New Roman" w:eastAsia="Times New Roman" w:hAnsi="Times New Roman" w:cs="Times New Roman"/>
          <w:sz w:val="24"/>
          <w:szCs w:val="24"/>
          <w:lang w:eastAsia="ru-RU"/>
        </w:rPr>
        <w:t>79</w:t>
      </w:r>
      <w:r w:rsidRPr="006E6332">
        <w:rPr>
          <w:rFonts w:ascii="Times New Roman" w:eastAsia="Times New Roman" w:hAnsi="Times New Roman" w:cs="Times New Roman"/>
          <w:sz w:val="24"/>
          <w:szCs w:val="24"/>
          <w:lang w:eastAsia="ru-RU"/>
        </w:rPr>
        <w:t xml:space="preserve"> человек, инвалидов 2 группы – </w:t>
      </w:r>
      <w:r w:rsidR="007543F8">
        <w:rPr>
          <w:rFonts w:ascii="Times New Roman" w:eastAsia="Times New Roman" w:hAnsi="Times New Roman" w:cs="Times New Roman"/>
          <w:sz w:val="24"/>
          <w:szCs w:val="24"/>
          <w:lang w:eastAsia="ru-RU"/>
        </w:rPr>
        <w:t>445</w:t>
      </w:r>
      <w:r w:rsidRPr="006E6332">
        <w:rPr>
          <w:rFonts w:ascii="Times New Roman" w:eastAsia="Times New Roman" w:hAnsi="Times New Roman" w:cs="Times New Roman"/>
          <w:sz w:val="24"/>
          <w:szCs w:val="24"/>
          <w:lang w:eastAsia="ru-RU"/>
        </w:rPr>
        <w:t xml:space="preserve"> человека. Это одна из самых уязвимых категорий населения района. Выразителями интересов ветеранов и инвалидов выступают общественные объединения ветеранов и инвалидов. Они проводят и организуют мероприятия с ветеранами и инвалидами, позволяющие ветеранам и инвалидам реализовать свои жизненные интересы, активизировать их участие в культурной, спортивной жизни района, патриотических акциях, решают совместно с социальными службами проблемы оказания адресной помощи этой категории населения района. Вся эта работа в конечном итоге направлена на повышение качества жизни ветеранов района.</w:t>
      </w:r>
    </w:p>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numPr>
          <w:ilvl w:val="0"/>
          <w:numId w:val="9"/>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bCs/>
          <w:sz w:val="24"/>
          <w:szCs w:val="24"/>
          <w:lang w:eastAsia="ru-RU"/>
        </w:rPr>
        <w:t>Цели, задачи, прогноз развития сферы реализации подпрограммы</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Основной целью Программы является - проявление внимания и заботы к пенсионерам и людям с ограниченными возможностями, оказание мер поддержки пожилым гражданам, социально ориентированным некоммерческим организациям.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Для достижения поставленной цели предусматривается решение следующей задачи: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 поддержка социально ориентированных некоммерческих организаций. </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sz w:val="24"/>
          <w:szCs w:val="24"/>
          <w:lang w:eastAsia="ru-RU"/>
        </w:rPr>
        <w:t>Реализация подпрограммы позволит активизировать работу первичных ветеранских организаций и организаций ВОИ, увеличить количество участников запланированных мероприятий, повысить степень удовлетворённости ими, развить механизмы социального партнёрства.</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numPr>
          <w:ilvl w:val="0"/>
          <w:numId w:val="9"/>
        </w:num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Мероприятия подпрограммы</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Мероприятия подпрограммы – такие как акции, связанные с памятными датами (День защитника Родины, День Героя, День Победы, вахта памяти воинов-интернационалистов, освобождение Ленинграда от фашистских захватчиков) направлены на воспитание патриотизма, любви к малой родине, интереса к краеведческой работе, как у молодёжи, так и у людей старшего поколения. Другой блок мероприятий – это мастер-классы (Дарите женщинам цветы), чествование лучших ветеранов по итогам года, межрайонный конкурс людей с ограниченными возможностями направлены на повышение активности этой категории лиц, развитие их творческих способностей. И наконец учёба актива ветеранов, изучение опыта работы ветеранских организаций других районов позволит активизировать работу первичных организаций, создать новые </w:t>
      </w:r>
      <w:proofErr w:type="spellStart"/>
      <w:r w:rsidRPr="006E6332">
        <w:rPr>
          <w:rFonts w:ascii="Times New Roman" w:eastAsia="Times New Roman" w:hAnsi="Times New Roman" w:cs="Times New Roman"/>
          <w:bCs/>
          <w:sz w:val="24"/>
          <w:szCs w:val="24"/>
          <w:lang w:eastAsia="ru-RU"/>
        </w:rPr>
        <w:t>первички</w:t>
      </w:r>
      <w:proofErr w:type="spellEnd"/>
      <w:r w:rsidRPr="006E6332">
        <w:rPr>
          <w:rFonts w:ascii="Times New Roman" w:eastAsia="Times New Roman" w:hAnsi="Times New Roman" w:cs="Times New Roman"/>
          <w:bCs/>
          <w:sz w:val="24"/>
          <w:szCs w:val="24"/>
          <w:lang w:eastAsia="ru-RU"/>
        </w:rPr>
        <w:t>, расширить сеть взаимодействия их с другими общественными организациями и социальными службами.</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Мероприятия в соответствии с целями и задачами указаны в приложении № 1 к муниципальной программе.</w:t>
      </w:r>
    </w:p>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numPr>
          <w:ilvl w:val="0"/>
          <w:numId w:val="9"/>
        </w:num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Целевые показатели подпрограммы</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Целевые показатели подпрограммы указаны в приложении № 2 к муниципальной программе.</w:t>
      </w:r>
    </w:p>
    <w:p w:rsidR="006E6332" w:rsidRPr="006E6332" w:rsidRDefault="006E6332" w:rsidP="006E6332">
      <w:pPr>
        <w:numPr>
          <w:ilvl w:val="0"/>
          <w:numId w:val="9"/>
        </w:num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Финансовое обеспечение подпрограммы</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Финансовое обеспечение подпрограммы указано в разделе № 6 муниципальной программы</w:t>
      </w:r>
    </w:p>
    <w:p w:rsidR="006E6332" w:rsidRDefault="006E6332"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E4298C" w:rsidRDefault="00E4298C" w:rsidP="006E6332">
      <w:pPr>
        <w:spacing w:after="0" w:line="240" w:lineRule="auto"/>
        <w:jc w:val="both"/>
        <w:rPr>
          <w:rFonts w:ascii="Times New Roman" w:eastAsia="Times New Roman" w:hAnsi="Times New Roman" w:cs="Times New Roman"/>
          <w:b/>
          <w:bCs/>
          <w:sz w:val="24"/>
          <w:szCs w:val="24"/>
          <w:lang w:eastAsia="ru-RU"/>
        </w:rPr>
      </w:pPr>
    </w:p>
    <w:p w:rsidR="00E4298C" w:rsidRDefault="00E4298C" w:rsidP="006E6332">
      <w:pPr>
        <w:spacing w:after="0" w:line="240" w:lineRule="auto"/>
        <w:jc w:val="both"/>
        <w:rPr>
          <w:rFonts w:ascii="Times New Roman" w:eastAsia="Times New Roman" w:hAnsi="Times New Roman" w:cs="Times New Roman"/>
          <w:b/>
          <w:bCs/>
          <w:sz w:val="24"/>
          <w:szCs w:val="24"/>
          <w:lang w:eastAsia="ru-RU"/>
        </w:rPr>
      </w:pPr>
    </w:p>
    <w:p w:rsidR="00E4298C" w:rsidRDefault="00E4298C" w:rsidP="006E6332">
      <w:pPr>
        <w:spacing w:after="0" w:line="240" w:lineRule="auto"/>
        <w:jc w:val="both"/>
        <w:rPr>
          <w:rFonts w:ascii="Times New Roman" w:eastAsia="Times New Roman" w:hAnsi="Times New Roman" w:cs="Times New Roman"/>
          <w:b/>
          <w:bCs/>
          <w:sz w:val="24"/>
          <w:szCs w:val="24"/>
          <w:lang w:eastAsia="ru-RU"/>
        </w:rPr>
      </w:pPr>
    </w:p>
    <w:p w:rsidR="00E4298C" w:rsidRDefault="00E4298C" w:rsidP="006E6332">
      <w:pPr>
        <w:spacing w:after="0" w:line="240" w:lineRule="auto"/>
        <w:jc w:val="both"/>
        <w:rPr>
          <w:rFonts w:ascii="Times New Roman" w:eastAsia="Times New Roman" w:hAnsi="Times New Roman" w:cs="Times New Roman"/>
          <w:b/>
          <w:bCs/>
          <w:sz w:val="24"/>
          <w:szCs w:val="24"/>
          <w:lang w:eastAsia="ru-RU"/>
        </w:rPr>
      </w:pPr>
    </w:p>
    <w:p w:rsidR="00291ACA" w:rsidRDefault="00291ACA" w:rsidP="006E6332">
      <w:pPr>
        <w:spacing w:after="0" w:line="240" w:lineRule="auto"/>
        <w:jc w:val="both"/>
        <w:rPr>
          <w:rFonts w:ascii="Times New Roman" w:eastAsia="Times New Roman" w:hAnsi="Times New Roman" w:cs="Times New Roman"/>
          <w:b/>
          <w:bCs/>
          <w:sz w:val="24"/>
          <w:szCs w:val="24"/>
          <w:lang w:eastAsia="ru-RU"/>
        </w:rPr>
      </w:pPr>
    </w:p>
    <w:p w:rsidR="00291ACA" w:rsidRDefault="00291ACA" w:rsidP="006E6332">
      <w:pPr>
        <w:spacing w:after="0" w:line="240" w:lineRule="auto"/>
        <w:jc w:val="both"/>
        <w:rPr>
          <w:rFonts w:ascii="Times New Roman" w:eastAsia="Times New Roman" w:hAnsi="Times New Roman" w:cs="Times New Roman"/>
          <w:b/>
          <w:bCs/>
          <w:sz w:val="24"/>
          <w:szCs w:val="24"/>
          <w:lang w:eastAsia="ru-RU"/>
        </w:rPr>
      </w:pPr>
    </w:p>
    <w:p w:rsidR="0094693E" w:rsidRPr="006E6332" w:rsidRDefault="0094693E" w:rsidP="006E6332">
      <w:pPr>
        <w:spacing w:after="0" w:line="240" w:lineRule="auto"/>
        <w:jc w:val="both"/>
        <w:rPr>
          <w:rFonts w:ascii="Times New Roman" w:eastAsia="Times New Roman" w:hAnsi="Times New Roman" w:cs="Times New Roman"/>
          <w:b/>
          <w:bCs/>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ПАСПОРТ</w:t>
      </w: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ar-SA"/>
        </w:rPr>
      </w:pPr>
      <w:r w:rsidRPr="006E6332">
        <w:rPr>
          <w:rFonts w:ascii="Times New Roman" w:eastAsia="Times New Roman" w:hAnsi="Times New Roman" w:cs="Times New Roman"/>
          <w:b/>
          <w:bCs/>
          <w:sz w:val="24"/>
          <w:szCs w:val="24"/>
          <w:lang w:eastAsia="ru-RU"/>
        </w:rPr>
        <w:t>подпрограммы муниципальной программы  «Социальная поддержка населения Первомайского муниципального района на 201</w:t>
      </w:r>
      <w:r w:rsidR="009F3ECA">
        <w:rPr>
          <w:rFonts w:ascii="Times New Roman" w:eastAsia="Times New Roman" w:hAnsi="Times New Roman" w:cs="Times New Roman"/>
          <w:b/>
          <w:bCs/>
          <w:sz w:val="24"/>
          <w:szCs w:val="24"/>
          <w:lang w:eastAsia="ru-RU"/>
        </w:rPr>
        <w:t>7</w:t>
      </w:r>
      <w:r w:rsidRPr="006E6332">
        <w:rPr>
          <w:rFonts w:ascii="Times New Roman" w:eastAsia="Times New Roman" w:hAnsi="Times New Roman" w:cs="Times New Roman"/>
          <w:b/>
          <w:bCs/>
          <w:sz w:val="24"/>
          <w:szCs w:val="24"/>
          <w:lang w:eastAsia="ru-RU"/>
        </w:rPr>
        <w:t>-201</w:t>
      </w:r>
      <w:r w:rsidR="009F3ECA">
        <w:rPr>
          <w:rFonts w:ascii="Times New Roman" w:eastAsia="Times New Roman" w:hAnsi="Times New Roman" w:cs="Times New Roman"/>
          <w:b/>
          <w:bCs/>
          <w:sz w:val="24"/>
          <w:szCs w:val="24"/>
          <w:lang w:eastAsia="ru-RU"/>
        </w:rPr>
        <w:t>9</w:t>
      </w:r>
      <w:r w:rsidRPr="006E6332">
        <w:rPr>
          <w:rFonts w:ascii="Times New Roman" w:eastAsia="Times New Roman" w:hAnsi="Times New Roman" w:cs="Times New Roman"/>
          <w:b/>
          <w:bCs/>
          <w:sz w:val="24"/>
          <w:szCs w:val="24"/>
          <w:lang w:eastAsia="ru-RU"/>
        </w:rPr>
        <w:t xml:space="preserve"> годы»</w:t>
      </w:r>
    </w:p>
    <w:p w:rsidR="006E6332" w:rsidRPr="006E6332" w:rsidRDefault="006E6332" w:rsidP="006E6332">
      <w:pPr>
        <w:spacing w:after="0" w:line="240" w:lineRule="auto"/>
        <w:rPr>
          <w:rFonts w:ascii="Times New Roman" w:eastAsia="Times New Roman" w:hAnsi="Times New Roman" w:cs="Times New Roman"/>
          <w:sz w:val="24"/>
          <w:szCs w:val="24"/>
          <w:lang w:eastAsia="ar-SA"/>
        </w:rPr>
      </w:pPr>
    </w:p>
    <w:tbl>
      <w:tblPr>
        <w:tblW w:w="0" w:type="auto"/>
        <w:tblInd w:w="-65" w:type="dxa"/>
        <w:tblLook w:val="04A0" w:firstRow="1" w:lastRow="0" w:firstColumn="1" w:lastColumn="0" w:noHBand="0" w:noVBand="1"/>
      </w:tblPr>
      <w:tblGrid>
        <w:gridCol w:w="2583"/>
        <w:gridCol w:w="7337"/>
      </w:tblGrid>
      <w:tr w:rsidR="006E6332" w:rsidRPr="006E6332" w:rsidTr="006E6332">
        <w:tc>
          <w:tcPr>
            <w:tcW w:w="2583" w:type="dxa"/>
            <w:tcBorders>
              <w:top w:val="single" w:sz="4" w:space="0" w:color="000000"/>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Наименование подпрограммы</w:t>
            </w:r>
          </w:p>
        </w:tc>
        <w:tc>
          <w:tcPr>
            <w:tcW w:w="7337" w:type="dxa"/>
            <w:tcBorders>
              <w:top w:val="single" w:sz="4" w:space="0" w:color="000000"/>
              <w:left w:val="single" w:sz="4" w:space="0" w:color="000000"/>
              <w:bottom w:val="single" w:sz="4" w:space="0" w:color="000000"/>
              <w:right w:val="single" w:sz="4" w:space="0" w:color="000000"/>
            </w:tcBorders>
            <w:hideMark/>
          </w:tcPr>
          <w:p w:rsidR="006E6332" w:rsidRPr="006E6332" w:rsidRDefault="006E6332" w:rsidP="009F3ECA">
            <w:pPr>
              <w:spacing w:after="0" w:line="240" w:lineRule="auto"/>
              <w:jc w:val="both"/>
              <w:rPr>
                <w:rFonts w:ascii="Times New Roman" w:eastAsia="Times New Roman" w:hAnsi="Times New Roman" w:cs="Times New Roman"/>
                <w:b/>
                <w:sz w:val="24"/>
                <w:szCs w:val="24"/>
                <w:lang w:eastAsia="ar-SA"/>
              </w:rPr>
            </w:pPr>
            <w:r w:rsidRPr="006E6332">
              <w:rPr>
                <w:rFonts w:ascii="Times New Roman" w:eastAsia="Times New Roman" w:hAnsi="Times New Roman" w:cs="Times New Roman"/>
                <w:b/>
                <w:sz w:val="24"/>
                <w:szCs w:val="24"/>
                <w:lang w:eastAsia="ar-SA"/>
              </w:rPr>
              <w:t xml:space="preserve">«Улучшение условий и охраны труда  по Первомайскому </w:t>
            </w:r>
            <w:r w:rsidRPr="006E6332">
              <w:rPr>
                <w:rFonts w:ascii="Times New Roman" w:eastAsia="Times New Roman" w:hAnsi="Times New Roman" w:cs="Times New Roman"/>
                <w:b/>
                <w:sz w:val="24"/>
                <w:szCs w:val="24"/>
                <w:lang w:eastAsia="ru-RU"/>
              </w:rPr>
              <w:t>муниципальному району</w:t>
            </w:r>
            <w:r w:rsidRPr="006E6332">
              <w:rPr>
                <w:rFonts w:ascii="Times New Roman" w:eastAsia="Times New Roman" w:hAnsi="Times New Roman" w:cs="Times New Roman"/>
                <w:b/>
                <w:sz w:val="24"/>
                <w:szCs w:val="24"/>
                <w:lang w:eastAsia="ar-SA"/>
              </w:rPr>
              <w:t xml:space="preserve"> на 201</w:t>
            </w:r>
            <w:r w:rsidR="009F3ECA">
              <w:rPr>
                <w:rFonts w:ascii="Times New Roman" w:eastAsia="Times New Roman" w:hAnsi="Times New Roman" w:cs="Times New Roman"/>
                <w:b/>
                <w:sz w:val="24"/>
                <w:szCs w:val="24"/>
                <w:lang w:eastAsia="ar-SA"/>
              </w:rPr>
              <w:t>7</w:t>
            </w:r>
            <w:r w:rsidRPr="006E6332">
              <w:rPr>
                <w:rFonts w:ascii="Times New Roman" w:eastAsia="Times New Roman" w:hAnsi="Times New Roman" w:cs="Times New Roman"/>
                <w:b/>
                <w:sz w:val="24"/>
                <w:szCs w:val="24"/>
                <w:lang w:eastAsia="ar-SA"/>
              </w:rPr>
              <w:t xml:space="preserve"> – 201</w:t>
            </w:r>
            <w:r w:rsidR="009F3ECA">
              <w:rPr>
                <w:rFonts w:ascii="Times New Roman" w:eastAsia="Times New Roman" w:hAnsi="Times New Roman" w:cs="Times New Roman"/>
                <w:b/>
                <w:sz w:val="24"/>
                <w:szCs w:val="24"/>
                <w:lang w:eastAsia="ar-SA"/>
              </w:rPr>
              <w:t>9</w:t>
            </w:r>
            <w:r w:rsidRPr="006E6332">
              <w:rPr>
                <w:rFonts w:ascii="Times New Roman" w:eastAsia="Times New Roman" w:hAnsi="Times New Roman" w:cs="Times New Roman"/>
                <w:b/>
                <w:sz w:val="24"/>
                <w:szCs w:val="24"/>
                <w:lang w:eastAsia="ar-SA"/>
              </w:rPr>
              <w:t xml:space="preserve"> годы</w:t>
            </w:r>
            <w:r w:rsidRPr="006E6332">
              <w:rPr>
                <w:rFonts w:ascii="Times New Roman" w:eastAsia="Times New Roman" w:hAnsi="Times New Roman" w:cs="Times New Roman"/>
                <w:b/>
                <w:sz w:val="24"/>
                <w:szCs w:val="24"/>
                <w:lang w:eastAsia="ru-RU"/>
              </w:rPr>
              <w:t xml:space="preserve"> »</w:t>
            </w:r>
          </w:p>
        </w:tc>
      </w:tr>
      <w:tr w:rsidR="006E6332" w:rsidRPr="006E6332" w:rsidTr="006E6332">
        <w:tc>
          <w:tcPr>
            <w:tcW w:w="2583" w:type="dxa"/>
            <w:tcBorders>
              <w:top w:val="nil"/>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Ответственный исполнитель подпрограммы</w:t>
            </w:r>
          </w:p>
        </w:tc>
        <w:tc>
          <w:tcPr>
            <w:tcW w:w="7337" w:type="dxa"/>
            <w:tcBorders>
              <w:top w:val="nil"/>
              <w:left w:val="single" w:sz="4" w:space="0" w:color="000000"/>
              <w:bottom w:val="single" w:sz="4" w:space="0" w:color="000000"/>
              <w:right w:val="single" w:sz="4" w:space="0" w:color="000000"/>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начальник отдела Воронина Елена Федоровна, телефон 2-18-73 </w:t>
            </w:r>
          </w:p>
        </w:tc>
      </w:tr>
      <w:tr w:rsidR="006E6332" w:rsidRPr="006E6332" w:rsidTr="006E6332">
        <w:tc>
          <w:tcPr>
            <w:tcW w:w="2583" w:type="dxa"/>
            <w:tcBorders>
              <w:top w:val="nil"/>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Соисполнители подпрограммы</w:t>
            </w:r>
          </w:p>
        </w:tc>
        <w:tc>
          <w:tcPr>
            <w:tcW w:w="7337" w:type="dxa"/>
            <w:tcBorders>
              <w:top w:val="nil"/>
              <w:left w:val="single" w:sz="4" w:space="0" w:color="000000"/>
              <w:bottom w:val="single" w:sz="4" w:space="0" w:color="000000"/>
              <w:right w:val="single" w:sz="4" w:space="0" w:color="000000"/>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Профсоюзные органы</w:t>
            </w:r>
          </w:p>
        </w:tc>
      </w:tr>
      <w:tr w:rsidR="006E6332" w:rsidRPr="006E6332" w:rsidTr="006E6332">
        <w:tc>
          <w:tcPr>
            <w:tcW w:w="2583" w:type="dxa"/>
            <w:tcBorders>
              <w:top w:val="nil"/>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Цель (цели) подпрограммы</w:t>
            </w:r>
          </w:p>
        </w:tc>
        <w:tc>
          <w:tcPr>
            <w:tcW w:w="7337" w:type="dxa"/>
            <w:tcBorders>
              <w:top w:val="nil"/>
              <w:left w:val="single" w:sz="4" w:space="0" w:color="000000"/>
              <w:bottom w:val="single" w:sz="4" w:space="0" w:color="000000"/>
              <w:right w:val="single" w:sz="4" w:space="0" w:color="000000"/>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обеспечение безопасности жизни и здоровья работающих граждан, повышение гарантий их законных прав на безопасные условия труда;</w:t>
            </w:r>
          </w:p>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 xml:space="preserve">- защита интересов общества и государства путем сокращения количества </w:t>
            </w:r>
            <w:r w:rsidRPr="006E6332">
              <w:rPr>
                <w:rFonts w:ascii="Times New Roman" w:eastAsia="Times New Roman" w:hAnsi="Times New Roman" w:cs="Times New Roman"/>
                <w:color w:val="000000"/>
                <w:sz w:val="24"/>
                <w:szCs w:val="24"/>
                <w:lang w:eastAsia="ru-RU"/>
              </w:rPr>
              <w:t>случаев производственного травматизма</w:t>
            </w:r>
            <w:r w:rsidRPr="006E6332">
              <w:rPr>
                <w:rFonts w:ascii="Times New Roman" w:eastAsia="Times New Roman" w:hAnsi="Times New Roman" w:cs="Times New Roman"/>
                <w:sz w:val="24"/>
                <w:szCs w:val="24"/>
                <w:lang w:eastAsia="ru-RU"/>
              </w:rPr>
              <w:t xml:space="preserve"> и профессиональных заболеваний</w:t>
            </w:r>
          </w:p>
        </w:tc>
      </w:tr>
      <w:tr w:rsidR="006E6332" w:rsidRPr="006E6332" w:rsidTr="006E6332">
        <w:tc>
          <w:tcPr>
            <w:tcW w:w="2583" w:type="dxa"/>
            <w:tcBorders>
              <w:top w:val="nil"/>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Задачи подпрограммы</w:t>
            </w:r>
          </w:p>
        </w:tc>
        <w:tc>
          <w:tcPr>
            <w:tcW w:w="7337" w:type="dxa"/>
            <w:tcBorders>
              <w:top w:val="nil"/>
              <w:left w:val="single" w:sz="4" w:space="0" w:color="000000"/>
              <w:bottom w:val="single" w:sz="4" w:space="0" w:color="000000"/>
              <w:right w:val="single" w:sz="4" w:space="0" w:color="000000"/>
            </w:tcBorders>
            <w:hideMark/>
          </w:tcPr>
          <w:p w:rsidR="006E6332" w:rsidRPr="006E6332" w:rsidRDefault="006E6332" w:rsidP="006E6332">
            <w:pPr>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color w:val="000000"/>
                <w:sz w:val="24"/>
                <w:szCs w:val="24"/>
                <w:lang w:eastAsia="ru-RU"/>
              </w:rPr>
              <w:t>- содействие организации безопасных условий трудовой деятельности и охраны труда, развитию социального партнерства</w:t>
            </w:r>
          </w:p>
        </w:tc>
      </w:tr>
      <w:tr w:rsidR="006E6332" w:rsidRPr="006E6332" w:rsidTr="006E6332">
        <w:tc>
          <w:tcPr>
            <w:tcW w:w="2583" w:type="dxa"/>
            <w:tcBorders>
              <w:top w:val="nil"/>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Сроки, этапы реализации подпрограммы</w:t>
            </w:r>
          </w:p>
        </w:tc>
        <w:tc>
          <w:tcPr>
            <w:tcW w:w="7337" w:type="dxa"/>
            <w:tcBorders>
              <w:top w:val="nil"/>
              <w:left w:val="single" w:sz="4" w:space="0" w:color="000000"/>
              <w:bottom w:val="single" w:sz="4" w:space="0" w:color="000000"/>
              <w:right w:val="single" w:sz="4" w:space="0" w:color="000000"/>
            </w:tcBorders>
            <w:hideMark/>
          </w:tcPr>
          <w:p w:rsidR="006E6332" w:rsidRPr="006E6332" w:rsidRDefault="006E6332" w:rsidP="00975FB9">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201</w:t>
            </w:r>
            <w:r w:rsidR="00975FB9">
              <w:rPr>
                <w:rFonts w:ascii="Times New Roman" w:eastAsia="Times New Roman" w:hAnsi="Times New Roman" w:cs="Times New Roman"/>
                <w:sz w:val="24"/>
                <w:szCs w:val="24"/>
                <w:lang w:eastAsia="ar-SA"/>
              </w:rPr>
              <w:t>7</w:t>
            </w:r>
            <w:r w:rsidRPr="006E6332">
              <w:rPr>
                <w:rFonts w:ascii="Times New Roman" w:eastAsia="Times New Roman" w:hAnsi="Times New Roman" w:cs="Times New Roman"/>
                <w:sz w:val="24"/>
                <w:szCs w:val="24"/>
                <w:lang w:eastAsia="ar-SA"/>
              </w:rPr>
              <w:t xml:space="preserve"> – 201</w:t>
            </w:r>
            <w:r w:rsidR="00975FB9">
              <w:rPr>
                <w:rFonts w:ascii="Times New Roman" w:eastAsia="Times New Roman" w:hAnsi="Times New Roman" w:cs="Times New Roman"/>
                <w:sz w:val="24"/>
                <w:szCs w:val="24"/>
                <w:lang w:eastAsia="ar-SA"/>
              </w:rPr>
              <w:t>9</w:t>
            </w:r>
            <w:r w:rsidRPr="006E6332">
              <w:rPr>
                <w:rFonts w:ascii="Times New Roman" w:eastAsia="Times New Roman" w:hAnsi="Times New Roman" w:cs="Times New Roman"/>
                <w:sz w:val="24"/>
                <w:szCs w:val="24"/>
                <w:lang w:eastAsia="ar-SA"/>
              </w:rPr>
              <w:t xml:space="preserve"> годы</w:t>
            </w:r>
          </w:p>
        </w:tc>
      </w:tr>
      <w:tr w:rsidR="006E6332" w:rsidRPr="006E6332" w:rsidTr="006E6332">
        <w:tc>
          <w:tcPr>
            <w:tcW w:w="2583" w:type="dxa"/>
            <w:tcBorders>
              <w:top w:val="nil"/>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Объемы и источники финансирования подпрограммы </w:t>
            </w:r>
          </w:p>
        </w:tc>
        <w:tc>
          <w:tcPr>
            <w:tcW w:w="7337" w:type="dxa"/>
            <w:tcBorders>
              <w:top w:val="nil"/>
              <w:left w:val="single" w:sz="4" w:space="0" w:color="000000"/>
              <w:bottom w:val="single" w:sz="4" w:space="0" w:color="000000"/>
              <w:right w:val="single" w:sz="4" w:space="0" w:color="000000"/>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2017 год – 85,0 тысяч рублей</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том числе, бюджет муниципального района – 85,0 тысяч рублей</w:t>
            </w:r>
          </w:p>
          <w:p w:rsid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2018 год –15,0 тысяч рублей</w:t>
            </w:r>
          </w:p>
          <w:p w:rsid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том числе, бюджет муниципального района –15,0 тысяч рублей</w:t>
            </w:r>
          </w:p>
          <w:p w:rsidR="009F3ECA" w:rsidRPr="006E6332" w:rsidRDefault="009F3ECA" w:rsidP="009F3ECA">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w:t>
            </w:r>
            <w:r w:rsidR="00EA777A">
              <w:rPr>
                <w:rFonts w:ascii="Times New Roman" w:eastAsia="Times New Roman" w:hAnsi="Times New Roman" w:cs="Times New Roman"/>
                <w:sz w:val="24"/>
                <w:szCs w:val="24"/>
                <w:lang w:eastAsia="ru-RU"/>
              </w:rPr>
              <w:t xml:space="preserve"> 15,0 </w:t>
            </w:r>
            <w:r w:rsidRPr="006E6332">
              <w:rPr>
                <w:rFonts w:ascii="Times New Roman" w:eastAsia="Times New Roman" w:hAnsi="Times New Roman" w:cs="Times New Roman"/>
                <w:sz w:val="24"/>
                <w:szCs w:val="24"/>
                <w:lang w:eastAsia="ru-RU"/>
              </w:rPr>
              <w:t>тысячи рублей</w:t>
            </w:r>
          </w:p>
          <w:p w:rsidR="009F3ECA" w:rsidRPr="006E6332" w:rsidRDefault="009F3ECA"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том числе, бюджет муниципального района –</w:t>
            </w:r>
            <w:r w:rsidR="00EA777A">
              <w:rPr>
                <w:rFonts w:ascii="Times New Roman" w:eastAsia="Times New Roman" w:hAnsi="Times New Roman" w:cs="Times New Roman"/>
                <w:sz w:val="24"/>
                <w:szCs w:val="24"/>
                <w:lang w:eastAsia="ru-RU"/>
              </w:rPr>
              <w:t xml:space="preserve"> 15,0</w:t>
            </w:r>
            <w:r w:rsidRPr="006E6332">
              <w:rPr>
                <w:rFonts w:ascii="Times New Roman" w:eastAsia="Times New Roman" w:hAnsi="Times New Roman" w:cs="Times New Roman"/>
                <w:sz w:val="24"/>
                <w:szCs w:val="24"/>
                <w:lang w:eastAsia="ru-RU"/>
              </w:rPr>
              <w:t>тысячи рублей</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Итого по подпрограмме –</w:t>
            </w:r>
            <w:r w:rsidR="00EA777A">
              <w:rPr>
                <w:rFonts w:ascii="Times New Roman" w:eastAsia="Times New Roman" w:hAnsi="Times New Roman" w:cs="Times New Roman"/>
                <w:sz w:val="24"/>
                <w:szCs w:val="24"/>
                <w:lang w:eastAsia="ru-RU"/>
              </w:rPr>
              <w:t xml:space="preserve"> 115 </w:t>
            </w:r>
            <w:r w:rsidRPr="006E6332">
              <w:rPr>
                <w:rFonts w:ascii="Times New Roman" w:eastAsia="Times New Roman" w:hAnsi="Times New Roman" w:cs="Times New Roman"/>
                <w:sz w:val="24"/>
                <w:szCs w:val="24"/>
                <w:lang w:eastAsia="ru-RU"/>
              </w:rPr>
              <w:t>тысяч рублей</w:t>
            </w:r>
          </w:p>
          <w:p w:rsidR="006E6332" w:rsidRPr="006E6332" w:rsidRDefault="006E6332" w:rsidP="009F3ECA">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том числе, бюджет муниципального района –</w:t>
            </w:r>
            <w:r w:rsidR="00EA777A">
              <w:rPr>
                <w:rFonts w:ascii="Times New Roman" w:eastAsia="Times New Roman" w:hAnsi="Times New Roman" w:cs="Times New Roman"/>
                <w:sz w:val="24"/>
                <w:szCs w:val="24"/>
                <w:lang w:eastAsia="ru-RU"/>
              </w:rPr>
              <w:t xml:space="preserve"> 115 </w:t>
            </w:r>
            <w:r w:rsidRPr="006E6332">
              <w:rPr>
                <w:rFonts w:ascii="Times New Roman" w:eastAsia="Times New Roman" w:hAnsi="Times New Roman" w:cs="Times New Roman"/>
                <w:sz w:val="24"/>
                <w:szCs w:val="24"/>
                <w:lang w:eastAsia="ru-RU"/>
              </w:rPr>
              <w:t>тысяч рублей</w:t>
            </w:r>
          </w:p>
        </w:tc>
      </w:tr>
      <w:tr w:rsidR="006E6332" w:rsidRPr="006E6332" w:rsidTr="006E6332">
        <w:tc>
          <w:tcPr>
            <w:tcW w:w="2583" w:type="dxa"/>
            <w:tcBorders>
              <w:top w:val="nil"/>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Ожидаемые конечные результаты реализации подпрограммы</w:t>
            </w:r>
          </w:p>
        </w:tc>
        <w:tc>
          <w:tcPr>
            <w:tcW w:w="7337" w:type="dxa"/>
            <w:tcBorders>
              <w:top w:val="nil"/>
              <w:left w:val="single" w:sz="4" w:space="0" w:color="000000"/>
              <w:bottom w:val="single" w:sz="4" w:space="0" w:color="000000"/>
              <w:right w:val="single" w:sz="4" w:space="0" w:color="000000"/>
            </w:tcBorders>
            <w:hideMark/>
          </w:tcPr>
          <w:p w:rsidR="006E6332" w:rsidRPr="006E6332" w:rsidRDefault="006E6332" w:rsidP="006E6332">
            <w:pPr>
              <w:spacing w:after="0" w:line="240" w:lineRule="auto"/>
              <w:rPr>
                <w:rFonts w:ascii="Times New Roman" w:eastAsia="Times New Roman" w:hAnsi="Times New Roman" w:cs="Times New Roman"/>
                <w:color w:val="000000"/>
                <w:sz w:val="24"/>
                <w:szCs w:val="24"/>
                <w:shd w:val="clear" w:color="auto" w:fill="FFFFFF"/>
                <w:lang w:eastAsia="ru-RU"/>
              </w:rPr>
            </w:pPr>
            <w:r w:rsidRPr="006E6332">
              <w:rPr>
                <w:rFonts w:ascii="Times New Roman" w:eastAsia="Times New Roman" w:hAnsi="Times New Roman" w:cs="Times New Roman"/>
                <w:color w:val="000000"/>
                <w:sz w:val="24"/>
                <w:szCs w:val="24"/>
                <w:shd w:val="clear" w:color="auto" w:fill="FFFFFF"/>
                <w:lang w:eastAsia="ru-RU"/>
              </w:rPr>
              <w:t>Снижение количества погибших в результате несчастных случаев на производстве со смертельным исходом до 0 человек;</w:t>
            </w:r>
          </w:p>
          <w:p w:rsidR="006E6332" w:rsidRPr="006E6332" w:rsidRDefault="006E6332" w:rsidP="006E6332">
            <w:pPr>
              <w:spacing w:after="0" w:line="240" w:lineRule="auto"/>
              <w:rPr>
                <w:rFonts w:ascii="Times New Roman" w:eastAsia="Times New Roman" w:hAnsi="Times New Roman" w:cs="Times New Roman"/>
                <w:color w:val="000000"/>
                <w:sz w:val="24"/>
                <w:szCs w:val="24"/>
                <w:shd w:val="clear" w:color="auto" w:fill="FFFFFF"/>
                <w:lang w:eastAsia="ru-RU"/>
              </w:rPr>
            </w:pPr>
            <w:r w:rsidRPr="006E6332">
              <w:rPr>
                <w:rFonts w:ascii="Times New Roman" w:eastAsia="Times New Roman" w:hAnsi="Times New Roman" w:cs="Times New Roman"/>
                <w:color w:val="000000"/>
                <w:sz w:val="24"/>
                <w:szCs w:val="24"/>
                <w:shd w:val="clear" w:color="auto" w:fill="FFFFFF"/>
                <w:lang w:eastAsia="ru-RU"/>
              </w:rPr>
              <w:t>Снижение количества пострадавших в результате несчастных случаев на производстве с утратой трудоспособности на один рабочий день и более до 1 человека;</w:t>
            </w:r>
          </w:p>
          <w:p w:rsidR="006E6332" w:rsidRPr="006E6332" w:rsidRDefault="006E6332" w:rsidP="006E6332">
            <w:pPr>
              <w:spacing w:after="0" w:line="240" w:lineRule="auto"/>
              <w:rPr>
                <w:rFonts w:ascii="Times New Roman" w:eastAsia="Times New Roman" w:hAnsi="Times New Roman" w:cs="Times New Roman"/>
                <w:color w:val="000000"/>
                <w:sz w:val="24"/>
                <w:szCs w:val="24"/>
                <w:shd w:val="clear" w:color="auto" w:fill="FFFFFF"/>
                <w:lang w:eastAsia="ru-RU"/>
              </w:rPr>
            </w:pPr>
            <w:r w:rsidRPr="006E6332">
              <w:rPr>
                <w:rFonts w:ascii="Times New Roman" w:eastAsia="Times New Roman" w:hAnsi="Times New Roman" w:cs="Times New Roman"/>
                <w:color w:val="000000"/>
                <w:sz w:val="24"/>
                <w:szCs w:val="24"/>
                <w:shd w:val="clear" w:color="auto" w:fill="FFFFFF"/>
                <w:lang w:eastAsia="ru-RU"/>
              </w:rPr>
              <w:t>Снижение  удельного веса работников, занятых в условиях, не отвечающих санитарно-гигиеническим нормам до 0 человек;</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Снижение доли выявленных профессиональных заболеваний на 1000 работников до 0 человек</w:t>
            </w:r>
          </w:p>
        </w:tc>
      </w:tr>
    </w:tbl>
    <w:p w:rsidR="006E6332" w:rsidRPr="006E6332" w:rsidRDefault="006E6332" w:rsidP="006E6332">
      <w:pPr>
        <w:spacing w:after="0" w:line="240" w:lineRule="auto"/>
        <w:rPr>
          <w:rFonts w:ascii="Times New Roman" w:eastAsia="Times New Roman" w:hAnsi="Times New Roman" w:cs="Times New Roman"/>
          <w:bCs/>
          <w:sz w:val="24"/>
          <w:szCs w:val="24"/>
          <w:lang w:eastAsia="ar-SA"/>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ar-SA"/>
        </w:rPr>
      </w:pPr>
      <w:r w:rsidRPr="006E6332">
        <w:rPr>
          <w:rFonts w:ascii="Times New Roman" w:eastAsia="Times New Roman" w:hAnsi="Times New Roman" w:cs="Times New Roman"/>
          <w:bCs/>
          <w:sz w:val="24"/>
          <w:szCs w:val="24"/>
          <w:lang w:eastAsia="ar-SA"/>
        </w:rPr>
        <w:br w:type="page"/>
      </w:r>
      <w:r w:rsidRPr="006E6332">
        <w:rPr>
          <w:rFonts w:ascii="Times New Roman" w:eastAsia="Times New Roman" w:hAnsi="Times New Roman" w:cs="Times New Roman"/>
          <w:b/>
          <w:bCs/>
          <w:sz w:val="24"/>
          <w:szCs w:val="24"/>
          <w:lang w:eastAsia="ar-SA"/>
        </w:rPr>
        <w:lastRenderedPageBreak/>
        <w:t>1. О</w:t>
      </w:r>
      <w:r w:rsidRPr="006E6332">
        <w:rPr>
          <w:rFonts w:ascii="Times New Roman" w:eastAsia="Times New Roman" w:hAnsi="Times New Roman" w:cs="Times New Roman"/>
          <w:b/>
          <w:bCs/>
          <w:sz w:val="24"/>
          <w:szCs w:val="24"/>
          <w:lang w:eastAsia="ru-RU"/>
        </w:rPr>
        <w:t>бщая характеристика текущего состояния сферы реализации подпрограммы</w:t>
      </w:r>
    </w:p>
    <w:p w:rsidR="006E6332" w:rsidRPr="006E6332" w:rsidRDefault="006E6332" w:rsidP="006E6332">
      <w:pPr>
        <w:spacing w:after="0" w:line="240" w:lineRule="auto"/>
        <w:rPr>
          <w:rFonts w:ascii="Times New Roman" w:eastAsia="Times New Roman" w:hAnsi="Times New Roman" w:cs="Times New Roman"/>
          <w:sz w:val="24"/>
          <w:szCs w:val="24"/>
          <w:lang w:eastAsia="ar-SA"/>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В последние годы состояние условий и охраны труда в организациях Первомайского муниципального района характеризуется тенденцией снижения производственного травматизма.</w:t>
      </w:r>
      <w:r w:rsidRPr="006E6332">
        <w:rPr>
          <w:rFonts w:ascii="Times New Roman" w:eastAsia="Times New Roman" w:hAnsi="Times New Roman" w:cs="Times New Roman"/>
          <w:sz w:val="24"/>
          <w:szCs w:val="24"/>
          <w:lang w:eastAsia="ru-RU"/>
        </w:rPr>
        <w:t xml:space="preserve"> Однако в целом состояние в сфере охраны труда не позволяет его признать положительным</w:t>
      </w:r>
      <w:r w:rsidRPr="006E6332">
        <w:rPr>
          <w:rFonts w:ascii="Times New Roman" w:eastAsia="Times New Roman" w:hAnsi="Times New Roman" w:cs="Times New Roman"/>
          <w:sz w:val="24"/>
          <w:szCs w:val="24"/>
          <w:lang w:eastAsia="ar-SA"/>
        </w:rPr>
        <w:t xml:space="preserve">.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Показатель частоты травматизма за 201</w:t>
      </w:r>
      <w:r w:rsidR="00B37DB6">
        <w:rPr>
          <w:rFonts w:ascii="Times New Roman" w:eastAsia="Times New Roman" w:hAnsi="Times New Roman" w:cs="Times New Roman"/>
          <w:sz w:val="24"/>
          <w:szCs w:val="24"/>
          <w:lang w:eastAsia="ar-SA"/>
        </w:rPr>
        <w:t>5</w:t>
      </w:r>
      <w:r w:rsidRPr="006E6332">
        <w:rPr>
          <w:rFonts w:ascii="Times New Roman" w:eastAsia="Times New Roman" w:hAnsi="Times New Roman" w:cs="Times New Roman"/>
          <w:sz w:val="24"/>
          <w:szCs w:val="24"/>
          <w:lang w:eastAsia="ar-SA"/>
        </w:rPr>
        <w:t xml:space="preserve"> год составил 1 пострадавший, за 20</w:t>
      </w:r>
      <w:r w:rsidR="00B37DB6">
        <w:rPr>
          <w:rFonts w:ascii="Times New Roman" w:eastAsia="Times New Roman" w:hAnsi="Times New Roman" w:cs="Times New Roman"/>
          <w:sz w:val="24"/>
          <w:szCs w:val="24"/>
          <w:lang w:eastAsia="ar-SA"/>
        </w:rPr>
        <w:t>14</w:t>
      </w:r>
      <w:r w:rsidRPr="006E6332">
        <w:rPr>
          <w:rFonts w:ascii="Times New Roman" w:eastAsia="Times New Roman" w:hAnsi="Times New Roman" w:cs="Times New Roman"/>
          <w:sz w:val="24"/>
          <w:szCs w:val="24"/>
          <w:lang w:eastAsia="ar-SA"/>
        </w:rPr>
        <w:t xml:space="preserve"> год - </w:t>
      </w:r>
      <w:r w:rsidR="00B37DB6">
        <w:rPr>
          <w:rFonts w:ascii="Times New Roman" w:eastAsia="Times New Roman" w:hAnsi="Times New Roman" w:cs="Times New Roman"/>
          <w:sz w:val="24"/>
          <w:szCs w:val="24"/>
          <w:lang w:eastAsia="ar-SA"/>
        </w:rPr>
        <w:t>1</w:t>
      </w:r>
      <w:r w:rsidRPr="006E6332">
        <w:rPr>
          <w:rFonts w:ascii="Times New Roman" w:eastAsia="Times New Roman" w:hAnsi="Times New Roman" w:cs="Times New Roman"/>
          <w:sz w:val="24"/>
          <w:szCs w:val="24"/>
          <w:lang w:eastAsia="ar-SA"/>
        </w:rPr>
        <w:t xml:space="preserve"> пострадавших, за 201</w:t>
      </w:r>
      <w:r w:rsidR="00B37DB6">
        <w:rPr>
          <w:rFonts w:ascii="Times New Roman" w:eastAsia="Times New Roman" w:hAnsi="Times New Roman" w:cs="Times New Roman"/>
          <w:sz w:val="24"/>
          <w:szCs w:val="24"/>
          <w:lang w:eastAsia="ar-SA"/>
        </w:rPr>
        <w:t>3</w:t>
      </w:r>
      <w:r w:rsidRPr="006E6332">
        <w:rPr>
          <w:rFonts w:ascii="Times New Roman" w:eastAsia="Times New Roman" w:hAnsi="Times New Roman" w:cs="Times New Roman"/>
          <w:sz w:val="24"/>
          <w:szCs w:val="24"/>
          <w:lang w:eastAsia="ar-SA"/>
        </w:rPr>
        <w:t xml:space="preserve"> год -  </w:t>
      </w:r>
      <w:r w:rsidR="00B37DB6">
        <w:rPr>
          <w:rFonts w:ascii="Times New Roman" w:eastAsia="Times New Roman" w:hAnsi="Times New Roman" w:cs="Times New Roman"/>
          <w:sz w:val="24"/>
          <w:szCs w:val="24"/>
          <w:lang w:eastAsia="ar-SA"/>
        </w:rPr>
        <w:t>2</w:t>
      </w:r>
      <w:r w:rsidRPr="006E6332">
        <w:rPr>
          <w:rFonts w:ascii="Times New Roman" w:eastAsia="Times New Roman" w:hAnsi="Times New Roman" w:cs="Times New Roman"/>
          <w:sz w:val="24"/>
          <w:szCs w:val="24"/>
          <w:lang w:eastAsia="ar-SA"/>
        </w:rPr>
        <w:t xml:space="preserve"> пострадавших.</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Число дней нетрудоспособности в расчете на одного пострадавшего за 201</w:t>
      </w:r>
      <w:r w:rsidR="00B37DB6">
        <w:rPr>
          <w:rFonts w:ascii="Times New Roman" w:eastAsia="Times New Roman" w:hAnsi="Times New Roman" w:cs="Times New Roman"/>
          <w:sz w:val="24"/>
          <w:szCs w:val="24"/>
          <w:lang w:eastAsia="ar-SA"/>
        </w:rPr>
        <w:t>5</w:t>
      </w:r>
      <w:r w:rsidRPr="006E6332">
        <w:rPr>
          <w:rFonts w:ascii="Times New Roman" w:eastAsia="Times New Roman" w:hAnsi="Times New Roman" w:cs="Times New Roman"/>
          <w:sz w:val="24"/>
          <w:szCs w:val="24"/>
          <w:lang w:eastAsia="ar-SA"/>
        </w:rPr>
        <w:t xml:space="preserve"> год составило</w:t>
      </w:r>
      <w:r w:rsidR="00B37DB6">
        <w:rPr>
          <w:rFonts w:ascii="Times New Roman" w:eastAsia="Times New Roman" w:hAnsi="Times New Roman" w:cs="Times New Roman"/>
          <w:sz w:val="24"/>
          <w:szCs w:val="24"/>
          <w:lang w:eastAsia="ar-SA"/>
        </w:rPr>
        <w:t xml:space="preserve"> 38 дней, за 2014 год </w:t>
      </w:r>
      <w:r w:rsidRPr="006E6332">
        <w:rPr>
          <w:rFonts w:ascii="Times New Roman" w:eastAsia="Times New Roman" w:hAnsi="Times New Roman" w:cs="Times New Roman"/>
          <w:sz w:val="24"/>
          <w:szCs w:val="24"/>
          <w:lang w:eastAsia="ar-SA"/>
        </w:rPr>
        <w:t>148 дней, за  2013 год 8 дней, за  2012 год 103 дня.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Профессиональных заболеваний на территории района не зарегистрировано.</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На мероприятия по охране труда за  201</w:t>
      </w:r>
      <w:r w:rsidR="00B37DB6">
        <w:rPr>
          <w:rFonts w:ascii="Times New Roman" w:eastAsia="Times New Roman" w:hAnsi="Times New Roman" w:cs="Times New Roman"/>
          <w:sz w:val="24"/>
          <w:szCs w:val="24"/>
          <w:lang w:eastAsia="ru-RU"/>
        </w:rPr>
        <w:t>5</w:t>
      </w:r>
      <w:r w:rsidRPr="006E6332">
        <w:rPr>
          <w:rFonts w:ascii="Times New Roman" w:eastAsia="Times New Roman" w:hAnsi="Times New Roman" w:cs="Times New Roman"/>
          <w:sz w:val="24"/>
          <w:szCs w:val="24"/>
          <w:lang w:eastAsia="ru-RU"/>
        </w:rPr>
        <w:t xml:space="preserve"> год израсходовано в расчете на одного работающего</w:t>
      </w:r>
      <w:r w:rsidR="00EA777A">
        <w:rPr>
          <w:rFonts w:ascii="Times New Roman" w:eastAsia="Times New Roman" w:hAnsi="Times New Roman" w:cs="Times New Roman"/>
          <w:sz w:val="24"/>
          <w:szCs w:val="24"/>
          <w:lang w:eastAsia="ru-RU"/>
        </w:rPr>
        <w:t xml:space="preserve"> 1125 рублей</w:t>
      </w:r>
      <w:proofErr w:type="gramStart"/>
      <w:r w:rsidR="00B37DB6">
        <w:rPr>
          <w:rFonts w:ascii="Times New Roman" w:eastAsia="Times New Roman" w:hAnsi="Times New Roman" w:cs="Times New Roman"/>
          <w:sz w:val="24"/>
          <w:szCs w:val="24"/>
          <w:lang w:eastAsia="ru-RU"/>
        </w:rPr>
        <w:t xml:space="preserve"> ,</w:t>
      </w:r>
      <w:proofErr w:type="gramEnd"/>
      <w:r w:rsidR="00B37DB6">
        <w:rPr>
          <w:rFonts w:ascii="Times New Roman" w:eastAsia="Times New Roman" w:hAnsi="Times New Roman" w:cs="Times New Roman"/>
          <w:sz w:val="24"/>
          <w:szCs w:val="24"/>
          <w:lang w:eastAsia="ru-RU"/>
        </w:rPr>
        <w:t xml:space="preserve">за 2014 год </w:t>
      </w:r>
      <w:r w:rsidRPr="006E6332">
        <w:rPr>
          <w:rFonts w:ascii="Times New Roman" w:eastAsia="Times New Roman" w:hAnsi="Times New Roman" w:cs="Times New Roman"/>
          <w:sz w:val="24"/>
          <w:szCs w:val="24"/>
          <w:lang w:eastAsia="ru-RU"/>
        </w:rPr>
        <w:t xml:space="preserve"> 1312,8 ру</w:t>
      </w:r>
      <w:r w:rsidR="00B37DB6">
        <w:rPr>
          <w:rFonts w:ascii="Times New Roman" w:eastAsia="Times New Roman" w:hAnsi="Times New Roman" w:cs="Times New Roman"/>
          <w:sz w:val="24"/>
          <w:szCs w:val="24"/>
          <w:lang w:eastAsia="ru-RU"/>
        </w:rPr>
        <w:t>блей, за  2013 год 1380,7 рублей</w:t>
      </w:r>
      <w:r w:rsidRPr="006E6332">
        <w:rPr>
          <w:rFonts w:ascii="Times New Roman" w:eastAsia="Times New Roman" w:hAnsi="Times New Roman" w:cs="Times New Roman"/>
          <w:sz w:val="24"/>
          <w:szCs w:val="24"/>
          <w:lang w:eastAsia="ru-RU"/>
        </w:rPr>
        <w:t>.</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Наряду с техническими причинами, которые требуют финансовых и материальных затрат, присутствуют причины, отражающие недостаточную организацию трудового процесса, отсутствие четкой системы управления охраной труда в организациях, недостаточный уровень знаний требований техники безопасности, низкую дисциплину труда.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Фактическое состояние ситуации с охраной труда в районе указывает на необходимость программного подхода к проблеме улучшения условий и охраны труда, разработки и осуществления муниципальной целевой программы улучшения условий и охраны труда.</w:t>
      </w:r>
    </w:p>
    <w:p w:rsidR="006E6332" w:rsidRPr="006E6332" w:rsidRDefault="006E6332" w:rsidP="006E6332">
      <w:pPr>
        <w:spacing w:after="0" w:line="240" w:lineRule="auto"/>
        <w:rPr>
          <w:rFonts w:ascii="Times New Roman" w:eastAsia="Times New Roman" w:hAnsi="Times New Roman" w:cs="Times New Roman"/>
          <w:bCs/>
          <w:sz w:val="24"/>
          <w:szCs w:val="24"/>
          <w:lang w:eastAsia="ar-SA"/>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ar-SA"/>
        </w:rPr>
      </w:pPr>
      <w:r w:rsidRPr="006E6332">
        <w:rPr>
          <w:rFonts w:ascii="Times New Roman" w:eastAsia="Times New Roman" w:hAnsi="Times New Roman" w:cs="Times New Roman"/>
          <w:b/>
          <w:bCs/>
          <w:sz w:val="24"/>
          <w:szCs w:val="24"/>
          <w:lang w:eastAsia="ar-SA"/>
        </w:rPr>
        <w:t>2. Ц</w:t>
      </w:r>
      <w:r w:rsidRPr="006E6332">
        <w:rPr>
          <w:rFonts w:ascii="Times New Roman" w:eastAsia="Times New Roman" w:hAnsi="Times New Roman" w:cs="Times New Roman"/>
          <w:b/>
          <w:bCs/>
          <w:sz w:val="24"/>
          <w:szCs w:val="24"/>
          <w:lang w:eastAsia="ru-RU"/>
        </w:rPr>
        <w:t>ели, задачи, прогноз развития сферы реализации подпрограммы.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ar-SA"/>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Основной целью подпрограммы является снижение производственного травматизма и профессиональной заболеваемости на территории </w:t>
      </w:r>
      <w:r w:rsidRPr="006E6332">
        <w:rPr>
          <w:rFonts w:ascii="Times New Roman" w:eastAsia="Times New Roman" w:hAnsi="Times New Roman" w:cs="Times New Roman"/>
          <w:sz w:val="24"/>
          <w:szCs w:val="24"/>
          <w:lang w:eastAsia="ar-SA"/>
        </w:rPr>
        <w:t>Первомайского</w:t>
      </w:r>
      <w:r w:rsidRPr="006E6332">
        <w:rPr>
          <w:rFonts w:ascii="Times New Roman" w:eastAsia="Times New Roman" w:hAnsi="Times New Roman" w:cs="Times New Roman"/>
          <w:sz w:val="24"/>
          <w:szCs w:val="24"/>
          <w:lang w:eastAsia="ru-RU"/>
        </w:rPr>
        <w:t xml:space="preserve"> муниципального района.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Для реализации этой цели подпрограмма предусматривает решение следующих приоритетных задач:</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снижение рисков несчастных случаев на производстве и профессиональных заболеваний;</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повышение качества условий труда на рабочих местах;</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снижение смертности от предотвратимых причин;</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улучшение здоровья работающего населения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подпрограммы будет осуществлена в течение 201</w:t>
      </w:r>
      <w:r w:rsidR="009F3ECA">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-201</w:t>
      </w:r>
      <w:r w:rsidR="009F3ECA">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годов.</w:t>
      </w:r>
    </w:p>
    <w:p w:rsidR="006E6332" w:rsidRPr="006E6332" w:rsidRDefault="006E6332" w:rsidP="006E6332">
      <w:pPr>
        <w:spacing w:after="0" w:line="240" w:lineRule="auto"/>
        <w:rPr>
          <w:rFonts w:ascii="Times New Roman" w:eastAsia="Times New Roman" w:hAnsi="Times New Roman" w:cs="Times New Roman"/>
          <w:bCs/>
          <w:sz w:val="24"/>
          <w:szCs w:val="24"/>
          <w:lang w:eastAsia="ar-SA"/>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ar-SA"/>
        </w:rPr>
      </w:pPr>
      <w:r w:rsidRPr="006E6332">
        <w:rPr>
          <w:rFonts w:ascii="Times New Roman" w:eastAsia="Times New Roman" w:hAnsi="Times New Roman" w:cs="Times New Roman"/>
          <w:b/>
          <w:bCs/>
          <w:sz w:val="24"/>
          <w:szCs w:val="24"/>
          <w:lang w:eastAsia="ar-SA"/>
        </w:rPr>
        <w:t>3. М</w:t>
      </w:r>
      <w:r w:rsidRPr="006E6332">
        <w:rPr>
          <w:rFonts w:ascii="Times New Roman" w:eastAsia="Times New Roman" w:hAnsi="Times New Roman" w:cs="Times New Roman"/>
          <w:b/>
          <w:bCs/>
          <w:sz w:val="24"/>
          <w:szCs w:val="24"/>
          <w:lang w:eastAsia="ru-RU"/>
        </w:rPr>
        <w:t>ероприятия  подпрограммы.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ar-SA"/>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Мероприятия подпрограммы разработаны на основе анализа состояния условий и охраны труда работников в соответствии с действующим законодательством Российской Федерации и Ярославской области.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Особенность планирования мероприятий в сфере улучшения условий и охраны труда на территории Первомайского муниципального района заключается в двухступенчатой системе организации работ.</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Первая ступень - уровень местного самоуправления, включающий мероприятия муниципального масштаба.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Вторая ступень - уровень организаций, включающий мероприятия, направленные на улучшение условий и охраны труда конкретных рабочих мест соответствующих организаций. Данные мероприятия разрабатываются на основании результатов аттестации рабочих мест по условиям труда (в том числе проведенной на первом этапе).</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Система основных мероприятий объединяет работы по следующим направлениям:</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информирование, консультирование и оказание правовой помощи работникам и работодателям по вопросам охраны труда, пропаганда и популяризация мер по охране труда;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 совершенствование системы непрерывной подготовки работников по охране труда на основе современных технологий обучения;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создание и обеспечение действия системы оценки, контроля и управления профессиональными рисками на рабочем месте.</w:t>
      </w:r>
    </w:p>
    <w:p w:rsidR="006E6332" w:rsidRPr="006E6332" w:rsidRDefault="006E6332" w:rsidP="006E6332">
      <w:pPr>
        <w:spacing w:after="0" w:line="240" w:lineRule="auto"/>
        <w:ind w:firstLine="567"/>
        <w:jc w:val="both"/>
        <w:rPr>
          <w:rFonts w:ascii="Calibri" w:eastAsia="Times New Roman" w:hAnsi="Calibri" w:cs="Times New Roman"/>
          <w:bCs/>
          <w:color w:val="000000"/>
          <w:lang w:eastAsia="ru-RU"/>
        </w:rPr>
      </w:pPr>
      <w:r w:rsidRPr="006E6332">
        <w:rPr>
          <w:rFonts w:ascii="Times New Roman" w:eastAsia="Times New Roman" w:hAnsi="Times New Roman" w:cs="Times New Roman"/>
          <w:sz w:val="24"/>
          <w:szCs w:val="24"/>
          <w:lang w:eastAsia="ru-RU"/>
        </w:rPr>
        <w:t xml:space="preserve">Перечень мероприятий подпрограммы приведен в </w:t>
      </w:r>
      <w:hyperlink r:id="rId7" w:anchor="sub_1002" w:history="1">
        <w:r w:rsidRPr="006E6332">
          <w:rPr>
            <w:rFonts w:ascii="Times New Roman" w:eastAsia="Calibri" w:hAnsi="Times New Roman" w:cs="Times New Roman"/>
            <w:bCs/>
            <w:color w:val="324143"/>
            <w:u w:val="single"/>
            <w:lang w:eastAsia="ru-RU"/>
          </w:rPr>
          <w:t>приложении</w:t>
        </w:r>
      </w:hyperlink>
      <w:r w:rsidRPr="006E6332">
        <w:rPr>
          <w:rFonts w:ascii="Times New Roman" w:eastAsia="Times New Roman" w:hAnsi="Times New Roman" w:cs="Times New Roman"/>
          <w:bCs/>
          <w:color w:val="000000"/>
          <w:sz w:val="24"/>
          <w:szCs w:val="24"/>
          <w:lang w:eastAsia="ru-RU"/>
        </w:rPr>
        <w:t>№1 муниципальной Программы.</w:t>
      </w:r>
    </w:p>
    <w:p w:rsidR="006E6332" w:rsidRPr="006E6332" w:rsidRDefault="006E6332" w:rsidP="006E6332">
      <w:pPr>
        <w:spacing w:after="0" w:line="240" w:lineRule="auto"/>
        <w:rPr>
          <w:rFonts w:ascii="Calibri" w:eastAsia="Times New Roman" w:hAnsi="Calibri" w:cs="Times New Roman"/>
          <w:lang w:eastAsia="ar-SA"/>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ar-SA"/>
        </w:rPr>
      </w:pPr>
      <w:r w:rsidRPr="006E6332">
        <w:rPr>
          <w:rFonts w:ascii="Times New Roman" w:eastAsia="Times New Roman" w:hAnsi="Times New Roman" w:cs="Times New Roman"/>
          <w:b/>
          <w:bCs/>
          <w:sz w:val="24"/>
          <w:szCs w:val="24"/>
          <w:lang w:eastAsia="ar-SA"/>
        </w:rPr>
        <w:t>4. Ц</w:t>
      </w:r>
      <w:r w:rsidRPr="006E6332">
        <w:rPr>
          <w:rFonts w:ascii="Times New Roman" w:eastAsia="Times New Roman" w:hAnsi="Times New Roman" w:cs="Times New Roman"/>
          <w:b/>
          <w:bCs/>
          <w:sz w:val="24"/>
          <w:szCs w:val="24"/>
          <w:lang w:eastAsia="ru-RU"/>
        </w:rPr>
        <w:t>елевые показатели подпрограммы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ar-SA"/>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Подпрограмма занимает особое место в реализации долгосрочной государственной стратегии, поскольку является: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одним из элементов демографической политики, и направлена на достижение стратегической цели государства, а именно, на сохранение народонаселения и здоровья самой активной, репродуктивной части российского общества;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условием перехода экономики страны на постиндустриальный уровень, так как новая экономика связана с качественно новыми условиями труда и, соответственно, высокими требованиями к культуре труда.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Программа сформирована и реализуется как единый комплекс организационных, методических, санитарно-гигиенических, учебно-пропагандистских и других мероприятий, обеспечивающих достижение поставленных целей.</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Основное внимание при разработке подпрограммы уделено оптимизации затрат на ее реализацию при одновременной ориентации на достижение социального эффекта при осуществлении программных мероприятий.</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Для оценки результатов реализации подпрограммы используются целевые индикаторы, представленные в приложении № 2.</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качестве контрольного показателя применяются данные условий труда и производственного травматизма за 201</w:t>
      </w:r>
      <w:r w:rsidR="00975FB9">
        <w:rPr>
          <w:rFonts w:ascii="Times New Roman" w:eastAsia="Times New Roman" w:hAnsi="Times New Roman" w:cs="Times New Roman"/>
          <w:sz w:val="24"/>
          <w:szCs w:val="24"/>
          <w:lang w:eastAsia="ru-RU"/>
        </w:rPr>
        <w:t xml:space="preserve">6 </w:t>
      </w:r>
      <w:r w:rsidRPr="006E6332">
        <w:rPr>
          <w:rFonts w:ascii="Times New Roman" w:eastAsia="Times New Roman" w:hAnsi="Times New Roman" w:cs="Times New Roman"/>
          <w:sz w:val="24"/>
          <w:szCs w:val="24"/>
          <w:lang w:eastAsia="ru-RU"/>
        </w:rPr>
        <w:t xml:space="preserve">год по Первомайскому муниципальному району. </w:t>
      </w:r>
    </w:p>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bCs/>
          <w:sz w:val="24"/>
          <w:szCs w:val="24"/>
          <w:lang w:eastAsia="ru-RU"/>
        </w:rPr>
        <w:t>5. Финансовое обеспечение подпрограммы</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Источником финансирования мероприятий подпрограммы является бюджет Первомайского муниципального района. Объем бюджетного финансирования подпрограммы составит </w:t>
      </w:r>
      <w:r w:rsidR="009F3ECA">
        <w:rPr>
          <w:rFonts w:ascii="Times New Roman" w:eastAsia="Times New Roman" w:hAnsi="Times New Roman" w:cs="Times New Roman"/>
          <w:sz w:val="24"/>
          <w:szCs w:val="24"/>
          <w:lang w:eastAsia="ru-RU"/>
        </w:rPr>
        <w:t xml:space="preserve"> </w:t>
      </w:r>
      <w:r w:rsidRPr="006E6332">
        <w:rPr>
          <w:rFonts w:ascii="Times New Roman" w:eastAsia="Times New Roman" w:hAnsi="Times New Roman" w:cs="Times New Roman"/>
          <w:sz w:val="24"/>
          <w:szCs w:val="24"/>
          <w:lang w:eastAsia="ru-RU"/>
        </w:rPr>
        <w:t>тыс. рублей, в том числе по годам:</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2017 год – 85,0 тыс. рублей;</w:t>
      </w:r>
    </w:p>
    <w:p w:rsidR="006E6332" w:rsidRDefault="009F3ECA" w:rsidP="006E633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15,0 тыс. рублей;</w:t>
      </w:r>
    </w:p>
    <w:p w:rsidR="009F3ECA" w:rsidRPr="006E6332" w:rsidRDefault="009F3ECA" w:rsidP="009F3ECA">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год –</w:t>
      </w:r>
      <w:r w:rsidR="00B37DB6">
        <w:rPr>
          <w:rFonts w:ascii="Times New Roman" w:eastAsia="Times New Roman" w:hAnsi="Times New Roman" w:cs="Times New Roman"/>
          <w:sz w:val="24"/>
          <w:szCs w:val="24"/>
          <w:lang w:eastAsia="ru-RU"/>
        </w:rPr>
        <w:t xml:space="preserve"> 15,0 </w:t>
      </w:r>
      <w:r w:rsidRPr="006E6332">
        <w:rPr>
          <w:rFonts w:ascii="Times New Roman" w:eastAsia="Times New Roman" w:hAnsi="Times New Roman" w:cs="Times New Roman"/>
          <w:sz w:val="24"/>
          <w:szCs w:val="24"/>
          <w:lang w:eastAsia="ru-RU"/>
        </w:rPr>
        <w:t>тыс. рублей;</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Финансовое обеспечение муниципальной подпрограммы представлено в разделе № 6 муниципальной Программы.</w:t>
      </w:r>
    </w:p>
    <w:p w:rsidR="006E6332" w:rsidRPr="006E6332" w:rsidRDefault="006E6332" w:rsidP="006E6332">
      <w:pPr>
        <w:spacing w:after="0" w:line="240" w:lineRule="auto"/>
        <w:rPr>
          <w:rFonts w:ascii="Times New Roman" w:eastAsia="Times New Roman" w:hAnsi="Times New Roman" w:cs="Times New Roman"/>
          <w:bCs/>
          <w:lang w:eastAsia="ru-RU"/>
        </w:rPr>
        <w:sectPr w:rsidR="006E6332" w:rsidRPr="006E6332" w:rsidSect="00E4298C">
          <w:pgSz w:w="11906" w:h="16838"/>
          <w:pgMar w:top="709" w:right="566" w:bottom="1985" w:left="1418" w:header="708" w:footer="708" w:gutter="0"/>
          <w:cols w:space="720"/>
        </w:sectPr>
      </w:pPr>
    </w:p>
    <w:p w:rsidR="006E6332" w:rsidRPr="006E6332" w:rsidRDefault="006E6332" w:rsidP="006E6332">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6E6332">
        <w:rPr>
          <w:rFonts w:ascii="Times New Roman" w:eastAsia="Times New Roman" w:hAnsi="Times New Roman" w:cs="Times New Roman"/>
          <w:sz w:val="18"/>
          <w:szCs w:val="18"/>
          <w:lang w:eastAsia="ru-RU"/>
        </w:rPr>
        <w:lastRenderedPageBreak/>
        <w:t>Приложение № 1 к муниципальной программе</w:t>
      </w:r>
    </w:p>
    <w:p w:rsidR="006E6332" w:rsidRPr="006E6332" w:rsidRDefault="006E6332" w:rsidP="006E6332">
      <w:pPr>
        <w:widowControl w:val="0"/>
        <w:autoSpaceDE w:val="0"/>
        <w:autoSpaceDN w:val="0"/>
        <w:adjustRightInd w:val="0"/>
        <w:spacing w:after="0" w:line="240" w:lineRule="auto"/>
        <w:jc w:val="right"/>
        <w:rPr>
          <w:rFonts w:ascii="Calibri" w:eastAsia="Times New Roman" w:hAnsi="Calibri" w:cs="Times New Roman"/>
          <w:lang w:eastAsia="ru-RU"/>
        </w:rPr>
      </w:pPr>
    </w:p>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Перечень мероприятий, планируемых к реализации в рамках муниципальной программы</w:t>
      </w:r>
    </w:p>
    <w:p w:rsidR="006E6332" w:rsidRPr="006E6332" w:rsidRDefault="006E6332" w:rsidP="006E6332">
      <w:pPr>
        <w:spacing w:after="0" w:line="240" w:lineRule="auto"/>
        <w:ind w:left="360"/>
        <w:jc w:val="center"/>
        <w:rPr>
          <w:rFonts w:ascii="Times New Roman" w:eastAsia="Times New Roman" w:hAnsi="Times New Roman" w:cs="Times New Roman"/>
          <w:b/>
          <w:bCs/>
          <w:sz w:val="28"/>
          <w:szCs w:val="28"/>
          <w:lang w:eastAsia="ru-RU"/>
        </w:rPr>
      </w:pPr>
      <w:r w:rsidRPr="006E6332">
        <w:rPr>
          <w:rFonts w:ascii="Times New Roman" w:eastAsia="Times New Roman" w:hAnsi="Times New Roman" w:cs="Times New Roman"/>
          <w:b/>
          <w:bCs/>
          <w:sz w:val="28"/>
          <w:szCs w:val="28"/>
          <w:lang w:eastAsia="ru-RU"/>
        </w:rPr>
        <w:t>«Социальная поддержка населения Первомайского муниципального района на 201</w:t>
      </w:r>
      <w:r w:rsidR="009F3ECA">
        <w:rPr>
          <w:rFonts w:ascii="Times New Roman" w:eastAsia="Times New Roman" w:hAnsi="Times New Roman" w:cs="Times New Roman"/>
          <w:b/>
          <w:bCs/>
          <w:sz w:val="28"/>
          <w:szCs w:val="28"/>
          <w:lang w:eastAsia="ru-RU"/>
        </w:rPr>
        <w:t>7</w:t>
      </w:r>
      <w:r w:rsidRPr="006E6332">
        <w:rPr>
          <w:rFonts w:ascii="Times New Roman" w:eastAsia="Times New Roman" w:hAnsi="Times New Roman" w:cs="Times New Roman"/>
          <w:b/>
          <w:bCs/>
          <w:sz w:val="28"/>
          <w:szCs w:val="28"/>
          <w:lang w:eastAsia="ru-RU"/>
        </w:rPr>
        <w:t>-201</w:t>
      </w:r>
      <w:r w:rsidR="009F3ECA">
        <w:rPr>
          <w:rFonts w:ascii="Times New Roman" w:eastAsia="Times New Roman" w:hAnsi="Times New Roman" w:cs="Times New Roman"/>
          <w:b/>
          <w:bCs/>
          <w:sz w:val="28"/>
          <w:szCs w:val="28"/>
          <w:lang w:eastAsia="ru-RU"/>
        </w:rPr>
        <w:t>9</w:t>
      </w:r>
      <w:r w:rsidRPr="006E6332">
        <w:rPr>
          <w:rFonts w:ascii="Times New Roman" w:eastAsia="Times New Roman" w:hAnsi="Times New Roman" w:cs="Times New Roman"/>
          <w:b/>
          <w:bCs/>
          <w:sz w:val="28"/>
          <w:szCs w:val="28"/>
          <w:lang w:eastAsia="ru-RU"/>
        </w:rPr>
        <w:t xml:space="preserve"> годы»</w:t>
      </w:r>
    </w:p>
    <w:p w:rsidR="006E6332" w:rsidRPr="006E6332" w:rsidRDefault="006E6332" w:rsidP="006E6332">
      <w:pPr>
        <w:spacing w:after="0" w:line="240" w:lineRule="auto"/>
        <w:ind w:left="360"/>
        <w:jc w:val="center"/>
        <w:rPr>
          <w:rFonts w:ascii="Times New Roman" w:eastAsia="Times New Roman" w:hAnsi="Times New Roman" w:cs="Times New Roman"/>
          <w:b/>
          <w:bCs/>
          <w:sz w:val="28"/>
          <w:szCs w:val="28"/>
          <w:lang w:eastAsia="ru-RU"/>
        </w:rPr>
      </w:pPr>
    </w:p>
    <w:tbl>
      <w:tblPr>
        <w:tblW w:w="14992" w:type="dxa"/>
        <w:tblLayout w:type="fixed"/>
        <w:tblLook w:val="04A0" w:firstRow="1" w:lastRow="0" w:firstColumn="1" w:lastColumn="0" w:noHBand="0" w:noVBand="1"/>
      </w:tblPr>
      <w:tblGrid>
        <w:gridCol w:w="540"/>
        <w:gridCol w:w="2763"/>
        <w:gridCol w:w="2580"/>
        <w:gridCol w:w="2523"/>
        <w:gridCol w:w="1926"/>
        <w:gridCol w:w="1037"/>
        <w:gridCol w:w="1213"/>
        <w:gridCol w:w="1134"/>
        <w:gridCol w:w="1276"/>
      </w:tblGrid>
      <w:tr w:rsidR="006E6332" w:rsidRPr="006E6332" w:rsidTr="00CD034E">
        <w:tc>
          <w:tcPr>
            <w:tcW w:w="540"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п/п</w:t>
            </w:r>
          </w:p>
        </w:tc>
        <w:tc>
          <w:tcPr>
            <w:tcW w:w="2763"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МП/подпрограмма/</w:t>
            </w:r>
          </w:p>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 мероприятия</w:t>
            </w:r>
          </w:p>
        </w:tc>
        <w:tc>
          <w:tcPr>
            <w:tcW w:w="2580"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Цель, задачи подпрограммы </w:t>
            </w:r>
          </w:p>
        </w:tc>
        <w:tc>
          <w:tcPr>
            <w:tcW w:w="2523"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Ответственный исполнитель</w:t>
            </w:r>
          </w:p>
        </w:tc>
        <w:tc>
          <w:tcPr>
            <w:tcW w:w="1926"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Источники финансирования</w:t>
            </w:r>
          </w:p>
        </w:tc>
        <w:tc>
          <w:tcPr>
            <w:tcW w:w="4660" w:type="dxa"/>
            <w:gridSpan w:val="4"/>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Расходы (тыс. руб.), годы</w:t>
            </w:r>
          </w:p>
        </w:tc>
      </w:tr>
      <w:tr w:rsidR="006E6332" w:rsidRPr="006E6332" w:rsidTr="00CD034E">
        <w:tc>
          <w:tcPr>
            <w:tcW w:w="540"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2763"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6E6332" w:rsidRPr="006E6332" w:rsidRDefault="006E6332" w:rsidP="009F3E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sidR="009F3ECA">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 xml:space="preserve">год </w:t>
            </w:r>
          </w:p>
        </w:tc>
        <w:tc>
          <w:tcPr>
            <w:tcW w:w="1213" w:type="dxa"/>
            <w:tcBorders>
              <w:top w:val="single" w:sz="4" w:space="0" w:color="auto"/>
              <w:left w:val="single" w:sz="4" w:space="0" w:color="auto"/>
              <w:bottom w:val="single" w:sz="4" w:space="0" w:color="auto"/>
              <w:right w:val="single" w:sz="4" w:space="0" w:color="auto"/>
            </w:tcBorders>
            <w:hideMark/>
          </w:tcPr>
          <w:p w:rsidR="006E6332" w:rsidRPr="006E6332" w:rsidRDefault="006E6332" w:rsidP="009F3E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sidR="009F3ECA">
              <w:rPr>
                <w:rFonts w:ascii="Times New Roman" w:eastAsia="Times New Roman" w:hAnsi="Times New Roman" w:cs="Times New Roman"/>
                <w:sz w:val="24"/>
                <w:szCs w:val="24"/>
                <w:lang w:eastAsia="ru-RU"/>
              </w:rPr>
              <w:t>8</w:t>
            </w:r>
            <w:r w:rsidRPr="006E6332">
              <w:rPr>
                <w:rFonts w:ascii="Times New Roman" w:eastAsia="Times New Roman" w:hAnsi="Times New Roman" w:cs="Times New Roman"/>
                <w:sz w:val="24"/>
                <w:szCs w:val="24"/>
                <w:lang w:eastAsia="ru-RU"/>
              </w:rPr>
              <w:t xml:space="preserve"> год </w:t>
            </w:r>
          </w:p>
        </w:tc>
        <w:tc>
          <w:tcPr>
            <w:tcW w:w="1134" w:type="dxa"/>
            <w:tcBorders>
              <w:top w:val="single" w:sz="4" w:space="0" w:color="auto"/>
              <w:left w:val="single" w:sz="4" w:space="0" w:color="auto"/>
              <w:bottom w:val="single" w:sz="4" w:space="0" w:color="auto"/>
              <w:right w:val="single" w:sz="4" w:space="0" w:color="auto"/>
            </w:tcBorders>
            <w:hideMark/>
          </w:tcPr>
          <w:p w:rsidR="006E6332" w:rsidRPr="006E6332" w:rsidRDefault="006E6332" w:rsidP="009F3E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sidR="009F3ECA">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год </w:t>
            </w:r>
          </w:p>
        </w:tc>
        <w:tc>
          <w:tcPr>
            <w:tcW w:w="1276"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итого за весь период реализации</w:t>
            </w:r>
          </w:p>
        </w:tc>
      </w:tr>
      <w:tr w:rsidR="00C30796" w:rsidRPr="006E6332" w:rsidTr="00CD034E">
        <w:tc>
          <w:tcPr>
            <w:tcW w:w="540" w:type="dxa"/>
            <w:vMerge w:val="restart"/>
            <w:tcBorders>
              <w:top w:val="single" w:sz="4" w:space="0" w:color="auto"/>
              <w:left w:val="single" w:sz="4" w:space="0" w:color="auto"/>
              <w:bottom w:val="single" w:sz="4" w:space="0" w:color="auto"/>
              <w:right w:val="single" w:sz="4" w:space="0" w:color="auto"/>
            </w:tcBorders>
          </w:tcPr>
          <w:p w:rsidR="00C30796" w:rsidRPr="006E6332" w:rsidRDefault="00C30796"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63" w:type="dxa"/>
            <w:vMerge w:val="restart"/>
            <w:tcBorders>
              <w:top w:val="single" w:sz="4" w:space="0" w:color="auto"/>
              <w:left w:val="single" w:sz="4" w:space="0" w:color="auto"/>
              <w:bottom w:val="single" w:sz="4" w:space="0" w:color="auto"/>
              <w:right w:val="single" w:sz="4" w:space="0" w:color="auto"/>
            </w:tcBorders>
            <w:hideMark/>
          </w:tcPr>
          <w:p w:rsidR="00C30796" w:rsidRPr="006E6332" w:rsidRDefault="00C30796" w:rsidP="00C30796">
            <w:pPr>
              <w:spacing w:after="0" w:line="240" w:lineRule="auto"/>
              <w:ind w:left="33"/>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sz w:val="24"/>
                <w:szCs w:val="24"/>
                <w:lang w:eastAsia="ru-RU"/>
              </w:rPr>
              <w:t xml:space="preserve">Муниципальная программа </w:t>
            </w:r>
            <w:r w:rsidRPr="006E6332">
              <w:rPr>
                <w:rFonts w:ascii="Times New Roman" w:eastAsia="Times New Roman" w:hAnsi="Times New Roman" w:cs="Times New Roman"/>
                <w:b/>
                <w:bCs/>
                <w:sz w:val="24"/>
                <w:szCs w:val="24"/>
                <w:lang w:eastAsia="ru-RU"/>
              </w:rPr>
              <w:t>«Социальная поддержка населения Первомайского муниципального района на 201</w:t>
            </w:r>
            <w:r>
              <w:rPr>
                <w:rFonts w:ascii="Times New Roman" w:eastAsia="Times New Roman" w:hAnsi="Times New Roman" w:cs="Times New Roman"/>
                <w:b/>
                <w:bCs/>
                <w:sz w:val="24"/>
                <w:szCs w:val="24"/>
                <w:lang w:eastAsia="ru-RU"/>
              </w:rPr>
              <w:t>7</w:t>
            </w:r>
            <w:r w:rsidRPr="006E6332">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9</w:t>
            </w:r>
            <w:r w:rsidRPr="006E6332">
              <w:rPr>
                <w:rFonts w:ascii="Times New Roman" w:eastAsia="Times New Roman" w:hAnsi="Times New Roman" w:cs="Times New Roman"/>
                <w:b/>
                <w:bCs/>
                <w:sz w:val="24"/>
                <w:szCs w:val="24"/>
                <w:lang w:eastAsia="ru-RU"/>
              </w:rPr>
              <w:t xml:space="preserve"> годы»</w:t>
            </w:r>
          </w:p>
        </w:tc>
        <w:tc>
          <w:tcPr>
            <w:tcW w:w="2580" w:type="dxa"/>
            <w:vMerge w:val="restart"/>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Х</w:t>
            </w:r>
          </w:p>
        </w:tc>
        <w:tc>
          <w:tcPr>
            <w:tcW w:w="2523" w:type="dxa"/>
            <w:vMerge w:val="restart"/>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 xml:space="preserve">Отдел труда и социальной поддержки населения администрации Первомайского муниципального района (далее </w:t>
            </w:r>
            <w:proofErr w:type="spellStart"/>
            <w:r w:rsidRPr="006E6332">
              <w:rPr>
                <w:rFonts w:ascii="Times New Roman" w:eastAsia="Times New Roman" w:hAnsi="Times New Roman" w:cs="Times New Roman"/>
                <w:b/>
                <w:sz w:val="24"/>
                <w:szCs w:val="24"/>
                <w:lang w:eastAsia="ru-RU"/>
              </w:rPr>
              <w:t>ОТиСПН</w:t>
            </w:r>
            <w:proofErr w:type="spellEnd"/>
            <w:r w:rsidRPr="006E6332">
              <w:rPr>
                <w:rFonts w:ascii="Times New Roman" w:eastAsia="Times New Roman" w:hAnsi="Times New Roman" w:cs="Times New Roman"/>
                <w:b/>
                <w:sz w:val="24"/>
                <w:szCs w:val="24"/>
                <w:lang w:eastAsia="ru-RU"/>
              </w:rPr>
              <w:t>)</w:t>
            </w:r>
          </w:p>
        </w:tc>
        <w:tc>
          <w:tcPr>
            <w:tcW w:w="192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итого по МП</w:t>
            </w:r>
          </w:p>
        </w:tc>
        <w:tc>
          <w:tcPr>
            <w:tcW w:w="1037" w:type="dxa"/>
            <w:tcBorders>
              <w:top w:val="single" w:sz="4" w:space="0" w:color="auto"/>
              <w:left w:val="single" w:sz="4" w:space="0" w:color="auto"/>
              <w:bottom w:val="single" w:sz="4" w:space="0" w:color="auto"/>
              <w:right w:val="single" w:sz="4" w:space="0" w:color="auto"/>
            </w:tcBorders>
          </w:tcPr>
          <w:p w:rsidR="00C30796" w:rsidRPr="006E6332" w:rsidRDefault="001B60E8" w:rsidP="00E5579A">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92214,2</w:t>
            </w:r>
          </w:p>
        </w:tc>
        <w:tc>
          <w:tcPr>
            <w:tcW w:w="1213" w:type="dxa"/>
            <w:tcBorders>
              <w:top w:val="single" w:sz="4" w:space="0" w:color="auto"/>
              <w:left w:val="single" w:sz="4" w:space="0" w:color="auto"/>
              <w:bottom w:val="single" w:sz="4" w:space="0" w:color="auto"/>
              <w:right w:val="single" w:sz="4" w:space="0" w:color="auto"/>
            </w:tcBorders>
          </w:tcPr>
          <w:p w:rsidR="00C30796" w:rsidRPr="006E6332" w:rsidRDefault="001B60E8" w:rsidP="00E5579A">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92186,9</w:t>
            </w:r>
          </w:p>
        </w:tc>
        <w:tc>
          <w:tcPr>
            <w:tcW w:w="1134" w:type="dxa"/>
            <w:tcBorders>
              <w:top w:val="single" w:sz="4" w:space="0" w:color="auto"/>
              <w:left w:val="single" w:sz="4" w:space="0" w:color="auto"/>
              <w:bottom w:val="single" w:sz="4" w:space="0" w:color="auto"/>
              <w:right w:val="single" w:sz="4" w:space="0" w:color="auto"/>
            </w:tcBorders>
          </w:tcPr>
          <w:p w:rsidR="00C30796" w:rsidRPr="006E6332" w:rsidRDefault="001B60E8" w:rsidP="006E633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92235,9</w:t>
            </w:r>
          </w:p>
        </w:tc>
        <w:tc>
          <w:tcPr>
            <w:tcW w:w="1276" w:type="dxa"/>
            <w:tcBorders>
              <w:top w:val="single" w:sz="4" w:space="0" w:color="auto"/>
              <w:left w:val="single" w:sz="4" w:space="0" w:color="auto"/>
              <w:bottom w:val="single" w:sz="4" w:space="0" w:color="auto"/>
              <w:right w:val="single" w:sz="4" w:space="0" w:color="auto"/>
            </w:tcBorders>
          </w:tcPr>
          <w:p w:rsidR="00C30796" w:rsidRPr="006E6332" w:rsidRDefault="001B60E8" w:rsidP="006E633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276637,0</w:t>
            </w:r>
          </w:p>
        </w:tc>
      </w:tr>
      <w:tr w:rsidR="00C30796" w:rsidRPr="006E6332" w:rsidTr="00CD034E">
        <w:tc>
          <w:tcPr>
            <w:tcW w:w="540"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p>
        </w:tc>
        <w:tc>
          <w:tcPr>
            <w:tcW w:w="2763"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b/>
                <w:sz w:val="24"/>
                <w:szCs w:val="24"/>
                <w:lang w:eastAsia="ru-RU"/>
              </w:rPr>
            </w:pPr>
          </w:p>
        </w:tc>
        <w:tc>
          <w:tcPr>
            <w:tcW w:w="192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tcPr>
          <w:p w:rsidR="00C30796" w:rsidRPr="006E6332" w:rsidRDefault="001B60E8" w:rsidP="00E5579A">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1573,0</w:t>
            </w:r>
          </w:p>
        </w:tc>
        <w:tc>
          <w:tcPr>
            <w:tcW w:w="1213" w:type="dxa"/>
            <w:tcBorders>
              <w:top w:val="single" w:sz="4" w:space="0" w:color="auto"/>
              <w:left w:val="single" w:sz="4" w:space="0" w:color="auto"/>
              <w:bottom w:val="single" w:sz="4" w:space="0" w:color="auto"/>
              <w:right w:val="single" w:sz="4" w:space="0" w:color="auto"/>
            </w:tcBorders>
          </w:tcPr>
          <w:p w:rsidR="00C30796" w:rsidRPr="006E6332" w:rsidRDefault="001B60E8" w:rsidP="00E5579A">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1503,0</w:t>
            </w:r>
          </w:p>
        </w:tc>
        <w:tc>
          <w:tcPr>
            <w:tcW w:w="1134" w:type="dxa"/>
            <w:tcBorders>
              <w:top w:val="single" w:sz="4" w:space="0" w:color="auto"/>
              <w:left w:val="single" w:sz="4" w:space="0" w:color="auto"/>
              <w:bottom w:val="single" w:sz="4" w:space="0" w:color="auto"/>
              <w:right w:val="single" w:sz="4" w:space="0" w:color="auto"/>
            </w:tcBorders>
          </w:tcPr>
          <w:p w:rsidR="00C30796" w:rsidRPr="006E6332" w:rsidRDefault="001B60E8" w:rsidP="006E633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1503,0</w:t>
            </w:r>
          </w:p>
        </w:tc>
        <w:tc>
          <w:tcPr>
            <w:tcW w:w="1276" w:type="dxa"/>
            <w:tcBorders>
              <w:top w:val="single" w:sz="4" w:space="0" w:color="auto"/>
              <w:left w:val="single" w:sz="4" w:space="0" w:color="auto"/>
              <w:bottom w:val="single" w:sz="4" w:space="0" w:color="auto"/>
              <w:right w:val="single" w:sz="4" w:space="0" w:color="auto"/>
            </w:tcBorders>
          </w:tcPr>
          <w:p w:rsidR="00C30796" w:rsidRPr="006E6332" w:rsidRDefault="001B60E8" w:rsidP="006E633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4579,0</w:t>
            </w:r>
          </w:p>
        </w:tc>
      </w:tr>
      <w:tr w:rsidR="00C30796" w:rsidRPr="006E6332" w:rsidTr="00CD034E">
        <w:tc>
          <w:tcPr>
            <w:tcW w:w="540"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p>
        </w:tc>
        <w:tc>
          <w:tcPr>
            <w:tcW w:w="2763"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b/>
                <w:sz w:val="24"/>
                <w:szCs w:val="24"/>
                <w:lang w:eastAsia="ru-RU"/>
              </w:rPr>
            </w:pPr>
          </w:p>
        </w:tc>
        <w:tc>
          <w:tcPr>
            <w:tcW w:w="192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tcPr>
          <w:p w:rsidR="00C30796" w:rsidRPr="006E6332" w:rsidRDefault="00285379" w:rsidP="00E5579A">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77270,2</w:t>
            </w:r>
          </w:p>
        </w:tc>
        <w:tc>
          <w:tcPr>
            <w:tcW w:w="1213" w:type="dxa"/>
            <w:tcBorders>
              <w:top w:val="single" w:sz="4" w:space="0" w:color="auto"/>
              <w:left w:val="single" w:sz="4" w:space="0" w:color="auto"/>
              <w:bottom w:val="single" w:sz="4" w:space="0" w:color="auto"/>
              <w:right w:val="single" w:sz="4" w:space="0" w:color="auto"/>
            </w:tcBorders>
          </w:tcPr>
          <w:p w:rsidR="00C30796" w:rsidRPr="006E6332" w:rsidRDefault="00285379" w:rsidP="00E5579A">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77270,2</w:t>
            </w:r>
          </w:p>
        </w:tc>
        <w:tc>
          <w:tcPr>
            <w:tcW w:w="1134" w:type="dxa"/>
            <w:tcBorders>
              <w:top w:val="single" w:sz="4" w:space="0" w:color="auto"/>
              <w:left w:val="single" w:sz="4" w:space="0" w:color="auto"/>
              <w:bottom w:val="single" w:sz="4" w:space="0" w:color="auto"/>
              <w:right w:val="single" w:sz="4" w:space="0" w:color="auto"/>
            </w:tcBorders>
          </w:tcPr>
          <w:p w:rsidR="00C30796" w:rsidRPr="006E6332" w:rsidRDefault="00285379" w:rsidP="006E633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77270,2</w:t>
            </w:r>
          </w:p>
        </w:tc>
        <w:tc>
          <w:tcPr>
            <w:tcW w:w="1276" w:type="dxa"/>
            <w:tcBorders>
              <w:top w:val="single" w:sz="4" w:space="0" w:color="auto"/>
              <w:left w:val="single" w:sz="4" w:space="0" w:color="auto"/>
              <w:bottom w:val="single" w:sz="4" w:space="0" w:color="auto"/>
              <w:right w:val="single" w:sz="4" w:space="0" w:color="auto"/>
            </w:tcBorders>
          </w:tcPr>
          <w:p w:rsidR="00C30796" w:rsidRPr="006E6332" w:rsidRDefault="00285379" w:rsidP="006E633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231810,6</w:t>
            </w:r>
          </w:p>
        </w:tc>
      </w:tr>
      <w:tr w:rsidR="00C30796" w:rsidRPr="006E6332" w:rsidTr="00CD034E">
        <w:trPr>
          <w:trHeight w:val="56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p>
        </w:tc>
        <w:tc>
          <w:tcPr>
            <w:tcW w:w="2763"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b/>
                <w:sz w:val="24"/>
                <w:szCs w:val="24"/>
                <w:lang w:eastAsia="ru-RU"/>
              </w:rPr>
            </w:pPr>
          </w:p>
        </w:tc>
        <w:tc>
          <w:tcPr>
            <w:tcW w:w="1926" w:type="dxa"/>
            <w:tcBorders>
              <w:top w:val="single" w:sz="4" w:space="0" w:color="auto"/>
              <w:left w:val="single" w:sz="4" w:space="0" w:color="auto"/>
              <w:bottom w:val="nil"/>
              <w:right w:val="single" w:sz="4" w:space="0" w:color="auto"/>
            </w:tcBorders>
            <w:hideMark/>
          </w:tcPr>
          <w:p w:rsidR="00C30796" w:rsidRPr="006E6332" w:rsidRDefault="00C30796" w:rsidP="006E633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ФБ</w:t>
            </w:r>
          </w:p>
        </w:tc>
        <w:tc>
          <w:tcPr>
            <w:tcW w:w="1037" w:type="dxa"/>
            <w:tcBorders>
              <w:top w:val="single" w:sz="4" w:space="0" w:color="auto"/>
              <w:left w:val="single" w:sz="4" w:space="0" w:color="auto"/>
              <w:bottom w:val="nil"/>
              <w:right w:val="single" w:sz="4" w:space="0" w:color="auto"/>
            </w:tcBorders>
          </w:tcPr>
          <w:p w:rsidR="00C30796" w:rsidRPr="006E6332" w:rsidRDefault="00285379" w:rsidP="00E5579A">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13371,0</w:t>
            </w:r>
          </w:p>
        </w:tc>
        <w:tc>
          <w:tcPr>
            <w:tcW w:w="1213" w:type="dxa"/>
            <w:tcBorders>
              <w:top w:val="single" w:sz="4" w:space="0" w:color="auto"/>
              <w:left w:val="single" w:sz="4" w:space="0" w:color="auto"/>
              <w:bottom w:val="nil"/>
              <w:right w:val="single" w:sz="4" w:space="0" w:color="auto"/>
            </w:tcBorders>
          </w:tcPr>
          <w:p w:rsidR="00C30796" w:rsidRPr="006E6332" w:rsidRDefault="00285379" w:rsidP="00E5579A">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13413,7</w:t>
            </w:r>
          </w:p>
        </w:tc>
        <w:tc>
          <w:tcPr>
            <w:tcW w:w="1134" w:type="dxa"/>
            <w:tcBorders>
              <w:top w:val="single" w:sz="4" w:space="0" w:color="auto"/>
              <w:left w:val="single" w:sz="4" w:space="0" w:color="auto"/>
              <w:bottom w:val="nil"/>
              <w:right w:val="single" w:sz="4" w:space="0" w:color="auto"/>
            </w:tcBorders>
          </w:tcPr>
          <w:p w:rsidR="00C30796" w:rsidRPr="006E6332" w:rsidRDefault="00285379" w:rsidP="006E633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13462,7</w:t>
            </w:r>
          </w:p>
        </w:tc>
        <w:tc>
          <w:tcPr>
            <w:tcW w:w="1276" w:type="dxa"/>
            <w:tcBorders>
              <w:top w:val="single" w:sz="4" w:space="0" w:color="auto"/>
              <w:left w:val="single" w:sz="4" w:space="0" w:color="auto"/>
              <w:bottom w:val="nil"/>
              <w:right w:val="single" w:sz="4" w:space="0" w:color="auto"/>
            </w:tcBorders>
          </w:tcPr>
          <w:p w:rsidR="00C30796" w:rsidRPr="006E6332" w:rsidRDefault="00285379" w:rsidP="006E633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40247,4</w:t>
            </w:r>
          </w:p>
        </w:tc>
      </w:tr>
      <w:tr w:rsidR="00C30796" w:rsidRPr="006E6332" w:rsidTr="00CD034E">
        <w:tc>
          <w:tcPr>
            <w:tcW w:w="540" w:type="dxa"/>
            <w:vMerge w:val="restart"/>
            <w:tcBorders>
              <w:top w:val="single" w:sz="4" w:space="0" w:color="auto"/>
              <w:left w:val="single" w:sz="4" w:space="0" w:color="auto"/>
              <w:bottom w:val="single" w:sz="4" w:space="0" w:color="auto"/>
              <w:right w:val="single" w:sz="4" w:space="0" w:color="auto"/>
            </w:tcBorders>
          </w:tcPr>
          <w:p w:rsidR="00C30796" w:rsidRPr="006E6332" w:rsidRDefault="00C30796"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2763" w:type="dxa"/>
            <w:vMerge w:val="restart"/>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6E6332">
              <w:rPr>
                <w:rFonts w:ascii="Times New Roman" w:eastAsia="Times New Roman" w:hAnsi="Times New Roman" w:cs="Times New Roman"/>
                <w:b/>
                <w:i/>
                <w:sz w:val="24"/>
                <w:szCs w:val="24"/>
                <w:lang w:eastAsia="ru-RU"/>
              </w:rPr>
              <w:t xml:space="preserve">Подпрограмма </w:t>
            </w:r>
          </w:p>
          <w:p w:rsidR="00C30796" w:rsidRPr="006E6332" w:rsidRDefault="00C30796" w:rsidP="00C307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i/>
                <w:sz w:val="24"/>
                <w:szCs w:val="24"/>
                <w:lang w:eastAsia="ru-RU"/>
              </w:rPr>
              <w:t>«ВЦП отдела труда и социальной поддержки населения администрации Первомайского муниципального района на 201</w:t>
            </w:r>
            <w:r>
              <w:rPr>
                <w:rFonts w:ascii="Times New Roman" w:eastAsia="Times New Roman" w:hAnsi="Times New Roman" w:cs="Times New Roman"/>
                <w:b/>
                <w:i/>
                <w:sz w:val="24"/>
                <w:szCs w:val="24"/>
                <w:lang w:eastAsia="ru-RU"/>
              </w:rPr>
              <w:t>7</w:t>
            </w:r>
            <w:r w:rsidRPr="006E6332">
              <w:rPr>
                <w:rFonts w:ascii="Times New Roman" w:eastAsia="Times New Roman" w:hAnsi="Times New Roman" w:cs="Times New Roman"/>
                <w:b/>
                <w:i/>
                <w:sz w:val="24"/>
                <w:szCs w:val="24"/>
                <w:lang w:eastAsia="ru-RU"/>
              </w:rPr>
              <w:t>-201</w:t>
            </w:r>
            <w:r>
              <w:rPr>
                <w:rFonts w:ascii="Times New Roman" w:eastAsia="Times New Roman" w:hAnsi="Times New Roman" w:cs="Times New Roman"/>
                <w:b/>
                <w:i/>
                <w:sz w:val="24"/>
                <w:szCs w:val="24"/>
                <w:lang w:eastAsia="ru-RU"/>
              </w:rPr>
              <w:t>9</w:t>
            </w:r>
            <w:r w:rsidRPr="006E6332">
              <w:rPr>
                <w:rFonts w:ascii="Times New Roman" w:eastAsia="Times New Roman" w:hAnsi="Times New Roman" w:cs="Times New Roman"/>
                <w:b/>
                <w:i/>
                <w:sz w:val="24"/>
                <w:szCs w:val="24"/>
                <w:lang w:eastAsia="ru-RU"/>
              </w:rPr>
              <w:t xml:space="preserve"> годы»</w:t>
            </w:r>
          </w:p>
        </w:tc>
        <w:tc>
          <w:tcPr>
            <w:tcW w:w="2580" w:type="dxa"/>
            <w:vMerge w:val="restart"/>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6E6332">
              <w:rPr>
                <w:rFonts w:ascii="Times New Roman" w:eastAsia="Times New Roman" w:hAnsi="Times New Roman" w:cs="Times New Roman"/>
                <w:b/>
                <w:i/>
                <w:sz w:val="24"/>
                <w:szCs w:val="24"/>
                <w:lang w:eastAsia="ru-RU"/>
              </w:rPr>
              <w:t xml:space="preserve">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w:t>
            </w:r>
            <w:r w:rsidRPr="006E6332">
              <w:rPr>
                <w:rFonts w:ascii="Times New Roman" w:eastAsia="Times New Roman" w:hAnsi="Times New Roman" w:cs="Times New Roman"/>
                <w:b/>
                <w:i/>
                <w:sz w:val="24"/>
                <w:szCs w:val="24"/>
                <w:lang w:eastAsia="ru-RU"/>
              </w:rPr>
              <w:lastRenderedPageBreak/>
              <w:t>повышение качества, адресности и доступности государственных и муниципальных услуг.</w:t>
            </w:r>
          </w:p>
        </w:tc>
        <w:tc>
          <w:tcPr>
            <w:tcW w:w="2523" w:type="dxa"/>
            <w:vMerge w:val="restart"/>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roofErr w:type="spellStart"/>
            <w:r w:rsidRPr="006E6332">
              <w:rPr>
                <w:rFonts w:ascii="Times New Roman" w:eastAsia="Times New Roman" w:hAnsi="Times New Roman" w:cs="Times New Roman"/>
                <w:b/>
                <w:i/>
                <w:sz w:val="24"/>
                <w:szCs w:val="24"/>
                <w:lang w:eastAsia="ru-RU"/>
              </w:rPr>
              <w:lastRenderedPageBreak/>
              <w:t>ОТиСПН</w:t>
            </w:r>
            <w:proofErr w:type="spellEnd"/>
          </w:p>
        </w:tc>
        <w:tc>
          <w:tcPr>
            <w:tcW w:w="192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
                <w:bCs/>
                <w:i/>
                <w:sz w:val="24"/>
                <w:szCs w:val="24"/>
                <w:lang w:eastAsia="ru-RU"/>
              </w:rPr>
              <w:t>Всего</w:t>
            </w:r>
          </w:p>
        </w:tc>
        <w:tc>
          <w:tcPr>
            <w:tcW w:w="1037" w:type="dxa"/>
            <w:tcBorders>
              <w:top w:val="single" w:sz="4" w:space="0" w:color="auto"/>
              <w:left w:val="single" w:sz="4" w:space="0" w:color="auto"/>
              <w:bottom w:val="single" w:sz="4" w:space="0" w:color="auto"/>
              <w:right w:val="single" w:sz="4" w:space="0" w:color="auto"/>
            </w:tcBorders>
          </w:tcPr>
          <w:p w:rsidR="00C30796" w:rsidRPr="006E6332" w:rsidRDefault="000D6511" w:rsidP="004F5ACC">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91906,2</w:t>
            </w:r>
          </w:p>
        </w:tc>
        <w:tc>
          <w:tcPr>
            <w:tcW w:w="1213" w:type="dxa"/>
            <w:tcBorders>
              <w:top w:val="single" w:sz="4" w:space="0" w:color="auto"/>
              <w:left w:val="single" w:sz="4" w:space="0" w:color="auto"/>
              <w:bottom w:val="single" w:sz="4" w:space="0" w:color="auto"/>
              <w:right w:val="single" w:sz="4" w:space="0" w:color="auto"/>
            </w:tcBorders>
          </w:tcPr>
          <w:p w:rsidR="00C30796" w:rsidRPr="006E6332" w:rsidRDefault="000D6511" w:rsidP="004F5ACC">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91948,9</w:t>
            </w:r>
          </w:p>
        </w:tc>
        <w:tc>
          <w:tcPr>
            <w:tcW w:w="1134" w:type="dxa"/>
            <w:tcBorders>
              <w:top w:val="single" w:sz="4" w:space="0" w:color="auto"/>
              <w:left w:val="single" w:sz="4" w:space="0" w:color="auto"/>
              <w:bottom w:val="single" w:sz="4" w:space="0" w:color="auto"/>
              <w:right w:val="single" w:sz="4" w:space="0" w:color="auto"/>
            </w:tcBorders>
          </w:tcPr>
          <w:p w:rsidR="00C30796" w:rsidRPr="006E6332" w:rsidRDefault="000D6511"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91997,9</w:t>
            </w:r>
          </w:p>
        </w:tc>
        <w:tc>
          <w:tcPr>
            <w:tcW w:w="1276" w:type="dxa"/>
            <w:tcBorders>
              <w:top w:val="single" w:sz="4" w:space="0" w:color="auto"/>
              <w:left w:val="single" w:sz="4" w:space="0" w:color="auto"/>
              <w:bottom w:val="single" w:sz="4" w:space="0" w:color="auto"/>
              <w:right w:val="single" w:sz="4" w:space="0" w:color="auto"/>
            </w:tcBorders>
          </w:tcPr>
          <w:p w:rsidR="00C30796" w:rsidRPr="006E6332" w:rsidRDefault="000D6511"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275853,0</w:t>
            </w:r>
          </w:p>
        </w:tc>
      </w:tr>
      <w:tr w:rsidR="00C30796" w:rsidRPr="006E6332" w:rsidTr="00CD034E">
        <w:tc>
          <w:tcPr>
            <w:tcW w:w="540"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sz w:val="24"/>
                <w:szCs w:val="24"/>
                <w:lang w:val="en-US" w:eastAsia="ru-RU"/>
              </w:rPr>
            </w:pPr>
          </w:p>
        </w:tc>
        <w:tc>
          <w:tcPr>
            <w:tcW w:w="2763"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b/>
                <w:i/>
                <w:sz w:val="24"/>
                <w:szCs w:val="24"/>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b/>
                <w:i/>
                <w:sz w:val="24"/>
                <w:szCs w:val="24"/>
                <w:lang w:eastAsia="ru-RU"/>
              </w:rPr>
            </w:pPr>
          </w:p>
        </w:tc>
        <w:tc>
          <w:tcPr>
            <w:tcW w:w="192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
                <w:bCs/>
                <w:i/>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tcPr>
          <w:p w:rsidR="00C30796" w:rsidRPr="006E6332" w:rsidRDefault="004F5ACC" w:rsidP="00E5579A">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1265,0</w:t>
            </w:r>
          </w:p>
        </w:tc>
        <w:tc>
          <w:tcPr>
            <w:tcW w:w="1213" w:type="dxa"/>
            <w:tcBorders>
              <w:top w:val="single" w:sz="4" w:space="0" w:color="auto"/>
              <w:left w:val="single" w:sz="4" w:space="0" w:color="auto"/>
              <w:bottom w:val="single" w:sz="4" w:space="0" w:color="auto"/>
              <w:right w:val="single" w:sz="4" w:space="0" w:color="auto"/>
            </w:tcBorders>
          </w:tcPr>
          <w:p w:rsidR="00C30796" w:rsidRPr="006E6332" w:rsidRDefault="004F5ACC" w:rsidP="00E5579A">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1265,0</w:t>
            </w:r>
          </w:p>
        </w:tc>
        <w:tc>
          <w:tcPr>
            <w:tcW w:w="1134" w:type="dxa"/>
            <w:tcBorders>
              <w:top w:val="single" w:sz="4" w:space="0" w:color="auto"/>
              <w:left w:val="single" w:sz="4" w:space="0" w:color="auto"/>
              <w:bottom w:val="single" w:sz="4" w:space="0" w:color="auto"/>
              <w:right w:val="single" w:sz="4" w:space="0" w:color="auto"/>
            </w:tcBorders>
          </w:tcPr>
          <w:p w:rsidR="00C30796" w:rsidRPr="006E6332" w:rsidRDefault="004F5ACC"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1265,0</w:t>
            </w:r>
          </w:p>
        </w:tc>
        <w:tc>
          <w:tcPr>
            <w:tcW w:w="1276" w:type="dxa"/>
            <w:tcBorders>
              <w:top w:val="single" w:sz="4" w:space="0" w:color="auto"/>
              <w:left w:val="single" w:sz="4" w:space="0" w:color="auto"/>
              <w:bottom w:val="single" w:sz="4" w:space="0" w:color="auto"/>
              <w:right w:val="single" w:sz="4" w:space="0" w:color="auto"/>
            </w:tcBorders>
          </w:tcPr>
          <w:p w:rsidR="00C30796" w:rsidRPr="006E6332" w:rsidRDefault="004F5ACC"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3795,0</w:t>
            </w:r>
          </w:p>
        </w:tc>
      </w:tr>
      <w:tr w:rsidR="00C30796" w:rsidRPr="006E6332" w:rsidTr="00CD034E">
        <w:tc>
          <w:tcPr>
            <w:tcW w:w="540"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sz w:val="24"/>
                <w:szCs w:val="24"/>
                <w:lang w:val="en-US" w:eastAsia="ru-RU"/>
              </w:rPr>
            </w:pPr>
          </w:p>
        </w:tc>
        <w:tc>
          <w:tcPr>
            <w:tcW w:w="2763"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b/>
                <w:i/>
                <w:sz w:val="24"/>
                <w:szCs w:val="24"/>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b/>
                <w:i/>
                <w:sz w:val="24"/>
                <w:szCs w:val="24"/>
                <w:lang w:eastAsia="ru-RU"/>
              </w:rPr>
            </w:pPr>
          </w:p>
        </w:tc>
        <w:tc>
          <w:tcPr>
            <w:tcW w:w="192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
                <w:bCs/>
                <w:i/>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tcPr>
          <w:p w:rsidR="00C30796" w:rsidRPr="006E6332" w:rsidRDefault="000D6511" w:rsidP="00E5579A">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77270,2</w:t>
            </w:r>
          </w:p>
        </w:tc>
        <w:tc>
          <w:tcPr>
            <w:tcW w:w="1213" w:type="dxa"/>
            <w:tcBorders>
              <w:top w:val="single" w:sz="4" w:space="0" w:color="auto"/>
              <w:left w:val="single" w:sz="4" w:space="0" w:color="auto"/>
              <w:bottom w:val="single" w:sz="4" w:space="0" w:color="auto"/>
              <w:right w:val="single" w:sz="4" w:space="0" w:color="auto"/>
            </w:tcBorders>
          </w:tcPr>
          <w:p w:rsidR="00C30796" w:rsidRPr="006E6332" w:rsidRDefault="000D6511" w:rsidP="00E5579A">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77270,2</w:t>
            </w:r>
          </w:p>
        </w:tc>
        <w:tc>
          <w:tcPr>
            <w:tcW w:w="1134" w:type="dxa"/>
            <w:tcBorders>
              <w:top w:val="single" w:sz="4" w:space="0" w:color="auto"/>
              <w:left w:val="single" w:sz="4" w:space="0" w:color="auto"/>
              <w:bottom w:val="single" w:sz="4" w:space="0" w:color="auto"/>
              <w:right w:val="single" w:sz="4" w:space="0" w:color="auto"/>
            </w:tcBorders>
          </w:tcPr>
          <w:p w:rsidR="00C30796" w:rsidRPr="006E6332" w:rsidRDefault="000D6511"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77270,2</w:t>
            </w:r>
          </w:p>
        </w:tc>
        <w:tc>
          <w:tcPr>
            <w:tcW w:w="1276" w:type="dxa"/>
            <w:tcBorders>
              <w:top w:val="single" w:sz="4" w:space="0" w:color="auto"/>
              <w:left w:val="single" w:sz="4" w:space="0" w:color="auto"/>
              <w:bottom w:val="single" w:sz="4" w:space="0" w:color="auto"/>
              <w:right w:val="single" w:sz="4" w:space="0" w:color="auto"/>
            </w:tcBorders>
          </w:tcPr>
          <w:p w:rsidR="00C30796" w:rsidRPr="006E6332" w:rsidRDefault="000D6511"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231810,6</w:t>
            </w:r>
          </w:p>
        </w:tc>
      </w:tr>
      <w:tr w:rsidR="00C30796" w:rsidRPr="006E6332" w:rsidTr="00CD034E">
        <w:trPr>
          <w:trHeight w:val="56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sz w:val="24"/>
                <w:szCs w:val="24"/>
                <w:lang w:val="en-US" w:eastAsia="ru-RU"/>
              </w:rPr>
            </w:pPr>
          </w:p>
        </w:tc>
        <w:tc>
          <w:tcPr>
            <w:tcW w:w="2763"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b/>
                <w:i/>
                <w:sz w:val="24"/>
                <w:szCs w:val="24"/>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b/>
                <w:i/>
                <w:sz w:val="24"/>
                <w:szCs w:val="24"/>
                <w:lang w:eastAsia="ru-RU"/>
              </w:rPr>
            </w:pPr>
          </w:p>
        </w:tc>
        <w:tc>
          <w:tcPr>
            <w:tcW w:w="1926" w:type="dxa"/>
            <w:tcBorders>
              <w:top w:val="single" w:sz="4" w:space="0" w:color="auto"/>
              <w:left w:val="single" w:sz="4" w:space="0" w:color="auto"/>
              <w:bottom w:val="nil"/>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
                <w:bCs/>
                <w:i/>
                <w:sz w:val="24"/>
                <w:szCs w:val="24"/>
                <w:lang w:eastAsia="ru-RU"/>
              </w:rPr>
              <w:t>ФБ</w:t>
            </w:r>
          </w:p>
        </w:tc>
        <w:tc>
          <w:tcPr>
            <w:tcW w:w="1037" w:type="dxa"/>
            <w:tcBorders>
              <w:top w:val="single" w:sz="4" w:space="0" w:color="auto"/>
              <w:left w:val="single" w:sz="4" w:space="0" w:color="auto"/>
              <w:bottom w:val="nil"/>
              <w:right w:val="single" w:sz="4" w:space="0" w:color="auto"/>
            </w:tcBorders>
          </w:tcPr>
          <w:p w:rsidR="00C30796" w:rsidRPr="006E6332" w:rsidRDefault="000D6511" w:rsidP="00E5579A">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13371,0</w:t>
            </w:r>
          </w:p>
        </w:tc>
        <w:tc>
          <w:tcPr>
            <w:tcW w:w="1213" w:type="dxa"/>
            <w:tcBorders>
              <w:top w:val="single" w:sz="4" w:space="0" w:color="auto"/>
              <w:left w:val="single" w:sz="4" w:space="0" w:color="auto"/>
              <w:bottom w:val="nil"/>
              <w:right w:val="single" w:sz="4" w:space="0" w:color="auto"/>
            </w:tcBorders>
          </w:tcPr>
          <w:p w:rsidR="00C30796" w:rsidRPr="006E6332" w:rsidRDefault="000D6511" w:rsidP="00E5579A">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13413,7</w:t>
            </w:r>
          </w:p>
        </w:tc>
        <w:tc>
          <w:tcPr>
            <w:tcW w:w="1134" w:type="dxa"/>
            <w:tcBorders>
              <w:top w:val="single" w:sz="4" w:space="0" w:color="auto"/>
              <w:left w:val="single" w:sz="4" w:space="0" w:color="auto"/>
              <w:bottom w:val="nil"/>
              <w:right w:val="single" w:sz="4" w:space="0" w:color="auto"/>
            </w:tcBorders>
          </w:tcPr>
          <w:p w:rsidR="00C30796" w:rsidRPr="006E6332" w:rsidRDefault="000D6511"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13462,7</w:t>
            </w:r>
          </w:p>
        </w:tc>
        <w:tc>
          <w:tcPr>
            <w:tcW w:w="1276" w:type="dxa"/>
            <w:tcBorders>
              <w:top w:val="single" w:sz="4" w:space="0" w:color="auto"/>
              <w:left w:val="single" w:sz="4" w:space="0" w:color="auto"/>
              <w:bottom w:val="nil"/>
              <w:right w:val="single" w:sz="4" w:space="0" w:color="auto"/>
            </w:tcBorders>
          </w:tcPr>
          <w:p w:rsidR="00C30796" w:rsidRPr="006E6332" w:rsidRDefault="000D6511"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40247,4</w:t>
            </w:r>
          </w:p>
        </w:tc>
      </w:tr>
      <w:tr w:rsidR="00C30796" w:rsidRPr="006E6332" w:rsidTr="00CD034E">
        <w:trPr>
          <w:trHeight w:val="2070"/>
        </w:trPr>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1.</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w:t>
            </w:r>
          </w:p>
        </w:tc>
        <w:tc>
          <w:tcPr>
            <w:tcW w:w="2580" w:type="dxa"/>
            <w:vMerge w:val="restart"/>
            <w:tcBorders>
              <w:top w:val="nil"/>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Задача № 1</w:t>
            </w:r>
          </w:p>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Исполнение публичных обязательств района по переданным полномочиям Российской федерации и Ярославской области по предоставлению выплат пособий и компенсаций</w:t>
            </w: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nil"/>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ФБ</w:t>
            </w:r>
          </w:p>
        </w:tc>
        <w:tc>
          <w:tcPr>
            <w:tcW w:w="1037" w:type="dxa"/>
            <w:tcBorders>
              <w:top w:val="single" w:sz="4" w:space="0" w:color="auto"/>
              <w:left w:val="single" w:sz="4" w:space="0" w:color="auto"/>
              <w:bottom w:val="nil"/>
              <w:right w:val="single" w:sz="4" w:space="0" w:color="auto"/>
            </w:tcBorders>
            <w:hideMark/>
          </w:tcPr>
          <w:p w:rsidR="00C30796" w:rsidRPr="006E6332" w:rsidRDefault="001735E0"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268,0</w:t>
            </w:r>
          </w:p>
        </w:tc>
        <w:tc>
          <w:tcPr>
            <w:tcW w:w="1213" w:type="dxa"/>
            <w:tcBorders>
              <w:top w:val="single" w:sz="4" w:space="0" w:color="auto"/>
              <w:left w:val="single" w:sz="4" w:space="0" w:color="auto"/>
              <w:bottom w:val="nil"/>
              <w:right w:val="single" w:sz="4" w:space="0" w:color="auto"/>
            </w:tcBorders>
            <w:hideMark/>
          </w:tcPr>
          <w:p w:rsidR="00C30796" w:rsidRPr="006E6332" w:rsidRDefault="001735E0"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280,0</w:t>
            </w:r>
          </w:p>
        </w:tc>
        <w:tc>
          <w:tcPr>
            <w:tcW w:w="1134" w:type="dxa"/>
            <w:tcBorders>
              <w:top w:val="single" w:sz="4" w:space="0" w:color="auto"/>
              <w:left w:val="single" w:sz="4" w:space="0" w:color="auto"/>
              <w:bottom w:val="nil"/>
              <w:right w:val="single" w:sz="4" w:space="0" w:color="auto"/>
            </w:tcBorders>
            <w:hideMark/>
          </w:tcPr>
          <w:p w:rsidR="00C30796" w:rsidRPr="006E6332" w:rsidRDefault="001735E0"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292,0</w:t>
            </w:r>
          </w:p>
        </w:tc>
        <w:tc>
          <w:tcPr>
            <w:tcW w:w="1276" w:type="dxa"/>
            <w:tcBorders>
              <w:top w:val="single" w:sz="4" w:space="0" w:color="auto"/>
              <w:left w:val="single" w:sz="4" w:space="0" w:color="auto"/>
              <w:bottom w:val="nil"/>
              <w:right w:val="single" w:sz="4" w:space="0" w:color="auto"/>
            </w:tcBorders>
            <w:hideMark/>
          </w:tcPr>
          <w:p w:rsidR="00C30796" w:rsidRPr="006E6332" w:rsidRDefault="001735E0"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840,0</w:t>
            </w:r>
          </w:p>
        </w:tc>
      </w:tr>
      <w:tr w:rsidR="00C30796" w:rsidRPr="006E6332" w:rsidTr="00CD034E">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Предоставление мер социальной поддержки гражданам, награжденным знаком Почетный донор России и Почетный донор СССР</w:t>
            </w:r>
          </w:p>
        </w:tc>
        <w:tc>
          <w:tcPr>
            <w:tcW w:w="2580" w:type="dxa"/>
            <w:vMerge/>
            <w:tcBorders>
              <w:top w:val="nil"/>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ФБ</w:t>
            </w: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1735E0"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1104,0</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1735E0"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1104,0</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1735E0"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1104,0</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1735E0"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3312,0</w:t>
            </w:r>
          </w:p>
        </w:tc>
      </w:tr>
      <w:tr w:rsidR="00C30796" w:rsidRPr="006E6332" w:rsidTr="00CD034E">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3.</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Оплата жилого помещения и коммунальных услуг отдельным категориям граждан, оказание мер социальной поддержки которым относится к полномочиям Российской Федерации</w:t>
            </w:r>
          </w:p>
        </w:tc>
        <w:tc>
          <w:tcPr>
            <w:tcW w:w="2580" w:type="dxa"/>
            <w:vMerge/>
            <w:tcBorders>
              <w:top w:val="nil"/>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ФБ</w:t>
            </w: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1735E0"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6574,0</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1735E0"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6602,0</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1735E0"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6639,0</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1735E0"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19815,0</w:t>
            </w:r>
          </w:p>
        </w:tc>
      </w:tr>
      <w:tr w:rsidR="001735E0" w:rsidRPr="006E6332" w:rsidTr="00CD034E">
        <w:tc>
          <w:tcPr>
            <w:tcW w:w="540" w:type="dxa"/>
            <w:tcBorders>
              <w:top w:val="single" w:sz="4" w:space="0" w:color="auto"/>
              <w:left w:val="single" w:sz="4" w:space="0" w:color="auto"/>
              <w:bottom w:val="single" w:sz="4" w:space="0" w:color="auto"/>
              <w:right w:val="single" w:sz="4" w:space="0" w:color="auto"/>
            </w:tcBorders>
          </w:tcPr>
          <w:p w:rsidR="001735E0" w:rsidRPr="006E6332" w:rsidRDefault="001735E0"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763" w:type="dxa"/>
            <w:tcBorders>
              <w:top w:val="single" w:sz="4" w:space="0" w:color="auto"/>
              <w:left w:val="single" w:sz="4" w:space="0" w:color="auto"/>
              <w:bottom w:val="single" w:sz="4" w:space="0" w:color="auto"/>
              <w:right w:val="single" w:sz="4" w:space="0" w:color="auto"/>
            </w:tcBorders>
          </w:tcPr>
          <w:p w:rsidR="001735E0" w:rsidRPr="006E6332" w:rsidRDefault="001735E0" w:rsidP="006E633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Компенсация отдельным категориям граждан оплаты взноса </w:t>
            </w:r>
            <w:r>
              <w:rPr>
                <w:rFonts w:ascii="Times New Roman" w:eastAsia="Times New Roman" w:hAnsi="Times New Roman" w:cs="Times New Roman"/>
                <w:bCs/>
                <w:sz w:val="24"/>
                <w:szCs w:val="24"/>
                <w:lang w:eastAsia="ru-RU"/>
              </w:rPr>
              <w:lastRenderedPageBreak/>
              <w:t>на капитальный ремонт общего имущества в многоквартирном доме</w:t>
            </w:r>
          </w:p>
        </w:tc>
        <w:tc>
          <w:tcPr>
            <w:tcW w:w="2580" w:type="dxa"/>
            <w:vMerge/>
            <w:tcBorders>
              <w:top w:val="nil"/>
              <w:left w:val="single" w:sz="4" w:space="0" w:color="auto"/>
              <w:bottom w:val="single" w:sz="4" w:space="0" w:color="auto"/>
              <w:right w:val="single" w:sz="4" w:space="0" w:color="auto"/>
            </w:tcBorders>
            <w:vAlign w:val="center"/>
          </w:tcPr>
          <w:p w:rsidR="001735E0" w:rsidRPr="006E6332" w:rsidRDefault="001735E0"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1735E0" w:rsidRPr="006E6332" w:rsidRDefault="001735E0"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1735E0" w:rsidRPr="006E6332" w:rsidRDefault="001735E0" w:rsidP="006E633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ФБ</w:t>
            </w:r>
          </w:p>
        </w:tc>
        <w:tc>
          <w:tcPr>
            <w:tcW w:w="1037" w:type="dxa"/>
            <w:tcBorders>
              <w:top w:val="single" w:sz="4" w:space="0" w:color="auto"/>
              <w:left w:val="single" w:sz="4" w:space="0" w:color="auto"/>
              <w:bottom w:val="single" w:sz="4" w:space="0" w:color="auto"/>
              <w:right w:val="single" w:sz="4" w:space="0" w:color="auto"/>
            </w:tcBorders>
          </w:tcPr>
          <w:p w:rsidR="001735E0"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74,0</w:t>
            </w:r>
          </w:p>
        </w:tc>
        <w:tc>
          <w:tcPr>
            <w:tcW w:w="1213" w:type="dxa"/>
            <w:tcBorders>
              <w:top w:val="single" w:sz="4" w:space="0" w:color="auto"/>
              <w:left w:val="single" w:sz="4" w:space="0" w:color="auto"/>
              <w:bottom w:val="single" w:sz="4" w:space="0" w:color="auto"/>
              <w:right w:val="single" w:sz="4" w:space="0" w:color="auto"/>
            </w:tcBorders>
          </w:tcPr>
          <w:p w:rsidR="001735E0"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74,0</w:t>
            </w:r>
          </w:p>
        </w:tc>
        <w:tc>
          <w:tcPr>
            <w:tcW w:w="1134" w:type="dxa"/>
            <w:tcBorders>
              <w:top w:val="single" w:sz="4" w:space="0" w:color="auto"/>
              <w:left w:val="single" w:sz="4" w:space="0" w:color="auto"/>
              <w:bottom w:val="single" w:sz="4" w:space="0" w:color="auto"/>
              <w:right w:val="single" w:sz="4" w:space="0" w:color="auto"/>
            </w:tcBorders>
          </w:tcPr>
          <w:p w:rsidR="001735E0"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74,0</w:t>
            </w:r>
          </w:p>
        </w:tc>
        <w:tc>
          <w:tcPr>
            <w:tcW w:w="1276" w:type="dxa"/>
            <w:tcBorders>
              <w:top w:val="single" w:sz="4" w:space="0" w:color="auto"/>
              <w:left w:val="single" w:sz="4" w:space="0" w:color="auto"/>
              <w:bottom w:val="single" w:sz="4" w:space="0" w:color="auto"/>
              <w:right w:val="single" w:sz="4" w:space="0" w:color="auto"/>
            </w:tcBorders>
          </w:tcPr>
          <w:p w:rsidR="001735E0"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222,0</w:t>
            </w:r>
          </w:p>
        </w:tc>
      </w:tr>
      <w:tr w:rsidR="00C30796" w:rsidRPr="006E6332" w:rsidTr="00CD034E">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1735E0"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C30796" w:rsidRPr="006E6332">
              <w:rPr>
                <w:rFonts w:ascii="Times New Roman" w:eastAsia="Times New Roman" w:hAnsi="Times New Roman" w:cs="Times New Roman"/>
                <w:sz w:val="24"/>
                <w:szCs w:val="24"/>
                <w:lang w:eastAsia="ru-RU"/>
              </w:rPr>
              <w:t>.</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Оплата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2580" w:type="dxa"/>
            <w:vMerge/>
            <w:tcBorders>
              <w:top w:val="nil"/>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14496,0</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14496,0</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14496,0</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43488,0</w:t>
            </w:r>
          </w:p>
        </w:tc>
      </w:tr>
      <w:tr w:rsidR="00C30796" w:rsidRPr="006E6332" w:rsidTr="00CD034E">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1735E0"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30796" w:rsidRPr="006E6332">
              <w:rPr>
                <w:rFonts w:ascii="Times New Roman" w:eastAsia="Times New Roman" w:hAnsi="Times New Roman" w:cs="Times New Roman"/>
                <w:sz w:val="24"/>
                <w:szCs w:val="24"/>
                <w:lang w:eastAsia="ru-RU"/>
              </w:rPr>
              <w:t>.</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Предоставление гражданам субсидий на оплату жилого помещения и коммунальных услуг</w:t>
            </w:r>
          </w:p>
        </w:tc>
        <w:tc>
          <w:tcPr>
            <w:tcW w:w="2580" w:type="dxa"/>
            <w:vMerge/>
            <w:tcBorders>
              <w:top w:val="nil"/>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5716,0</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5716,0</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5716,0</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17148,0</w:t>
            </w:r>
          </w:p>
        </w:tc>
      </w:tr>
      <w:tr w:rsidR="00C30796" w:rsidRPr="006E6332" w:rsidTr="00CD034E">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1735E0"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30796" w:rsidRPr="006E6332">
              <w:rPr>
                <w:rFonts w:ascii="Times New Roman" w:eastAsia="Times New Roman" w:hAnsi="Times New Roman" w:cs="Times New Roman"/>
                <w:sz w:val="24"/>
                <w:szCs w:val="24"/>
                <w:lang w:eastAsia="ru-RU"/>
              </w:rPr>
              <w:t>.</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Социальная поддержка отдельных категорий граждан в части ежемесячного пособия на ребенка</w:t>
            </w:r>
          </w:p>
        </w:tc>
        <w:tc>
          <w:tcPr>
            <w:tcW w:w="2580" w:type="dxa"/>
            <w:vMerge/>
            <w:tcBorders>
              <w:top w:val="nil"/>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6744,0</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6744,0</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6744,0</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20232,0</w:t>
            </w:r>
          </w:p>
        </w:tc>
      </w:tr>
      <w:tr w:rsidR="00C30796" w:rsidRPr="006E6332" w:rsidTr="00CD034E">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1735E0"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30796" w:rsidRPr="006E6332">
              <w:rPr>
                <w:rFonts w:ascii="Times New Roman" w:eastAsia="Times New Roman" w:hAnsi="Times New Roman" w:cs="Times New Roman"/>
                <w:sz w:val="24"/>
                <w:szCs w:val="24"/>
                <w:lang w:eastAsia="ru-RU"/>
              </w:rPr>
              <w:t>.</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2580" w:type="dxa"/>
            <w:vMerge/>
            <w:tcBorders>
              <w:top w:val="nil"/>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6752,0</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6752,0</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6752,0</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20256,0</w:t>
            </w:r>
          </w:p>
        </w:tc>
      </w:tr>
      <w:tr w:rsidR="00C30796" w:rsidRPr="006E6332" w:rsidTr="00CD034E">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1735E0"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C30796" w:rsidRPr="006E6332">
              <w:rPr>
                <w:rFonts w:ascii="Times New Roman" w:eastAsia="Times New Roman" w:hAnsi="Times New Roman" w:cs="Times New Roman"/>
                <w:sz w:val="24"/>
                <w:szCs w:val="24"/>
                <w:lang w:eastAsia="ru-RU"/>
              </w:rPr>
              <w:t>.</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Денежные выплаты населению</w:t>
            </w:r>
          </w:p>
        </w:tc>
        <w:tc>
          <w:tcPr>
            <w:tcW w:w="2580" w:type="dxa"/>
            <w:vMerge/>
            <w:tcBorders>
              <w:top w:val="nil"/>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3308,0</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3308,0</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3308,0</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9924,0</w:t>
            </w:r>
          </w:p>
        </w:tc>
      </w:tr>
      <w:tr w:rsidR="00C30796" w:rsidRPr="006E6332" w:rsidTr="00CD034E">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1735E0"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30796" w:rsidRPr="006E6332">
              <w:rPr>
                <w:rFonts w:ascii="Times New Roman" w:eastAsia="Times New Roman" w:hAnsi="Times New Roman" w:cs="Times New Roman"/>
                <w:sz w:val="24"/>
                <w:szCs w:val="24"/>
                <w:lang w:eastAsia="ru-RU"/>
              </w:rPr>
              <w:t>.</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Организация ежемесячных доплат к </w:t>
            </w:r>
            <w:r w:rsidRPr="006E6332">
              <w:rPr>
                <w:rFonts w:ascii="Times New Roman" w:eastAsia="Times New Roman" w:hAnsi="Times New Roman" w:cs="Times New Roman"/>
                <w:bCs/>
                <w:sz w:val="24"/>
                <w:szCs w:val="24"/>
                <w:lang w:eastAsia="ru-RU"/>
              </w:rPr>
              <w:lastRenderedPageBreak/>
              <w:t>пенсиям за выслугу лет муниципальным служащим Первомайского муниципального района</w:t>
            </w:r>
          </w:p>
        </w:tc>
        <w:tc>
          <w:tcPr>
            <w:tcW w:w="2580" w:type="dxa"/>
            <w:vMerge/>
            <w:tcBorders>
              <w:top w:val="nil"/>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1195,0</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1195,0</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1195,0</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3585,0</w:t>
            </w:r>
          </w:p>
        </w:tc>
      </w:tr>
      <w:tr w:rsidR="00C30796" w:rsidRPr="006E6332" w:rsidTr="00CD034E">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C30796"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1</w:t>
            </w:r>
            <w:r w:rsidR="001735E0">
              <w:rPr>
                <w:rFonts w:ascii="Times New Roman" w:eastAsia="Times New Roman" w:hAnsi="Times New Roman" w:cs="Times New Roman"/>
                <w:sz w:val="24"/>
                <w:szCs w:val="24"/>
                <w:lang w:eastAsia="ru-RU"/>
              </w:rPr>
              <w:t>1</w:t>
            </w:r>
            <w:r w:rsidRPr="006E6332">
              <w:rPr>
                <w:rFonts w:ascii="Times New Roman" w:eastAsia="Times New Roman" w:hAnsi="Times New Roman" w:cs="Times New Roman"/>
                <w:sz w:val="24"/>
                <w:szCs w:val="24"/>
                <w:lang w:eastAsia="ru-RU"/>
              </w:rPr>
              <w:t>.</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Ежегодное единовременное вознаграждение Почетным гражданам Первомайского муниципального района</w:t>
            </w:r>
          </w:p>
        </w:tc>
        <w:tc>
          <w:tcPr>
            <w:tcW w:w="2580" w:type="dxa"/>
            <w:vMerge/>
            <w:tcBorders>
              <w:top w:val="nil"/>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210,0</w:t>
            </w:r>
          </w:p>
        </w:tc>
      </w:tr>
      <w:tr w:rsidR="00C30796" w:rsidRPr="006E6332" w:rsidTr="00CD034E">
        <w:trPr>
          <w:trHeight w:val="320"/>
        </w:trPr>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C30796"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sidR="001735E0">
              <w:rPr>
                <w:rFonts w:ascii="Times New Roman" w:eastAsia="Times New Roman" w:hAnsi="Times New Roman" w:cs="Times New Roman"/>
                <w:sz w:val="24"/>
                <w:szCs w:val="24"/>
                <w:lang w:eastAsia="ru-RU"/>
              </w:rPr>
              <w:t>2</w:t>
            </w:r>
            <w:r w:rsidRPr="006E6332">
              <w:rPr>
                <w:rFonts w:ascii="Times New Roman" w:eastAsia="Times New Roman" w:hAnsi="Times New Roman" w:cs="Times New Roman"/>
                <w:sz w:val="24"/>
                <w:szCs w:val="24"/>
                <w:lang w:eastAsia="ru-RU"/>
              </w:rPr>
              <w:t>.</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580" w:type="dxa"/>
            <w:vMerge/>
            <w:tcBorders>
              <w:top w:val="nil"/>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5900,0</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5900,0</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5900,0</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17700,0</w:t>
            </w:r>
          </w:p>
        </w:tc>
      </w:tr>
      <w:tr w:rsidR="00C30796" w:rsidRPr="006E6332" w:rsidTr="00CD034E">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C30796"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sidR="001735E0">
              <w:rPr>
                <w:rFonts w:ascii="Times New Roman" w:eastAsia="Times New Roman" w:hAnsi="Times New Roman" w:cs="Times New Roman"/>
                <w:sz w:val="24"/>
                <w:szCs w:val="24"/>
                <w:lang w:eastAsia="ru-RU"/>
              </w:rPr>
              <w:t>3</w:t>
            </w:r>
            <w:r w:rsidRPr="006E6332">
              <w:rPr>
                <w:rFonts w:ascii="Times New Roman" w:eastAsia="Times New Roman" w:hAnsi="Times New Roman" w:cs="Times New Roman"/>
                <w:sz w:val="24"/>
                <w:szCs w:val="24"/>
                <w:lang w:eastAsia="ru-RU"/>
              </w:rPr>
              <w:t>.</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580" w:type="dxa"/>
            <w:vMerge/>
            <w:tcBorders>
              <w:top w:val="nil"/>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ФБ</w:t>
            </w: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r>
      <w:tr w:rsidR="00C30796" w:rsidRPr="006E6332" w:rsidTr="00CD034E">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C30796"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sidR="001735E0">
              <w:rPr>
                <w:rFonts w:ascii="Times New Roman" w:eastAsia="Times New Roman" w:hAnsi="Times New Roman" w:cs="Times New Roman"/>
                <w:sz w:val="24"/>
                <w:szCs w:val="24"/>
                <w:lang w:eastAsia="ru-RU"/>
              </w:rPr>
              <w:t>4</w:t>
            </w:r>
            <w:r w:rsidRPr="006E6332">
              <w:rPr>
                <w:rFonts w:ascii="Times New Roman" w:eastAsia="Times New Roman" w:hAnsi="Times New Roman" w:cs="Times New Roman"/>
                <w:sz w:val="24"/>
                <w:szCs w:val="24"/>
                <w:lang w:eastAsia="ru-RU"/>
              </w:rPr>
              <w:t>.</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Субвенция на выплату пособий по уходу за ребенком до достижения им возраста полутора лет</w:t>
            </w:r>
          </w:p>
        </w:tc>
        <w:tc>
          <w:tcPr>
            <w:tcW w:w="2580" w:type="dxa"/>
            <w:vMerge/>
            <w:tcBorders>
              <w:top w:val="nil"/>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ФБ</w:t>
            </w: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4650,0</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4650,0</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4650,0</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13950,0</w:t>
            </w:r>
          </w:p>
        </w:tc>
      </w:tr>
      <w:tr w:rsidR="00C30796" w:rsidRPr="006E6332" w:rsidTr="00CD034E">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C30796"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sidR="001735E0">
              <w:rPr>
                <w:rFonts w:ascii="Times New Roman" w:eastAsia="Times New Roman" w:hAnsi="Times New Roman" w:cs="Times New Roman"/>
                <w:sz w:val="24"/>
                <w:szCs w:val="24"/>
                <w:lang w:eastAsia="ru-RU"/>
              </w:rPr>
              <w:t>5</w:t>
            </w:r>
            <w:r w:rsidRPr="006E6332">
              <w:rPr>
                <w:rFonts w:ascii="Times New Roman" w:eastAsia="Times New Roman" w:hAnsi="Times New Roman" w:cs="Times New Roman"/>
                <w:sz w:val="24"/>
                <w:szCs w:val="24"/>
                <w:lang w:eastAsia="ru-RU"/>
              </w:rPr>
              <w:t>.</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Субвенция на выплату пособий при рождении ребенка гражданам, не подлежащим обязательному </w:t>
            </w:r>
            <w:r w:rsidRPr="006E6332">
              <w:rPr>
                <w:rFonts w:ascii="Times New Roman" w:eastAsia="Times New Roman" w:hAnsi="Times New Roman" w:cs="Times New Roman"/>
                <w:bCs/>
                <w:sz w:val="24"/>
                <w:szCs w:val="24"/>
                <w:lang w:eastAsia="ru-RU"/>
              </w:rPr>
              <w:lastRenderedPageBreak/>
              <w:t>социальному страхованию на случай временной нетрудоспособности и в связи с материнством</w:t>
            </w:r>
          </w:p>
        </w:tc>
        <w:tc>
          <w:tcPr>
            <w:tcW w:w="2580" w:type="dxa"/>
            <w:vMerge/>
            <w:tcBorders>
              <w:top w:val="nil"/>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ФБ</w:t>
            </w: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649,0</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649,0</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649,0</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1947,0</w:t>
            </w:r>
          </w:p>
        </w:tc>
      </w:tr>
      <w:tr w:rsidR="00C30796" w:rsidRPr="006E6332" w:rsidTr="00CD034E">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C30796"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1</w:t>
            </w:r>
            <w:r w:rsidR="001735E0">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Субвенция на социальную поддержку граждан, подвергшихся  воздействию радиации за счет средств федерального бюджета</w:t>
            </w:r>
          </w:p>
        </w:tc>
        <w:tc>
          <w:tcPr>
            <w:tcW w:w="2580" w:type="dxa"/>
            <w:vMerge/>
            <w:tcBorders>
              <w:top w:val="nil"/>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ФБ</w:t>
            </w: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52,0</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54,7</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54,7</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161,4</w:t>
            </w:r>
          </w:p>
        </w:tc>
      </w:tr>
      <w:tr w:rsidR="00C30796" w:rsidRPr="006E6332" w:rsidTr="00CD034E">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C30796"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sidR="001735E0">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Оказание материальной помощи малоимущим семьям, имеющим несовершеннолетних детей, и семьям с детьми, оказавшимся в трудной жизненной ситуации</w:t>
            </w:r>
          </w:p>
        </w:tc>
        <w:tc>
          <w:tcPr>
            <w:tcW w:w="2580" w:type="dxa"/>
            <w:vMerge w:val="restart"/>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Задача № 2</w:t>
            </w:r>
          </w:p>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Социальная защита семей с детьми, инвалидов, ветеранов и детей, оказавшихся в трудной жизненной ситуации</w:t>
            </w: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849,0</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849,0</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849,0</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2547,0</w:t>
            </w:r>
          </w:p>
        </w:tc>
      </w:tr>
      <w:tr w:rsidR="00C30796" w:rsidRPr="006E6332" w:rsidTr="00CD034E">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C30796"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sidR="001735E0">
              <w:rPr>
                <w:rFonts w:ascii="Times New Roman" w:eastAsia="Times New Roman" w:hAnsi="Times New Roman" w:cs="Times New Roman"/>
                <w:sz w:val="24"/>
                <w:szCs w:val="24"/>
                <w:lang w:eastAsia="ru-RU"/>
              </w:rPr>
              <w:t>8</w:t>
            </w:r>
            <w:r w:rsidRPr="006E6332">
              <w:rPr>
                <w:rFonts w:ascii="Times New Roman" w:eastAsia="Times New Roman" w:hAnsi="Times New Roman" w:cs="Times New Roman"/>
                <w:sz w:val="24"/>
                <w:szCs w:val="24"/>
                <w:lang w:eastAsia="ru-RU"/>
              </w:rPr>
              <w:t>.</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Оказание единовременной выплаты к началу учебного года на детей из малоимущих семей, обучающихся в образовательных учреждениях</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509,0</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509,0</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509,0</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1527,0</w:t>
            </w:r>
          </w:p>
        </w:tc>
      </w:tr>
      <w:tr w:rsidR="00C30796" w:rsidRPr="006E6332" w:rsidTr="00CD034E">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C30796"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sidR="001735E0">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Оказание социальной помощи инвалидам на санаторно-курортное лечение по медицинским показаниям</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140,0</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140,0</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140,0</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420,0</w:t>
            </w:r>
          </w:p>
        </w:tc>
      </w:tr>
      <w:tr w:rsidR="00C30796" w:rsidRPr="006E6332" w:rsidTr="00CD034E">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1735E0"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C30796" w:rsidRPr="006E6332">
              <w:rPr>
                <w:rFonts w:ascii="Times New Roman" w:eastAsia="Times New Roman" w:hAnsi="Times New Roman" w:cs="Times New Roman"/>
                <w:sz w:val="24"/>
                <w:szCs w:val="24"/>
                <w:lang w:eastAsia="ru-RU"/>
              </w:rPr>
              <w:t>.</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Оказание социальной помощи малоимущим, </w:t>
            </w:r>
            <w:r w:rsidRPr="006E6332">
              <w:rPr>
                <w:rFonts w:ascii="Times New Roman" w:eastAsia="Times New Roman" w:hAnsi="Times New Roman" w:cs="Times New Roman"/>
                <w:bCs/>
                <w:sz w:val="24"/>
                <w:szCs w:val="24"/>
                <w:lang w:eastAsia="ru-RU"/>
              </w:rPr>
              <w:lastRenderedPageBreak/>
              <w:t>оказавшимся в трудной жизненной ситуации</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right"/>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700,0</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right"/>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700,0</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right"/>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700,0</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right"/>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2100,0</w:t>
            </w:r>
          </w:p>
        </w:tc>
      </w:tr>
      <w:tr w:rsidR="00C30796" w:rsidRPr="006E6332" w:rsidTr="00CD034E">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C30796"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2</w:t>
            </w:r>
            <w:r w:rsidR="001735E0">
              <w:rPr>
                <w:rFonts w:ascii="Times New Roman" w:eastAsia="Times New Roman" w:hAnsi="Times New Roman" w:cs="Times New Roman"/>
                <w:sz w:val="24"/>
                <w:szCs w:val="24"/>
                <w:lang w:eastAsia="ru-RU"/>
              </w:rPr>
              <w:t>1</w:t>
            </w:r>
            <w:r w:rsidRPr="006E6332">
              <w:rPr>
                <w:rFonts w:ascii="Times New Roman" w:eastAsia="Times New Roman" w:hAnsi="Times New Roman" w:cs="Times New Roman"/>
                <w:sz w:val="24"/>
                <w:szCs w:val="24"/>
                <w:lang w:eastAsia="ru-RU"/>
              </w:rPr>
              <w:t>.</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Организация проведения мероприятий, посвященных ДНЮ ПОБЕДЫ советского народа в Великой Отечественной Войне 1941-1945 годов</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43,7</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43,7</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43,7</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131,1</w:t>
            </w:r>
          </w:p>
        </w:tc>
      </w:tr>
      <w:tr w:rsidR="00C30796" w:rsidRPr="006E6332" w:rsidTr="00603D28">
        <w:trPr>
          <w:trHeight w:val="297"/>
        </w:trPr>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C30796" w:rsidP="00173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w:t>
            </w:r>
            <w:r w:rsidR="001735E0">
              <w:rPr>
                <w:rFonts w:ascii="Times New Roman" w:eastAsia="Times New Roman" w:hAnsi="Times New Roman" w:cs="Times New Roman"/>
                <w:sz w:val="24"/>
                <w:szCs w:val="24"/>
                <w:lang w:eastAsia="ru-RU"/>
              </w:rPr>
              <w:t>2</w:t>
            </w:r>
            <w:r w:rsidRPr="006E6332">
              <w:rPr>
                <w:rFonts w:ascii="Times New Roman" w:eastAsia="Times New Roman" w:hAnsi="Times New Roman" w:cs="Times New Roman"/>
                <w:sz w:val="24"/>
                <w:szCs w:val="24"/>
                <w:lang w:eastAsia="ru-RU"/>
              </w:rPr>
              <w:t>.</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Cs/>
                <w:sz w:val="24"/>
                <w:szCs w:val="24"/>
                <w:lang w:eastAsia="ru-RU"/>
              </w:rPr>
              <w:t>Предоставление субсидий МУ «Первомайский ЦСОН на выполнение муниципального задания и иные цели</w:t>
            </w:r>
          </w:p>
        </w:tc>
        <w:tc>
          <w:tcPr>
            <w:tcW w:w="2580" w:type="dxa"/>
            <w:tcBorders>
              <w:top w:val="single" w:sz="4" w:space="0" w:color="auto"/>
              <w:left w:val="single" w:sz="4" w:space="0" w:color="auto"/>
              <w:bottom w:val="single" w:sz="4" w:space="0" w:color="auto"/>
              <w:right w:val="single" w:sz="4" w:space="0" w:color="auto"/>
            </w:tcBorders>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Задача № 3</w:t>
            </w:r>
          </w:p>
          <w:p w:rsidR="00C30796" w:rsidRPr="006E6332" w:rsidRDefault="00C30796"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Предоставление социальных услуг,  населению Первомайского района </w:t>
            </w:r>
          </w:p>
          <w:p w:rsidR="00C30796" w:rsidRPr="006E6332" w:rsidRDefault="00C30796" w:rsidP="006E6332">
            <w:pPr>
              <w:spacing w:after="0" w:line="240" w:lineRule="auto"/>
              <w:jc w:val="both"/>
              <w:rPr>
                <w:rFonts w:ascii="Times New Roman" w:eastAsia="Times New Roman" w:hAnsi="Times New Roman" w:cs="Times New Roman"/>
                <w:b/>
                <w:bCs/>
                <w:i/>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МУ «Первомайский ЦСОН»</w:t>
            </w:r>
          </w:p>
        </w:tc>
        <w:tc>
          <w:tcPr>
            <w:tcW w:w="192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32112,5</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32112,5</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B52A2"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32112,5</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CD034E" w:rsidP="00CB52A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CB52A2">
              <w:rPr>
                <w:rFonts w:ascii="Times New Roman" w:eastAsia="Times New Roman" w:hAnsi="Times New Roman" w:cs="Times New Roman"/>
                <w:bCs/>
                <w:sz w:val="24"/>
                <w:szCs w:val="24"/>
                <w:lang w:eastAsia="ru-RU"/>
              </w:rPr>
              <w:t xml:space="preserve">  96337,5</w:t>
            </w:r>
          </w:p>
        </w:tc>
      </w:tr>
      <w:tr w:rsidR="00603D28" w:rsidRPr="006E6332" w:rsidTr="00603D28">
        <w:trPr>
          <w:trHeight w:val="542"/>
        </w:trPr>
        <w:tc>
          <w:tcPr>
            <w:tcW w:w="540" w:type="dxa"/>
            <w:vMerge w:val="restart"/>
            <w:tcBorders>
              <w:top w:val="single" w:sz="4" w:space="0" w:color="auto"/>
              <w:left w:val="single" w:sz="4" w:space="0" w:color="auto"/>
              <w:right w:val="single" w:sz="4" w:space="0" w:color="auto"/>
            </w:tcBorders>
          </w:tcPr>
          <w:p w:rsidR="00603D28" w:rsidRPr="006E6332" w:rsidRDefault="00603D28"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63" w:type="dxa"/>
            <w:vMerge w:val="restart"/>
            <w:tcBorders>
              <w:top w:val="single" w:sz="4" w:space="0" w:color="auto"/>
              <w:left w:val="single" w:sz="4" w:space="0" w:color="auto"/>
              <w:right w:val="single" w:sz="4" w:space="0" w:color="auto"/>
            </w:tcBorders>
            <w:hideMark/>
          </w:tcPr>
          <w:p w:rsidR="00603D28" w:rsidRPr="006E6332" w:rsidRDefault="00603D28" w:rsidP="0094693E">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
                <w:bCs/>
                <w:i/>
                <w:sz w:val="24"/>
                <w:szCs w:val="24"/>
                <w:lang w:eastAsia="ru-RU"/>
              </w:rPr>
              <w:t>Подпрограмма «Поддержка социально ориентированных некоммерческих организаций Первомайского муниципального района на 201</w:t>
            </w:r>
            <w:r w:rsidR="0094693E">
              <w:rPr>
                <w:rFonts w:ascii="Times New Roman" w:eastAsia="Times New Roman" w:hAnsi="Times New Roman" w:cs="Times New Roman"/>
                <w:b/>
                <w:bCs/>
                <w:i/>
                <w:sz w:val="24"/>
                <w:szCs w:val="24"/>
                <w:lang w:eastAsia="ru-RU"/>
              </w:rPr>
              <w:t>7</w:t>
            </w:r>
            <w:r w:rsidRPr="006E6332">
              <w:rPr>
                <w:rFonts w:ascii="Times New Roman" w:eastAsia="Times New Roman" w:hAnsi="Times New Roman" w:cs="Times New Roman"/>
                <w:b/>
                <w:bCs/>
                <w:i/>
                <w:sz w:val="24"/>
                <w:szCs w:val="24"/>
                <w:lang w:eastAsia="ru-RU"/>
              </w:rPr>
              <w:t>-201</w:t>
            </w:r>
            <w:r w:rsidR="0094693E">
              <w:rPr>
                <w:rFonts w:ascii="Times New Roman" w:eastAsia="Times New Roman" w:hAnsi="Times New Roman" w:cs="Times New Roman"/>
                <w:b/>
                <w:bCs/>
                <w:i/>
                <w:sz w:val="24"/>
                <w:szCs w:val="24"/>
                <w:lang w:eastAsia="ru-RU"/>
              </w:rPr>
              <w:t>9</w:t>
            </w:r>
            <w:r w:rsidRPr="006E6332">
              <w:rPr>
                <w:rFonts w:ascii="Times New Roman" w:eastAsia="Times New Roman" w:hAnsi="Times New Roman" w:cs="Times New Roman"/>
                <w:b/>
                <w:bCs/>
                <w:i/>
                <w:sz w:val="24"/>
                <w:szCs w:val="24"/>
                <w:lang w:eastAsia="ru-RU"/>
              </w:rPr>
              <w:t xml:space="preserve"> годы»</w:t>
            </w:r>
          </w:p>
        </w:tc>
        <w:tc>
          <w:tcPr>
            <w:tcW w:w="2580" w:type="dxa"/>
            <w:vMerge w:val="restart"/>
            <w:tcBorders>
              <w:top w:val="single" w:sz="4" w:space="0" w:color="auto"/>
              <w:left w:val="single" w:sz="4" w:space="0" w:color="auto"/>
              <w:right w:val="single" w:sz="4" w:space="0" w:color="auto"/>
            </w:tcBorders>
            <w:hideMark/>
          </w:tcPr>
          <w:p w:rsidR="00603D28" w:rsidRPr="006E6332" w:rsidRDefault="00603D28" w:rsidP="006E6332">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
                <w:bCs/>
                <w:i/>
                <w:sz w:val="24"/>
                <w:szCs w:val="24"/>
                <w:lang w:eastAsia="ru-RU"/>
              </w:rPr>
              <w:t>Целью подпрограммы является проявление внимания и заботы к пенсионерам и людям с ограниченными возможностями, оказание мер поддержки пожилым гражданам,  социально ориентированным некоммерческим организациям</w:t>
            </w:r>
          </w:p>
        </w:tc>
        <w:tc>
          <w:tcPr>
            <w:tcW w:w="2523" w:type="dxa"/>
            <w:vMerge w:val="restart"/>
            <w:tcBorders>
              <w:top w:val="single" w:sz="4" w:space="0" w:color="auto"/>
              <w:left w:val="single" w:sz="4" w:space="0" w:color="auto"/>
              <w:right w:val="single" w:sz="4" w:space="0" w:color="auto"/>
            </w:tcBorders>
            <w:hideMark/>
          </w:tcPr>
          <w:p w:rsidR="00603D28" w:rsidRPr="006E6332" w:rsidRDefault="00603D28" w:rsidP="006E6332">
            <w:pPr>
              <w:spacing w:after="0" w:line="240" w:lineRule="auto"/>
              <w:jc w:val="both"/>
              <w:rPr>
                <w:rFonts w:ascii="Times New Roman" w:eastAsia="Times New Roman" w:hAnsi="Times New Roman" w:cs="Times New Roman"/>
                <w:b/>
                <w:bCs/>
                <w:i/>
                <w:sz w:val="24"/>
                <w:szCs w:val="24"/>
                <w:lang w:eastAsia="ru-RU"/>
              </w:rPr>
            </w:pPr>
            <w:proofErr w:type="spellStart"/>
            <w:r w:rsidRPr="006E6332">
              <w:rPr>
                <w:rFonts w:ascii="Times New Roman" w:eastAsia="Times New Roman" w:hAnsi="Times New Roman" w:cs="Times New Roman"/>
                <w:b/>
                <w:i/>
                <w:sz w:val="24"/>
                <w:szCs w:val="24"/>
                <w:lang w:eastAsia="ru-RU"/>
              </w:rPr>
              <w:t>ОТиСПН</w:t>
            </w:r>
            <w:proofErr w:type="spellEnd"/>
          </w:p>
        </w:tc>
        <w:tc>
          <w:tcPr>
            <w:tcW w:w="1926" w:type="dxa"/>
            <w:tcBorders>
              <w:top w:val="single" w:sz="4" w:space="0" w:color="auto"/>
              <w:left w:val="single" w:sz="4" w:space="0" w:color="auto"/>
              <w:bottom w:val="single" w:sz="4" w:space="0" w:color="auto"/>
              <w:right w:val="single" w:sz="4" w:space="0" w:color="auto"/>
            </w:tcBorders>
            <w:hideMark/>
          </w:tcPr>
          <w:p w:rsidR="00603D28" w:rsidRPr="006E6332" w:rsidRDefault="00603D28" w:rsidP="006E6332">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
                <w:bCs/>
                <w:i/>
                <w:sz w:val="24"/>
                <w:szCs w:val="24"/>
                <w:lang w:eastAsia="ru-RU"/>
              </w:rPr>
              <w:t xml:space="preserve">Всего </w:t>
            </w:r>
          </w:p>
        </w:tc>
        <w:tc>
          <w:tcPr>
            <w:tcW w:w="1037" w:type="dxa"/>
            <w:tcBorders>
              <w:top w:val="single" w:sz="4" w:space="0" w:color="auto"/>
              <w:left w:val="single" w:sz="4" w:space="0" w:color="auto"/>
              <w:bottom w:val="single" w:sz="4" w:space="0" w:color="auto"/>
              <w:right w:val="single" w:sz="4" w:space="0" w:color="auto"/>
            </w:tcBorders>
          </w:tcPr>
          <w:p w:rsidR="00603D28" w:rsidRPr="006E6332" w:rsidRDefault="00291ACA"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223</w:t>
            </w:r>
            <w:r w:rsidR="00285379">
              <w:rPr>
                <w:rFonts w:ascii="Times New Roman" w:eastAsia="Times New Roman" w:hAnsi="Times New Roman" w:cs="Times New Roman"/>
                <w:b/>
                <w:bCs/>
                <w:i/>
                <w:sz w:val="24"/>
                <w:szCs w:val="24"/>
                <w:lang w:eastAsia="ru-RU"/>
              </w:rPr>
              <w:t>,0</w:t>
            </w:r>
          </w:p>
        </w:tc>
        <w:tc>
          <w:tcPr>
            <w:tcW w:w="1213" w:type="dxa"/>
            <w:tcBorders>
              <w:top w:val="single" w:sz="4" w:space="0" w:color="auto"/>
              <w:left w:val="single" w:sz="4" w:space="0" w:color="auto"/>
              <w:bottom w:val="single" w:sz="4" w:space="0" w:color="auto"/>
              <w:right w:val="single" w:sz="4" w:space="0" w:color="auto"/>
            </w:tcBorders>
          </w:tcPr>
          <w:p w:rsidR="00603D28" w:rsidRPr="006E6332" w:rsidRDefault="00291ACA"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223</w:t>
            </w:r>
            <w:r w:rsidR="00285379">
              <w:rPr>
                <w:rFonts w:ascii="Times New Roman" w:eastAsia="Times New Roman" w:hAnsi="Times New Roman" w:cs="Times New Roman"/>
                <w:b/>
                <w:bCs/>
                <w: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03D28" w:rsidRPr="006E6332" w:rsidRDefault="00291ACA"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223</w:t>
            </w:r>
            <w:r w:rsidR="00285379">
              <w:rPr>
                <w:rFonts w:ascii="Times New Roman" w:eastAsia="Times New Roman" w:hAnsi="Times New Roman" w:cs="Times New Roman"/>
                <w:b/>
                <w:bCs/>
                <w:i/>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03D28" w:rsidRPr="006E6332" w:rsidRDefault="00291ACA"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669</w:t>
            </w:r>
            <w:r w:rsidR="00285379">
              <w:rPr>
                <w:rFonts w:ascii="Times New Roman" w:eastAsia="Times New Roman" w:hAnsi="Times New Roman" w:cs="Times New Roman"/>
                <w:b/>
                <w:bCs/>
                <w:i/>
                <w:sz w:val="24"/>
                <w:szCs w:val="24"/>
                <w:lang w:eastAsia="ru-RU"/>
              </w:rPr>
              <w:t>,0</w:t>
            </w:r>
          </w:p>
        </w:tc>
      </w:tr>
      <w:tr w:rsidR="00603D28" w:rsidRPr="006E6332" w:rsidTr="00603D28">
        <w:trPr>
          <w:trHeight w:val="465"/>
        </w:trPr>
        <w:tc>
          <w:tcPr>
            <w:tcW w:w="540" w:type="dxa"/>
            <w:vMerge/>
            <w:tcBorders>
              <w:left w:val="single" w:sz="4" w:space="0" w:color="auto"/>
              <w:right w:val="single" w:sz="4" w:space="0" w:color="auto"/>
            </w:tcBorders>
          </w:tcPr>
          <w:p w:rsidR="00603D28" w:rsidRPr="006E6332" w:rsidRDefault="00603D28"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63" w:type="dxa"/>
            <w:vMerge/>
            <w:tcBorders>
              <w:left w:val="single" w:sz="4" w:space="0" w:color="auto"/>
              <w:right w:val="single" w:sz="4" w:space="0" w:color="auto"/>
            </w:tcBorders>
          </w:tcPr>
          <w:p w:rsidR="00603D28" w:rsidRPr="006E6332" w:rsidRDefault="00603D28" w:rsidP="006E6332">
            <w:pPr>
              <w:spacing w:after="0" w:line="240" w:lineRule="auto"/>
              <w:jc w:val="both"/>
              <w:rPr>
                <w:rFonts w:ascii="Times New Roman" w:eastAsia="Times New Roman" w:hAnsi="Times New Roman" w:cs="Times New Roman"/>
                <w:b/>
                <w:bCs/>
                <w:i/>
                <w:sz w:val="24"/>
                <w:szCs w:val="24"/>
                <w:lang w:eastAsia="ru-RU"/>
              </w:rPr>
            </w:pPr>
          </w:p>
        </w:tc>
        <w:tc>
          <w:tcPr>
            <w:tcW w:w="2580" w:type="dxa"/>
            <w:vMerge/>
            <w:tcBorders>
              <w:left w:val="single" w:sz="4" w:space="0" w:color="auto"/>
              <w:right w:val="single" w:sz="4" w:space="0" w:color="auto"/>
            </w:tcBorders>
          </w:tcPr>
          <w:p w:rsidR="00603D28" w:rsidRPr="006E6332" w:rsidRDefault="00603D28" w:rsidP="006E6332">
            <w:pPr>
              <w:spacing w:after="0" w:line="240" w:lineRule="auto"/>
              <w:jc w:val="both"/>
              <w:rPr>
                <w:rFonts w:ascii="Times New Roman" w:eastAsia="Times New Roman" w:hAnsi="Times New Roman" w:cs="Times New Roman"/>
                <w:b/>
                <w:bCs/>
                <w:i/>
                <w:sz w:val="24"/>
                <w:szCs w:val="24"/>
                <w:lang w:eastAsia="ru-RU"/>
              </w:rPr>
            </w:pPr>
          </w:p>
        </w:tc>
        <w:tc>
          <w:tcPr>
            <w:tcW w:w="2523" w:type="dxa"/>
            <w:vMerge/>
            <w:tcBorders>
              <w:left w:val="single" w:sz="4" w:space="0" w:color="auto"/>
              <w:right w:val="single" w:sz="4" w:space="0" w:color="auto"/>
            </w:tcBorders>
          </w:tcPr>
          <w:p w:rsidR="00603D28" w:rsidRPr="006E6332" w:rsidRDefault="00603D28" w:rsidP="006E6332">
            <w:pPr>
              <w:spacing w:after="0" w:line="240" w:lineRule="auto"/>
              <w:jc w:val="both"/>
              <w:rPr>
                <w:rFonts w:ascii="Times New Roman" w:eastAsia="Times New Roman" w:hAnsi="Times New Roman" w:cs="Times New Roman"/>
                <w:b/>
                <w:i/>
                <w:sz w:val="24"/>
                <w:szCs w:val="24"/>
                <w:lang w:eastAsia="ru-RU"/>
              </w:rPr>
            </w:pPr>
          </w:p>
        </w:tc>
        <w:tc>
          <w:tcPr>
            <w:tcW w:w="1926" w:type="dxa"/>
            <w:tcBorders>
              <w:top w:val="single" w:sz="4" w:space="0" w:color="auto"/>
              <w:left w:val="single" w:sz="4" w:space="0" w:color="auto"/>
              <w:bottom w:val="single" w:sz="4" w:space="0" w:color="auto"/>
              <w:right w:val="single" w:sz="4" w:space="0" w:color="auto"/>
            </w:tcBorders>
          </w:tcPr>
          <w:p w:rsidR="00603D28" w:rsidRPr="006E6332" w:rsidRDefault="00603D28" w:rsidP="006E6332">
            <w:pPr>
              <w:spacing w:after="0" w:line="240" w:lineRule="auto"/>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tcPr>
          <w:p w:rsidR="00603D28" w:rsidRPr="006E6332" w:rsidRDefault="00291ACA"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223</w:t>
            </w:r>
            <w:r w:rsidR="00285379">
              <w:rPr>
                <w:rFonts w:ascii="Times New Roman" w:eastAsia="Times New Roman" w:hAnsi="Times New Roman" w:cs="Times New Roman"/>
                <w:b/>
                <w:bCs/>
                <w:i/>
                <w:sz w:val="24"/>
                <w:szCs w:val="24"/>
                <w:lang w:eastAsia="ru-RU"/>
              </w:rPr>
              <w:t>,0</w:t>
            </w:r>
          </w:p>
        </w:tc>
        <w:tc>
          <w:tcPr>
            <w:tcW w:w="1213" w:type="dxa"/>
            <w:tcBorders>
              <w:top w:val="single" w:sz="4" w:space="0" w:color="auto"/>
              <w:left w:val="single" w:sz="4" w:space="0" w:color="auto"/>
              <w:bottom w:val="single" w:sz="4" w:space="0" w:color="auto"/>
              <w:right w:val="single" w:sz="4" w:space="0" w:color="auto"/>
            </w:tcBorders>
          </w:tcPr>
          <w:p w:rsidR="00603D28" w:rsidRPr="006E6332" w:rsidRDefault="00291ACA"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223</w:t>
            </w:r>
            <w:r w:rsidR="00285379">
              <w:rPr>
                <w:rFonts w:ascii="Times New Roman" w:eastAsia="Times New Roman" w:hAnsi="Times New Roman" w:cs="Times New Roman"/>
                <w:b/>
                <w:bCs/>
                <w: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03D28" w:rsidRPr="006E6332" w:rsidRDefault="00291ACA"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223</w:t>
            </w:r>
            <w:r w:rsidR="00285379">
              <w:rPr>
                <w:rFonts w:ascii="Times New Roman" w:eastAsia="Times New Roman" w:hAnsi="Times New Roman" w:cs="Times New Roman"/>
                <w:b/>
                <w:bCs/>
                <w:i/>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603D28" w:rsidRPr="006E6332" w:rsidRDefault="00291ACA"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669</w:t>
            </w:r>
            <w:r w:rsidR="00285379">
              <w:rPr>
                <w:rFonts w:ascii="Times New Roman" w:eastAsia="Times New Roman" w:hAnsi="Times New Roman" w:cs="Times New Roman"/>
                <w:b/>
                <w:bCs/>
                <w:i/>
                <w:sz w:val="24"/>
                <w:szCs w:val="24"/>
                <w:lang w:eastAsia="ru-RU"/>
              </w:rPr>
              <w:t>,0</w:t>
            </w:r>
          </w:p>
        </w:tc>
      </w:tr>
      <w:tr w:rsidR="00603D28" w:rsidRPr="006E6332" w:rsidTr="00603D28">
        <w:trPr>
          <w:trHeight w:val="2925"/>
        </w:trPr>
        <w:tc>
          <w:tcPr>
            <w:tcW w:w="540" w:type="dxa"/>
            <w:vMerge/>
            <w:tcBorders>
              <w:left w:val="single" w:sz="4" w:space="0" w:color="auto"/>
              <w:bottom w:val="single" w:sz="4" w:space="0" w:color="auto"/>
              <w:right w:val="single" w:sz="4" w:space="0" w:color="auto"/>
            </w:tcBorders>
          </w:tcPr>
          <w:p w:rsidR="00603D28" w:rsidRPr="006E6332" w:rsidRDefault="00603D28"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63" w:type="dxa"/>
            <w:vMerge/>
            <w:tcBorders>
              <w:left w:val="single" w:sz="4" w:space="0" w:color="auto"/>
              <w:bottom w:val="single" w:sz="4" w:space="0" w:color="auto"/>
              <w:right w:val="single" w:sz="4" w:space="0" w:color="auto"/>
            </w:tcBorders>
          </w:tcPr>
          <w:p w:rsidR="00603D28" w:rsidRPr="006E6332" w:rsidRDefault="00603D28" w:rsidP="006E6332">
            <w:pPr>
              <w:spacing w:after="0" w:line="240" w:lineRule="auto"/>
              <w:jc w:val="both"/>
              <w:rPr>
                <w:rFonts w:ascii="Times New Roman" w:eastAsia="Times New Roman" w:hAnsi="Times New Roman" w:cs="Times New Roman"/>
                <w:b/>
                <w:bCs/>
                <w:i/>
                <w:sz w:val="24"/>
                <w:szCs w:val="24"/>
                <w:lang w:eastAsia="ru-RU"/>
              </w:rPr>
            </w:pPr>
          </w:p>
        </w:tc>
        <w:tc>
          <w:tcPr>
            <w:tcW w:w="2580" w:type="dxa"/>
            <w:vMerge/>
            <w:tcBorders>
              <w:left w:val="single" w:sz="4" w:space="0" w:color="auto"/>
              <w:bottom w:val="single" w:sz="4" w:space="0" w:color="auto"/>
              <w:right w:val="single" w:sz="4" w:space="0" w:color="auto"/>
            </w:tcBorders>
          </w:tcPr>
          <w:p w:rsidR="00603D28" w:rsidRPr="006E6332" w:rsidRDefault="00603D28" w:rsidP="006E6332">
            <w:pPr>
              <w:spacing w:after="0" w:line="240" w:lineRule="auto"/>
              <w:jc w:val="both"/>
              <w:rPr>
                <w:rFonts w:ascii="Times New Roman" w:eastAsia="Times New Roman" w:hAnsi="Times New Roman" w:cs="Times New Roman"/>
                <w:b/>
                <w:bCs/>
                <w:i/>
                <w:sz w:val="24"/>
                <w:szCs w:val="24"/>
                <w:lang w:eastAsia="ru-RU"/>
              </w:rPr>
            </w:pPr>
          </w:p>
        </w:tc>
        <w:tc>
          <w:tcPr>
            <w:tcW w:w="2523" w:type="dxa"/>
            <w:vMerge/>
            <w:tcBorders>
              <w:left w:val="single" w:sz="4" w:space="0" w:color="auto"/>
              <w:bottom w:val="single" w:sz="4" w:space="0" w:color="auto"/>
              <w:right w:val="single" w:sz="4" w:space="0" w:color="auto"/>
            </w:tcBorders>
          </w:tcPr>
          <w:p w:rsidR="00603D28" w:rsidRPr="006E6332" w:rsidRDefault="00603D28" w:rsidP="006E6332">
            <w:pPr>
              <w:spacing w:after="0" w:line="240" w:lineRule="auto"/>
              <w:jc w:val="both"/>
              <w:rPr>
                <w:rFonts w:ascii="Times New Roman" w:eastAsia="Times New Roman" w:hAnsi="Times New Roman" w:cs="Times New Roman"/>
                <w:b/>
                <w:i/>
                <w:sz w:val="24"/>
                <w:szCs w:val="24"/>
                <w:lang w:eastAsia="ru-RU"/>
              </w:rPr>
            </w:pPr>
          </w:p>
        </w:tc>
        <w:tc>
          <w:tcPr>
            <w:tcW w:w="1926" w:type="dxa"/>
            <w:tcBorders>
              <w:top w:val="single" w:sz="4" w:space="0" w:color="auto"/>
              <w:left w:val="single" w:sz="4" w:space="0" w:color="auto"/>
              <w:right w:val="single" w:sz="4" w:space="0" w:color="auto"/>
            </w:tcBorders>
          </w:tcPr>
          <w:p w:rsidR="00603D28" w:rsidRPr="006E6332" w:rsidRDefault="00603D28" w:rsidP="006E6332">
            <w:pPr>
              <w:spacing w:after="0" w:line="240" w:lineRule="auto"/>
              <w:jc w:val="both"/>
              <w:rPr>
                <w:rFonts w:ascii="Times New Roman" w:eastAsia="Times New Roman" w:hAnsi="Times New Roman" w:cs="Times New Roman"/>
                <w:b/>
                <w:bCs/>
                <w:i/>
                <w:sz w:val="24"/>
                <w:szCs w:val="24"/>
                <w:lang w:eastAsia="ru-RU"/>
              </w:rPr>
            </w:pPr>
          </w:p>
        </w:tc>
        <w:tc>
          <w:tcPr>
            <w:tcW w:w="1037" w:type="dxa"/>
            <w:tcBorders>
              <w:top w:val="single" w:sz="4" w:space="0" w:color="auto"/>
              <w:left w:val="single" w:sz="4" w:space="0" w:color="auto"/>
              <w:right w:val="single" w:sz="4" w:space="0" w:color="auto"/>
            </w:tcBorders>
          </w:tcPr>
          <w:p w:rsidR="00603D28" w:rsidRPr="006E6332" w:rsidRDefault="00603D28" w:rsidP="006E6332">
            <w:pPr>
              <w:spacing w:after="0" w:line="240" w:lineRule="auto"/>
              <w:jc w:val="right"/>
              <w:rPr>
                <w:rFonts w:ascii="Times New Roman" w:eastAsia="Times New Roman" w:hAnsi="Times New Roman" w:cs="Times New Roman"/>
                <w:b/>
                <w:bCs/>
                <w:i/>
                <w:sz w:val="24"/>
                <w:szCs w:val="24"/>
                <w:lang w:eastAsia="ru-RU"/>
              </w:rPr>
            </w:pPr>
          </w:p>
        </w:tc>
        <w:tc>
          <w:tcPr>
            <w:tcW w:w="1213" w:type="dxa"/>
            <w:tcBorders>
              <w:top w:val="single" w:sz="4" w:space="0" w:color="auto"/>
              <w:left w:val="single" w:sz="4" w:space="0" w:color="auto"/>
              <w:right w:val="single" w:sz="4" w:space="0" w:color="auto"/>
            </w:tcBorders>
          </w:tcPr>
          <w:p w:rsidR="00603D28" w:rsidRPr="006E6332" w:rsidRDefault="00603D28" w:rsidP="006E6332">
            <w:pPr>
              <w:spacing w:after="0" w:line="240" w:lineRule="auto"/>
              <w:jc w:val="right"/>
              <w:rPr>
                <w:rFonts w:ascii="Times New Roman" w:eastAsia="Times New Roman" w:hAnsi="Times New Roman" w:cs="Times New Roman"/>
                <w:b/>
                <w:bCs/>
                <w:i/>
                <w:sz w:val="24"/>
                <w:szCs w:val="24"/>
                <w:lang w:eastAsia="ru-RU"/>
              </w:rPr>
            </w:pPr>
          </w:p>
        </w:tc>
        <w:tc>
          <w:tcPr>
            <w:tcW w:w="1134" w:type="dxa"/>
            <w:tcBorders>
              <w:top w:val="single" w:sz="4" w:space="0" w:color="auto"/>
              <w:left w:val="single" w:sz="4" w:space="0" w:color="auto"/>
              <w:right w:val="single" w:sz="4" w:space="0" w:color="auto"/>
            </w:tcBorders>
          </w:tcPr>
          <w:p w:rsidR="00603D28" w:rsidRPr="006E6332" w:rsidRDefault="00603D28" w:rsidP="006E6332">
            <w:pPr>
              <w:spacing w:after="0" w:line="240" w:lineRule="auto"/>
              <w:jc w:val="right"/>
              <w:rPr>
                <w:rFonts w:ascii="Times New Roman" w:eastAsia="Times New Roman" w:hAnsi="Times New Roman" w:cs="Times New Roman"/>
                <w:b/>
                <w:bCs/>
                <w:i/>
                <w:sz w:val="24"/>
                <w:szCs w:val="24"/>
                <w:lang w:eastAsia="ru-RU"/>
              </w:rPr>
            </w:pPr>
          </w:p>
        </w:tc>
        <w:tc>
          <w:tcPr>
            <w:tcW w:w="1276" w:type="dxa"/>
            <w:tcBorders>
              <w:top w:val="single" w:sz="4" w:space="0" w:color="auto"/>
              <w:left w:val="single" w:sz="4" w:space="0" w:color="auto"/>
              <w:right w:val="single" w:sz="4" w:space="0" w:color="auto"/>
            </w:tcBorders>
          </w:tcPr>
          <w:p w:rsidR="00603D28" w:rsidRPr="006E6332" w:rsidRDefault="00603D28" w:rsidP="006E6332">
            <w:pPr>
              <w:spacing w:after="0" w:line="240" w:lineRule="auto"/>
              <w:jc w:val="right"/>
              <w:rPr>
                <w:rFonts w:ascii="Times New Roman" w:eastAsia="Times New Roman" w:hAnsi="Times New Roman" w:cs="Times New Roman"/>
                <w:b/>
                <w:bCs/>
                <w:i/>
                <w:sz w:val="24"/>
                <w:szCs w:val="24"/>
                <w:lang w:eastAsia="ru-RU"/>
              </w:rPr>
            </w:pPr>
          </w:p>
        </w:tc>
      </w:tr>
      <w:tr w:rsidR="00C30796" w:rsidRPr="006E6332" w:rsidTr="001F7BC2">
        <w:trPr>
          <w:trHeight w:val="1282"/>
        </w:trPr>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603D28" w:rsidP="006E63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30796" w:rsidRPr="006E6332">
              <w:rPr>
                <w:rFonts w:ascii="Times New Roman" w:eastAsia="Times New Roman" w:hAnsi="Times New Roman" w:cs="Times New Roman"/>
                <w:sz w:val="24"/>
                <w:szCs w:val="24"/>
                <w:lang w:eastAsia="ru-RU"/>
              </w:rPr>
              <w:t>.</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1F7BC2" w:rsidP="006E63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конкурса на предоставление субсидий из бюджета Первомайского муниципального района </w:t>
            </w:r>
            <w:r>
              <w:rPr>
                <w:rFonts w:ascii="Times New Roman" w:eastAsia="Times New Roman" w:hAnsi="Times New Roman" w:cs="Times New Roman"/>
                <w:sz w:val="24"/>
                <w:szCs w:val="24"/>
                <w:lang w:eastAsia="ru-RU"/>
              </w:rPr>
              <w:lastRenderedPageBreak/>
              <w:t>социально ориентированных некоммерческих организаций</w:t>
            </w:r>
          </w:p>
        </w:tc>
        <w:tc>
          <w:tcPr>
            <w:tcW w:w="2580" w:type="dxa"/>
            <w:tcBorders>
              <w:top w:val="single" w:sz="4" w:space="0" w:color="auto"/>
              <w:left w:val="single" w:sz="4" w:space="0" w:color="auto"/>
              <w:bottom w:val="single" w:sz="4" w:space="0" w:color="auto"/>
              <w:right w:val="single" w:sz="4" w:space="0" w:color="auto"/>
            </w:tcBorders>
            <w:hideMark/>
          </w:tcPr>
          <w:p w:rsidR="00603D28" w:rsidRPr="006E6332" w:rsidRDefault="00603D28" w:rsidP="00E47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Задача № 1</w:t>
            </w:r>
          </w:p>
          <w:p w:rsidR="00C30796" w:rsidRPr="006E6332" w:rsidRDefault="00603D28" w:rsidP="00E47A77">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2523" w:type="dxa"/>
            <w:tcBorders>
              <w:top w:val="single" w:sz="4" w:space="0" w:color="auto"/>
              <w:left w:val="single" w:sz="4" w:space="0" w:color="auto"/>
              <w:bottom w:val="single" w:sz="4" w:space="0" w:color="auto"/>
              <w:right w:val="single" w:sz="4" w:space="0" w:color="auto"/>
            </w:tcBorders>
          </w:tcPr>
          <w:p w:rsidR="00C30796" w:rsidRPr="006E6332" w:rsidRDefault="00291ACA" w:rsidP="001F7BC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я</w:t>
            </w:r>
            <w:r w:rsidRPr="006E6332">
              <w:rPr>
                <w:rFonts w:ascii="Times New Roman" w:eastAsia="Times New Roman" w:hAnsi="Times New Roman" w:cs="Times New Roman"/>
                <w:sz w:val="24"/>
                <w:szCs w:val="24"/>
                <w:lang w:eastAsia="ru-RU"/>
              </w:rPr>
              <w:t xml:space="preserve"> Первомайского муниципального района Ярославской области</w:t>
            </w:r>
          </w:p>
        </w:tc>
        <w:tc>
          <w:tcPr>
            <w:tcW w:w="192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E4298C" w:rsidP="00E429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223,0</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E4298C" w:rsidP="006E633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E4298C" w:rsidP="006E633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223,0</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E4298C" w:rsidP="006E633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669,0</w:t>
            </w:r>
          </w:p>
        </w:tc>
      </w:tr>
      <w:tr w:rsidR="001F7BC2" w:rsidRPr="006E6332" w:rsidTr="00B204D5">
        <w:trPr>
          <w:trHeight w:val="420"/>
        </w:trPr>
        <w:tc>
          <w:tcPr>
            <w:tcW w:w="540" w:type="dxa"/>
            <w:vMerge w:val="restart"/>
            <w:tcBorders>
              <w:top w:val="single" w:sz="4" w:space="0" w:color="auto"/>
              <w:left w:val="single" w:sz="4" w:space="0" w:color="auto"/>
              <w:right w:val="single" w:sz="4" w:space="0" w:color="auto"/>
            </w:tcBorders>
          </w:tcPr>
          <w:p w:rsidR="001F7BC2" w:rsidRPr="006E6332" w:rsidRDefault="001F7BC2" w:rsidP="006E6332">
            <w:pPr>
              <w:spacing w:after="0" w:line="240" w:lineRule="auto"/>
              <w:rPr>
                <w:rFonts w:ascii="Times New Roman" w:eastAsia="Times New Roman" w:hAnsi="Times New Roman" w:cs="Times New Roman"/>
                <w:sz w:val="24"/>
                <w:szCs w:val="24"/>
                <w:lang w:eastAsia="ru-RU"/>
              </w:rPr>
            </w:pPr>
          </w:p>
        </w:tc>
        <w:tc>
          <w:tcPr>
            <w:tcW w:w="2763" w:type="dxa"/>
            <w:vMerge w:val="restart"/>
            <w:tcBorders>
              <w:top w:val="single" w:sz="4" w:space="0" w:color="auto"/>
              <w:left w:val="single" w:sz="4" w:space="0" w:color="auto"/>
              <w:right w:val="single" w:sz="4" w:space="0" w:color="auto"/>
            </w:tcBorders>
            <w:hideMark/>
          </w:tcPr>
          <w:p w:rsidR="001F7BC2" w:rsidRPr="006E6332" w:rsidRDefault="001F7BC2" w:rsidP="0094693E">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6E6332">
              <w:rPr>
                <w:rFonts w:ascii="Times New Roman" w:eastAsia="Times New Roman" w:hAnsi="Times New Roman" w:cs="Times New Roman"/>
                <w:b/>
                <w:i/>
                <w:sz w:val="24"/>
                <w:szCs w:val="24"/>
                <w:lang w:eastAsia="ru-RU"/>
              </w:rPr>
              <w:t>Подпрограмма «Улучшение условий и охраны труда по Первомайскому муниципальному району на 201</w:t>
            </w:r>
            <w:r>
              <w:rPr>
                <w:rFonts w:ascii="Times New Roman" w:eastAsia="Times New Roman" w:hAnsi="Times New Roman" w:cs="Times New Roman"/>
                <w:b/>
                <w:i/>
                <w:sz w:val="24"/>
                <w:szCs w:val="24"/>
                <w:lang w:eastAsia="ru-RU"/>
              </w:rPr>
              <w:t>7</w:t>
            </w:r>
            <w:r w:rsidRPr="006E6332">
              <w:rPr>
                <w:rFonts w:ascii="Times New Roman" w:eastAsia="Times New Roman" w:hAnsi="Times New Roman" w:cs="Times New Roman"/>
                <w:b/>
                <w:i/>
                <w:sz w:val="24"/>
                <w:szCs w:val="24"/>
                <w:lang w:eastAsia="ru-RU"/>
              </w:rPr>
              <w:t>-201</w:t>
            </w:r>
            <w:r>
              <w:rPr>
                <w:rFonts w:ascii="Times New Roman" w:eastAsia="Times New Roman" w:hAnsi="Times New Roman" w:cs="Times New Roman"/>
                <w:b/>
                <w:i/>
                <w:sz w:val="24"/>
                <w:szCs w:val="24"/>
                <w:lang w:eastAsia="ru-RU"/>
              </w:rPr>
              <w:t>9</w:t>
            </w:r>
            <w:r w:rsidRPr="006E6332">
              <w:rPr>
                <w:rFonts w:ascii="Times New Roman" w:eastAsia="Times New Roman" w:hAnsi="Times New Roman" w:cs="Times New Roman"/>
                <w:b/>
                <w:i/>
                <w:sz w:val="24"/>
                <w:szCs w:val="24"/>
                <w:lang w:eastAsia="ru-RU"/>
              </w:rPr>
              <w:t xml:space="preserve"> годы»</w:t>
            </w:r>
          </w:p>
        </w:tc>
        <w:tc>
          <w:tcPr>
            <w:tcW w:w="2580" w:type="dxa"/>
            <w:vMerge w:val="restart"/>
            <w:tcBorders>
              <w:top w:val="single" w:sz="4" w:space="0" w:color="auto"/>
              <w:left w:val="single" w:sz="4" w:space="0" w:color="auto"/>
              <w:right w:val="single" w:sz="4" w:space="0" w:color="auto"/>
            </w:tcBorders>
            <w:vAlign w:val="center"/>
            <w:hideMark/>
          </w:tcPr>
          <w:p w:rsidR="001F7BC2" w:rsidRPr="006E6332" w:rsidRDefault="001F7BC2" w:rsidP="006E6332">
            <w:pPr>
              <w:spacing w:after="0" w:line="240" w:lineRule="auto"/>
              <w:rPr>
                <w:rFonts w:ascii="Times New Roman" w:eastAsia="Times New Roman" w:hAnsi="Times New Roman" w:cs="Times New Roman"/>
                <w:b/>
                <w:i/>
                <w:sz w:val="24"/>
                <w:szCs w:val="24"/>
                <w:lang w:eastAsia="ru-RU"/>
              </w:rPr>
            </w:pPr>
            <w:r w:rsidRPr="006E6332">
              <w:rPr>
                <w:rFonts w:ascii="Times New Roman" w:eastAsia="Times New Roman" w:hAnsi="Times New Roman" w:cs="Times New Roman"/>
                <w:b/>
                <w:i/>
                <w:sz w:val="24"/>
                <w:szCs w:val="24"/>
                <w:lang w:eastAsia="ru-RU"/>
              </w:rPr>
              <w:t>Целью подпрограммы является - обеспечение безопасности жизни и здоровья работающих граждан, повышение гарантий их законных прав на безопасные условия труда, защита интересов общества и государства путём сокращения количества случаев производственного травматизма и профессиональных заболеваний</w:t>
            </w:r>
          </w:p>
        </w:tc>
        <w:tc>
          <w:tcPr>
            <w:tcW w:w="2523" w:type="dxa"/>
            <w:vMerge w:val="restart"/>
            <w:tcBorders>
              <w:top w:val="single" w:sz="4" w:space="0" w:color="auto"/>
              <w:left w:val="single" w:sz="4" w:space="0" w:color="auto"/>
              <w:right w:val="single" w:sz="4" w:space="0" w:color="auto"/>
            </w:tcBorders>
            <w:hideMark/>
          </w:tcPr>
          <w:p w:rsidR="001F7BC2" w:rsidRPr="006E6332" w:rsidRDefault="001F7BC2" w:rsidP="006E6332">
            <w:pPr>
              <w:spacing w:after="0" w:line="240" w:lineRule="auto"/>
              <w:rPr>
                <w:rFonts w:ascii="Times New Roman" w:eastAsia="Times New Roman" w:hAnsi="Times New Roman" w:cs="Times New Roman"/>
                <w:sz w:val="24"/>
                <w:szCs w:val="24"/>
                <w:lang w:eastAsia="ru-RU"/>
              </w:rPr>
            </w:pPr>
            <w:proofErr w:type="spellStart"/>
            <w:r w:rsidRPr="006E6332">
              <w:rPr>
                <w:rFonts w:ascii="Times New Roman" w:eastAsia="Times New Roman" w:hAnsi="Times New Roman" w:cs="Times New Roman"/>
                <w:b/>
                <w:i/>
                <w:sz w:val="24"/>
                <w:szCs w:val="24"/>
                <w:lang w:eastAsia="ru-RU"/>
              </w:rPr>
              <w:t>ОТиСПН</w:t>
            </w:r>
            <w:proofErr w:type="spellEnd"/>
          </w:p>
        </w:tc>
        <w:tc>
          <w:tcPr>
            <w:tcW w:w="1926" w:type="dxa"/>
            <w:tcBorders>
              <w:top w:val="single" w:sz="4" w:space="0" w:color="auto"/>
              <w:left w:val="single" w:sz="4" w:space="0" w:color="auto"/>
              <w:bottom w:val="single" w:sz="4" w:space="0" w:color="auto"/>
              <w:right w:val="single" w:sz="4" w:space="0" w:color="auto"/>
            </w:tcBorders>
            <w:hideMark/>
          </w:tcPr>
          <w:p w:rsidR="001F7BC2" w:rsidRPr="006E6332" w:rsidRDefault="001F7BC2" w:rsidP="006E6332">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6E6332">
              <w:rPr>
                <w:rFonts w:ascii="Times New Roman" w:eastAsia="Times New Roman" w:hAnsi="Times New Roman" w:cs="Times New Roman"/>
                <w:b/>
                <w:i/>
                <w:sz w:val="24"/>
                <w:szCs w:val="24"/>
                <w:lang w:eastAsia="ru-RU"/>
              </w:rPr>
              <w:t xml:space="preserve">Всего </w:t>
            </w:r>
          </w:p>
        </w:tc>
        <w:tc>
          <w:tcPr>
            <w:tcW w:w="1037" w:type="dxa"/>
            <w:tcBorders>
              <w:top w:val="single" w:sz="4" w:space="0" w:color="auto"/>
              <w:left w:val="single" w:sz="4" w:space="0" w:color="auto"/>
              <w:bottom w:val="single" w:sz="4" w:space="0" w:color="auto"/>
              <w:right w:val="single" w:sz="4" w:space="0" w:color="auto"/>
            </w:tcBorders>
          </w:tcPr>
          <w:p w:rsidR="001F7BC2" w:rsidRPr="006E6332" w:rsidRDefault="001F7BC2" w:rsidP="006E6332">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85,0</w:t>
            </w:r>
          </w:p>
        </w:tc>
        <w:tc>
          <w:tcPr>
            <w:tcW w:w="1213" w:type="dxa"/>
            <w:tcBorders>
              <w:top w:val="single" w:sz="4" w:space="0" w:color="auto"/>
              <w:left w:val="single" w:sz="4" w:space="0" w:color="auto"/>
              <w:bottom w:val="single" w:sz="4" w:space="0" w:color="auto"/>
              <w:right w:val="single" w:sz="4" w:space="0" w:color="auto"/>
            </w:tcBorders>
            <w:hideMark/>
          </w:tcPr>
          <w:p w:rsidR="001F7BC2" w:rsidRPr="006E6332" w:rsidRDefault="001F7BC2" w:rsidP="006E6332">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hideMark/>
          </w:tcPr>
          <w:p w:rsidR="001F7BC2" w:rsidRPr="006E6332" w:rsidRDefault="001F7BC2" w:rsidP="006E6332">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sidRPr="006E6332">
              <w:rPr>
                <w:rFonts w:ascii="Times New Roman" w:eastAsia="Times New Roman" w:hAnsi="Times New Roman" w:cs="Times New Roman"/>
                <w:b/>
                <w:i/>
                <w:sz w:val="24"/>
                <w:szCs w:val="24"/>
                <w:lang w:eastAsia="ru-RU"/>
              </w:rPr>
              <w:t>15,0</w:t>
            </w:r>
          </w:p>
        </w:tc>
        <w:tc>
          <w:tcPr>
            <w:tcW w:w="1276" w:type="dxa"/>
            <w:tcBorders>
              <w:top w:val="single" w:sz="4" w:space="0" w:color="auto"/>
              <w:left w:val="single" w:sz="4" w:space="0" w:color="auto"/>
              <w:bottom w:val="single" w:sz="4" w:space="0" w:color="auto"/>
              <w:right w:val="single" w:sz="4" w:space="0" w:color="auto"/>
            </w:tcBorders>
            <w:hideMark/>
          </w:tcPr>
          <w:p w:rsidR="001F7BC2" w:rsidRPr="006E6332" w:rsidRDefault="001F7BC2" w:rsidP="000D6511">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115,0</w:t>
            </w:r>
          </w:p>
        </w:tc>
      </w:tr>
      <w:tr w:rsidR="001F7BC2" w:rsidRPr="006E6332" w:rsidTr="00B204D5">
        <w:trPr>
          <w:trHeight w:val="320"/>
        </w:trPr>
        <w:tc>
          <w:tcPr>
            <w:tcW w:w="540" w:type="dxa"/>
            <w:vMerge/>
            <w:tcBorders>
              <w:left w:val="single" w:sz="4" w:space="0" w:color="auto"/>
              <w:right w:val="single" w:sz="4" w:space="0" w:color="auto"/>
            </w:tcBorders>
            <w:vAlign w:val="center"/>
            <w:hideMark/>
          </w:tcPr>
          <w:p w:rsidR="001F7BC2" w:rsidRPr="006E6332" w:rsidRDefault="001F7BC2" w:rsidP="006E6332">
            <w:pPr>
              <w:spacing w:after="0" w:line="240" w:lineRule="auto"/>
              <w:rPr>
                <w:rFonts w:ascii="Times New Roman" w:eastAsia="Times New Roman" w:hAnsi="Times New Roman" w:cs="Times New Roman"/>
                <w:sz w:val="24"/>
                <w:szCs w:val="24"/>
                <w:lang w:eastAsia="ru-RU"/>
              </w:rPr>
            </w:pPr>
          </w:p>
        </w:tc>
        <w:tc>
          <w:tcPr>
            <w:tcW w:w="2763" w:type="dxa"/>
            <w:vMerge/>
            <w:tcBorders>
              <w:left w:val="single" w:sz="4" w:space="0" w:color="auto"/>
              <w:right w:val="single" w:sz="4" w:space="0" w:color="auto"/>
            </w:tcBorders>
            <w:vAlign w:val="center"/>
            <w:hideMark/>
          </w:tcPr>
          <w:p w:rsidR="001F7BC2" w:rsidRPr="006E6332" w:rsidRDefault="001F7BC2" w:rsidP="006E6332">
            <w:pPr>
              <w:spacing w:after="0" w:line="240" w:lineRule="auto"/>
              <w:rPr>
                <w:rFonts w:ascii="Times New Roman" w:eastAsia="Times New Roman" w:hAnsi="Times New Roman" w:cs="Times New Roman"/>
                <w:b/>
                <w:i/>
                <w:sz w:val="24"/>
                <w:szCs w:val="24"/>
                <w:lang w:eastAsia="ru-RU"/>
              </w:rPr>
            </w:pPr>
          </w:p>
        </w:tc>
        <w:tc>
          <w:tcPr>
            <w:tcW w:w="2580" w:type="dxa"/>
            <w:vMerge/>
            <w:tcBorders>
              <w:left w:val="single" w:sz="4" w:space="0" w:color="auto"/>
              <w:right w:val="single" w:sz="4" w:space="0" w:color="auto"/>
            </w:tcBorders>
            <w:vAlign w:val="center"/>
            <w:hideMark/>
          </w:tcPr>
          <w:p w:rsidR="001F7BC2" w:rsidRPr="006E6332" w:rsidRDefault="001F7BC2" w:rsidP="006E6332">
            <w:pPr>
              <w:spacing w:after="0" w:line="240" w:lineRule="auto"/>
              <w:rPr>
                <w:rFonts w:ascii="Times New Roman" w:eastAsia="Times New Roman" w:hAnsi="Times New Roman" w:cs="Times New Roman"/>
                <w:b/>
                <w:i/>
                <w:sz w:val="24"/>
                <w:szCs w:val="24"/>
                <w:lang w:eastAsia="ru-RU"/>
              </w:rPr>
            </w:pPr>
          </w:p>
        </w:tc>
        <w:tc>
          <w:tcPr>
            <w:tcW w:w="2523" w:type="dxa"/>
            <w:vMerge/>
            <w:tcBorders>
              <w:left w:val="single" w:sz="4" w:space="0" w:color="auto"/>
              <w:right w:val="single" w:sz="4" w:space="0" w:color="auto"/>
            </w:tcBorders>
            <w:vAlign w:val="center"/>
            <w:hideMark/>
          </w:tcPr>
          <w:p w:rsidR="001F7BC2" w:rsidRPr="006E6332" w:rsidRDefault="001F7BC2" w:rsidP="006E6332">
            <w:pPr>
              <w:spacing w:after="0" w:line="240" w:lineRule="auto"/>
              <w:rPr>
                <w:rFonts w:ascii="Times New Roman" w:eastAsia="Times New Roman" w:hAnsi="Times New Roman" w:cs="Times New Roman"/>
                <w:sz w:val="24"/>
                <w:szCs w:val="24"/>
                <w:lang w:eastAsia="ru-RU"/>
              </w:rPr>
            </w:pPr>
          </w:p>
        </w:tc>
        <w:tc>
          <w:tcPr>
            <w:tcW w:w="1926" w:type="dxa"/>
            <w:tcBorders>
              <w:top w:val="single" w:sz="4" w:space="0" w:color="auto"/>
              <w:left w:val="single" w:sz="4" w:space="0" w:color="auto"/>
              <w:bottom w:val="single" w:sz="4" w:space="0" w:color="auto"/>
              <w:right w:val="single" w:sz="4" w:space="0" w:color="auto"/>
            </w:tcBorders>
            <w:hideMark/>
          </w:tcPr>
          <w:p w:rsidR="001F7BC2" w:rsidRPr="006E6332" w:rsidRDefault="001F7BC2" w:rsidP="006E6332">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6E6332">
              <w:rPr>
                <w:rFonts w:ascii="Times New Roman" w:eastAsia="Times New Roman" w:hAnsi="Times New Roman" w:cs="Times New Roman"/>
                <w:b/>
                <w:i/>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tcPr>
          <w:p w:rsidR="001F7BC2" w:rsidRPr="006E6332" w:rsidRDefault="001F7BC2" w:rsidP="00A814CE">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85,0</w:t>
            </w:r>
          </w:p>
        </w:tc>
        <w:tc>
          <w:tcPr>
            <w:tcW w:w="1213" w:type="dxa"/>
            <w:tcBorders>
              <w:top w:val="single" w:sz="4" w:space="0" w:color="auto"/>
              <w:left w:val="single" w:sz="4" w:space="0" w:color="auto"/>
              <w:bottom w:val="single" w:sz="4" w:space="0" w:color="auto"/>
              <w:right w:val="single" w:sz="4" w:space="0" w:color="auto"/>
            </w:tcBorders>
            <w:hideMark/>
          </w:tcPr>
          <w:p w:rsidR="001F7BC2" w:rsidRPr="006E6332" w:rsidRDefault="001F7BC2" w:rsidP="006E6332">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hideMark/>
          </w:tcPr>
          <w:p w:rsidR="001F7BC2" w:rsidRPr="006E6332" w:rsidRDefault="001F7BC2" w:rsidP="006E6332">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sidRPr="006E6332">
              <w:rPr>
                <w:rFonts w:ascii="Times New Roman" w:eastAsia="Times New Roman" w:hAnsi="Times New Roman" w:cs="Times New Roman"/>
                <w:b/>
                <w:i/>
                <w:sz w:val="24"/>
                <w:szCs w:val="24"/>
                <w:lang w:eastAsia="ru-RU"/>
              </w:rPr>
              <w:t>15,0</w:t>
            </w:r>
          </w:p>
        </w:tc>
        <w:tc>
          <w:tcPr>
            <w:tcW w:w="1276" w:type="dxa"/>
            <w:tcBorders>
              <w:top w:val="single" w:sz="4" w:space="0" w:color="auto"/>
              <w:left w:val="single" w:sz="4" w:space="0" w:color="auto"/>
              <w:bottom w:val="single" w:sz="4" w:space="0" w:color="auto"/>
              <w:right w:val="single" w:sz="4" w:space="0" w:color="auto"/>
            </w:tcBorders>
            <w:hideMark/>
          </w:tcPr>
          <w:p w:rsidR="001F7BC2" w:rsidRPr="006E6332" w:rsidRDefault="001F7BC2" w:rsidP="000D6511">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115,0</w:t>
            </w:r>
          </w:p>
        </w:tc>
      </w:tr>
      <w:tr w:rsidR="001F7BC2" w:rsidRPr="006E6332" w:rsidTr="00B204D5">
        <w:trPr>
          <w:trHeight w:val="4905"/>
        </w:trPr>
        <w:tc>
          <w:tcPr>
            <w:tcW w:w="540" w:type="dxa"/>
            <w:vMerge/>
            <w:tcBorders>
              <w:left w:val="single" w:sz="4" w:space="0" w:color="auto"/>
              <w:bottom w:val="single" w:sz="4" w:space="0" w:color="auto"/>
              <w:right w:val="single" w:sz="4" w:space="0" w:color="auto"/>
            </w:tcBorders>
            <w:vAlign w:val="center"/>
          </w:tcPr>
          <w:p w:rsidR="001F7BC2" w:rsidRPr="006E6332" w:rsidRDefault="001F7BC2" w:rsidP="006E6332">
            <w:pPr>
              <w:spacing w:after="0" w:line="240" w:lineRule="auto"/>
              <w:rPr>
                <w:rFonts w:ascii="Times New Roman" w:eastAsia="Times New Roman" w:hAnsi="Times New Roman" w:cs="Times New Roman"/>
                <w:sz w:val="24"/>
                <w:szCs w:val="24"/>
                <w:lang w:eastAsia="ru-RU"/>
              </w:rPr>
            </w:pPr>
          </w:p>
        </w:tc>
        <w:tc>
          <w:tcPr>
            <w:tcW w:w="2763" w:type="dxa"/>
            <w:vMerge/>
            <w:tcBorders>
              <w:left w:val="single" w:sz="4" w:space="0" w:color="auto"/>
              <w:bottom w:val="single" w:sz="4" w:space="0" w:color="auto"/>
              <w:right w:val="single" w:sz="4" w:space="0" w:color="auto"/>
            </w:tcBorders>
            <w:vAlign w:val="center"/>
          </w:tcPr>
          <w:p w:rsidR="001F7BC2" w:rsidRPr="006E6332" w:rsidRDefault="001F7BC2" w:rsidP="006E6332">
            <w:pPr>
              <w:spacing w:after="0" w:line="240" w:lineRule="auto"/>
              <w:rPr>
                <w:rFonts w:ascii="Times New Roman" w:eastAsia="Times New Roman" w:hAnsi="Times New Roman" w:cs="Times New Roman"/>
                <w:b/>
                <w:i/>
                <w:sz w:val="24"/>
                <w:szCs w:val="24"/>
                <w:lang w:eastAsia="ru-RU"/>
              </w:rPr>
            </w:pPr>
          </w:p>
        </w:tc>
        <w:tc>
          <w:tcPr>
            <w:tcW w:w="2580" w:type="dxa"/>
            <w:vMerge/>
            <w:tcBorders>
              <w:left w:val="single" w:sz="4" w:space="0" w:color="auto"/>
              <w:bottom w:val="single" w:sz="4" w:space="0" w:color="auto"/>
              <w:right w:val="single" w:sz="4" w:space="0" w:color="auto"/>
            </w:tcBorders>
            <w:vAlign w:val="center"/>
          </w:tcPr>
          <w:p w:rsidR="001F7BC2" w:rsidRPr="006E6332" w:rsidRDefault="001F7BC2" w:rsidP="006E6332">
            <w:pPr>
              <w:spacing w:after="0" w:line="240" w:lineRule="auto"/>
              <w:rPr>
                <w:rFonts w:ascii="Times New Roman" w:eastAsia="Times New Roman" w:hAnsi="Times New Roman" w:cs="Times New Roman"/>
                <w:b/>
                <w:i/>
                <w:sz w:val="24"/>
                <w:szCs w:val="24"/>
                <w:lang w:eastAsia="ru-RU"/>
              </w:rPr>
            </w:pPr>
          </w:p>
        </w:tc>
        <w:tc>
          <w:tcPr>
            <w:tcW w:w="2523" w:type="dxa"/>
            <w:vMerge/>
            <w:tcBorders>
              <w:left w:val="single" w:sz="4" w:space="0" w:color="auto"/>
              <w:bottom w:val="single" w:sz="4" w:space="0" w:color="auto"/>
              <w:right w:val="single" w:sz="4" w:space="0" w:color="auto"/>
            </w:tcBorders>
            <w:vAlign w:val="center"/>
          </w:tcPr>
          <w:p w:rsidR="001F7BC2" w:rsidRPr="006E6332" w:rsidRDefault="001F7BC2" w:rsidP="006E6332">
            <w:pPr>
              <w:spacing w:after="0" w:line="240" w:lineRule="auto"/>
              <w:rPr>
                <w:rFonts w:ascii="Times New Roman" w:eastAsia="Times New Roman" w:hAnsi="Times New Roman" w:cs="Times New Roman"/>
                <w:sz w:val="24"/>
                <w:szCs w:val="24"/>
                <w:lang w:eastAsia="ru-RU"/>
              </w:rPr>
            </w:pPr>
          </w:p>
        </w:tc>
        <w:tc>
          <w:tcPr>
            <w:tcW w:w="1926" w:type="dxa"/>
            <w:tcBorders>
              <w:top w:val="single" w:sz="4" w:space="0" w:color="auto"/>
              <w:left w:val="single" w:sz="4" w:space="0" w:color="auto"/>
              <w:right w:val="single" w:sz="4" w:space="0" w:color="auto"/>
            </w:tcBorders>
          </w:tcPr>
          <w:p w:rsidR="001F7BC2" w:rsidRPr="006E6332" w:rsidRDefault="001F7BC2" w:rsidP="006E6332">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tc>
        <w:tc>
          <w:tcPr>
            <w:tcW w:w="1037" w:type="dxa"/>
            <w:tcBorders>
              <w:top w:val="single" w:sz="4" w:space="0" w:color="auto"/>
              <w:left w:val="single" w:sz="4" w:space="0" w:color="auto"/>
              <w:right w:val="single" w:sz="4" w:space="0" w:color="auto"/>
            </w:tcBorders>
          </w:tcPr>
          <w:p w:rsidR="001F7BC2" w:rsidRDefault="001F7BC2" w:rsidP="00A814CE">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p>
        </w:tc>
        <w:tc>
          <w:tcPr>
            <w:tcW w:w="1213" w:type="dxa"/>
            <w:tcBorders>
              <w:top w:val="single" w:sz="4" w:space="0" w:color="auto"/>
              <w:left w:val="single" w:sz="4" w:space="0" w:color="auto"/>
              <w:right w:val="single" w:sz="4" w:space="0" w:color="auto"/>
            </w:tcBorders>
          </w:tcPr>
          <w:p w:rsidR="001F7BC2" w:rsidRDefault="001F7BC2" w:rsidP="006E6332">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p>
        </w:tc>
        <w:tc>
          <w:tcPr>
            <w:tcW w:w="1134" w:type="dxa"/>
            <w:tcBorders>
              <w:top w:val="single" w:sz="4" w:space="0" w:color="auto"/>
              <w:left w:val="single" w:sz="4" w:space="0" w:color="auto"/>
              <w:right w:val="single" w:sz="4" w:space="0" w:color="auto"/>
            </w:tcBorders>
          </w:tcPr>
          <w:p w:rsidR="001F7BC2" w:rsidRPr="006E6332" w:rsidRDefault="001F7BC2" w:rsidP="006E6332">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p>
        </w:tc>
        <w:tc>
          <w:tcPr>
            <w:tcW w:w="1276" w:type="dxa"/>
            <w:tcBorders>
              <w:top w:val="single" w:sz="4" w:space="0" w:color="auto"/>
              <w:left w:val="single" w:sz="4" w:space="0" w:color="auto"/>
              <w:right w:val="single" w:sz="4" w:space="0" w:color="auto"/>
            </w:tcBorders>
          </w:tcPr>
          <w:p w:rsidR="001F7BC2" w:rsidRDefault="001F7BC2" w:rsidP="000D6511">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p>
        </w:tc>
      </w:tr>
      <w:tr w:rsidR="00C30796" w:rsidRPr="006E6332" w:rsidTr="00E47A77">
        <w:trPr>
          <w:trHeight w:val="855"/>
        </w:trPr>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tabs>
                <w:tab w:val="left" w:pos="0"/>
                <w:tab w:val="left" w:pos="360"/>
              </w:tabs>
              <w:suppressAutoHyphens/>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ar-SA"/>
              </w:rPr>
              <w:t xml:space="preserve">Осуществление взаимодействия с Департаментом труда и  </w:t>
            </w:r>
          </w:p>
        </w:tc>
        <w:tc>
          <w:tcPr>
            <w:tcW w:w="2580"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tabs>
                <w:tab w:val="left" w:pos="0"/>
                <w:tab w:val="left" w:pos="360"/>
              </w:tabs>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Задача № 1 </w:t>
            </w:r>
          </w:p>
          <w:p w:rsidR="00C30796" w:rsidRPr="006E6332" w:rsidRDefault="00C30796" w:rsidP="006E6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Содействие организации </w:t>
            </w: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30796" w:rsidRPr="006E6332" w:rsidRDefault="00C30796"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E47A77" w:rsidRPr="006E6332" w:rsidTr="00CD034E">
        <w:trPr>
          <w:trHeight w:val="846"/>
        </w:trPr>
        <w:tc>
          <w:tcPr>
            <w:tcW w:w="540" w:type="dxa"/>
            <w:tcBorders>
              <w:top w:val="single" w:sz="4" w:space="0" w:color="auto"/>
              <w:left w:val="single" w:sz="4" w:space="0" w:color="auto"/>
              <w:bottom w:val="single" w:sz="4" w:space="0" w:color="auto"/>
              <w:right w:val="single" w:sz="4" w:space="0" w:color="auto"/>
            </w:tcBorders>
          </w:tcPr>
          <w:p w:rsidR="00E47A77" w:rsidRPr="006E6332" w:rsidRDefault="00E47A77" w:rsidP="006E6332">
            <w:pPr>
              <w:spacing w:after="0" w:line="240" w:lineRule="auto"/>
              <w:rPr>
                <w:rFonts w:ascii="Times New Roman" w:eastAsia="Times New Roman" w:hAnsi="Times New Roman" w:cs="Times New Roman"/>
                <w:sz w:val="24"/>
                <w:szCs w:val="24"/>
                <w:lang w:eastAsia="ru-RU"/>
              </w:rPr>
            </w:pPr>
          </w:p>
        </w:tc>
        <w:tc>
          <w:tcPr>
            <w:tcW w:w="2763" w:type="dxa"/>
            <w:tcBorders>
              <w:top w:val="single" w:sz="4" w:space="0" w:color="auto"/>
              <w:left w:val="single" w:sz="4" w:space="0" w:color="auto"/>
              <w:bottom w:val="single" w:sz="4" w:space="0" w:color="auto"/>
              <w:right w:val="single" w:sz="4" w:space="0" w:color="auto"/>
            </w:tcBorders>
          </w:tcPr>
          <w:p w:rsidR="00E47A77" w:rsidRPr="006E6332" w:rsidRDefault="00E47A77" w:rsidP="006E6332">
            <w:pPr>
              <w:tabs>
                <w:tab w:val="left" w:pos="0"/>
                <w:tab w:val="left" w:pos="360"/>
              </w:tabs>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социальной поддержки населения Ярославской области</w:t>
            </w:r>
          </w:p>
        </w:tc>
        <w:tc>
          <w:tcPr>
            <w:tcW w:w="2580" w:type="dxa"/>
            <w:vMerge w:val="restart"/>
            <w:tcBorders>
              <w:top w:val="single" w:sz="4" w:space="0" w:color="auto"/>
              <w:left w:val="single" w:sz="4" w:space="0" w:color="auto"/>
              <w:bottom w:val="single" w:sz="4" w:space="0" w:color="auto"/>
              <w:right w:val="single" w:sz="4" w:space="0" w:color="auto"/>
            </w:tcBorders>
          </w:tcPr>
          <w:p w:rsidR="00E47A77" w:rsidRPr="006E6332" w:rsidRDefault="00E47A77" w:rsidP="006E6332">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безопасных условий трудовой деятельности и охраны труда, развитию социального партнерства</w:t>
            </w:r>
          </w:p>
        </w:tc>
        <w:tc>
          <w:tcPr>
            <w:tcW w:w="2523" w:type="dxa"/>
            <w:tcBorders>
              <w:top w:val="single" w:sz="4" w:space="0" w:color="auto"/>
              <w:left w:val="single" w:sz="4" w:space="0" w:color="auto"/>
              <w:bottom w:val="single" w:sz="4" w:space="0" w:color="auto"/>
              <w:right w:val="single" w:sz="4" w:space="0" w:color="auto"/>
            </w:tcBorders>
          </w:tcPr>
          <w:p w:rsidR="00E47A77" w:rsidRPr="006E6332" w:rsidRDefault="00E47A77" w:rsidP="006E6332">
            <w:pPr>
              <w:spacing w:after="0" w:line="240" w:lineRule="auto"/>
              <w:rPr>
                <w:rFonts w:ascii="Times New Roman" w:eastAsia="Times New Roman" w:hAnsi="Times New Roman" w:cs="Times New Roman"/>
                <w:sz w:val="24"/>
                <w:szCs w:val="24"/>
                <w:lang w:eastAsia="ru-RU"/>
              </w:rPr>
            </w:pPr>
          </w:p>
        </w:tc>
        <w:tc>
          <w:tcPr>
            <w:tcW w:w="1926" w:type="dxa"/>
            <w:tcBorders>
              <w:top w:val="single" w:sz="4" w:space="0" w:color="auto"/>
              <w:left w:val="single" w:sz="4" w:space="0" w:color="auto"/>
              <w:bottom w:val="single" w:sz="4" w:space="0" w:color="auto"/>
              <w:right w:val="single" w:sz="4" w:space="0" w:color="auto"/>
            </w:tcBorders>
          </w:tcPr>
          <w:p w:rsidR="00E47A77" w:rsidRPr="006E6332" w:rsidRDefault="00E47A77"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tcPr>
          <w:p w:rsidR="00E47A77" w:rsidRPr="006E6332" w:rsidRDefault="00E47A77"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13" w:type="dxa"/>
            <w:tcBorders>
              <w:top w:val="single" w:sz="4" w:space="0" w:color="auto"/>
              <w:left w:val="single" w:sz="4" w:space="0" w:color="auto"/>
              <w:bottom w:val="single" w:sz="4" w:space="0" w:color="auto"/>
              <w:right w:val="single" w:sz="4" w:space="0" w:color="auto"/>
            </w:tcBorders>
          </w:tcPr>
          <w:p w:rsidR="00E47A77" w:rsidRPr="006E6332" w:rsidRDefault="00E47A77"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47A77" w:rsidRPr="006E6332" w:rsidRDefault="00E47A77"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47A77" w:rsidRPr="006E6332" w:rsidRDefault="00E47A77"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30796" w:rsidRPr="006E6332" w:rsidTr="00CD034E">
        <w:trPr>
          <w:trHeight w:val="353"/>
        </w:trPr>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Информирование предприятий и организаций всех форм собственности о  </w:t>
            </w:r>
            <w:r w:rsidRPr="006E6332">
              <w:rPr>
                <w:rFonts w:ascii="Times New Roman" w:eastAsia="Times New Roman" w:hAnsi="Times New Roman" w:cs="Times New Roman"/>
                <w:sz w:val="24"/>
                <w:szCs w:val="24"/>
                <w:lang w:eastAsia="ar-SA"/>
              </w:rPr>
              <w:lastRenderedPageBreak/>
              <w:t>действующих и вводимых нормативных правовых актах Российской Федерации  в сфере охраны труда</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30796" w:rsidRPr="006E6332" w:rsidRDefault="00C30796"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30796" w:rsidRPr="006E6332" w:rsidTr="00CD034E">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3.</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tabs>
                <w:tab w:val="left" w:pos="495"/>
                <w:tab w:val="center" w:pos="4153"/>
                <w:tab w:val="right" w:pos="8306"/>
              </w:tabs>
              <w:suppressAutoHyphens/>
              <w:autoSpaceDE w:val="0"/>
              <w:snapToGri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Организация работы районного координационного совета по условиям и охране труда</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30796" w:rsidRPr="006E6332" w:rsidRDefault="00C30796"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30796" w:rsidRPr="006E6332" w:rsidTr="00CD034E">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4.</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uppressAutoHyphens/>
              <w:snapToGri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ar-SA"/>
              </w:rPr>
              <w:t>Взаимодействие и организационно-методическая помощь работодателям и службам охраны труда организаций района</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30796" w:rsidRPr="006E6332" w:rsidRDefault="00C30796"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30796" w:rsidRPr="006E6332" w:rsidTr="00CD034E">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5.</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Осуществление контроля за надлежащим финансовым обеспечением мероприятий по улучшению условий и охраны труда в объемах, установленных ст.226 Трудового кодекса Российской Федерации, и эффективным использованием выделенных на данные цели средств</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 и СПН, работодатели, профсоюзные органы</w:t>
            </w:r>
          </w:p>
        </w:tc>
        <w:tc>
          <w:tcPr>
            <w:tcW w:w="1926" w:type="dxa"/>
            <w:tcBorders>
              <w:top w:val="single" w:sz="4" w:space="0" w:color="auto"/>
              <w:left w:val="single" w:sz="4" w:space="0" w:color="auto"/>
              <w:bottom w:val="single" w:sz="4" w:space="0" w:color="auto"/>
              <w:right w:val="single" w:sz="4" w:space="0" w:color="auto"/>
            </w:tcBorders>
          </w:tcPr>
          <w:p w:rsidR="00C30796" w:rsidRPr="006E6332" w:rsidRDefault="00C30796"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30796" w:rsidRPr="006E6332" w:rsidTr="00CD034E">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6.</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Обеспечение эффективной деятельности служб и специалистов по охране </w:t>
            </w:r>
            <w:r w:rsidRPr="006E6332">
              <w:rPr>
                <w:rFonts w:ascii="Times New Roman" w:eastAsia="Times New Roman" w:hAnsi="Times New Roman" w:cs="Times New Roman"/>
                <w:sz w:val="24"/>
                <w:szCs w:val="24"/>
                <w:lang w:eastAsia="ar-SA"/>
              </w:rPr>
              <w:lastRenderedPageBreak/>
              <w:t>труда в организациях всех форм собственности, создание необходимых  условий  для  их  работы  в  соответствии  с  требованием ст.9 Закона  "Об охране труда в Ярославской области»</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 и СПН, работодатели</w:t>
            </w:r>
          </w:p>
        </w:tc>
        <w:tc>
          <w:tcPr>
            <w:tcW w:w="1926" w:type="dxa"/>
            <w:tcBorders>
              <w:top w:val="single" w:sz="4" w:space="0" w:color="auto"/>
              <w:left w:val="single" w:sz="4" w:space="0" w:color="auto"/>
              <w:bottom w:val="single" w:sz="4" w:space="0" w:color="auto"/>
              <w:right w:val="single" w:sz="4" w:space="0" w:color="auto"/>
            </w:tcBorders>
          </w:tcPr>
          <w:p w:rsidR="00C30796" w:rsidRPr="006E6332" w:rsidRDefault="00C30796"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30796" w:rsidRPr="006E6332" w:rsidTr="00CD034E">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7.</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Участие специалиста по охране труда в работе комиссий по расследованию тяжелых, групповых и смертельных несчастных случаев на производстве, рассмотрение материалов расследования и предоставление соответствующей информации в </w:t>
            </w:r>
            <w:proofErr w:type="spellStart"/>
            <w:r w:rsidRPr="006E6332">
              <w:rPr>
                <w:rFonts w:ascii="Times New Roman" w:eastAsia="Times New Roman" w:hAnsi="Times New Roman" w:cs="Times New Roman"/>
                <w:sz w:val="24"/>
                <w:szCs w:val="24"/>
                <w:lang w:eastAsia="ar-SA"/>
              </w:rPr>
              <w:t>ДТиСПН</w:t>
            </w:r>
            <w:proofErr w:type="spellEnd"/>
            <w:r w:rsidRPr="006E6332">
              <w:rPr>
                <w:rFonts w:ascii="Times New Roman" w:eastAsia="Times New Roman" w:hAnsi="Times New Roman" w:cs="Times New Roman"/>
                <w:sz w:val="24"/>
                <w:szCs w:val="24"/>
                <w:lang w:eastAsia="ar-SA"/>
              </w:rPr>
              <w:t xml:space="preserve"> Ярославской области</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30796" w:rsidRPr="006E6332" w:rsidRDefault="00C30796"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30796" w:rsidRPr="006E6332" w:rsidTr="00CD034E">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8.</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Изучение практики организации трудовой занятости подростков, оказание работодателям методической помощи в организации труда подростков, осуществление контроля трудоустройства подростков в летний </w:t>
            </w:r>
            <w:r w:rsidRPr="006E6332">
              <w:rPr>
                <w:rFonts w:ascii="Times New Roman" w:eastAsia="Times New Roman" w:hAnsi="Times New Roman" w:cs="Times New Roman"/>
                <w:sz w:val="24"/>
                <w:szCs w:val="24"/>
                <w:lang w:eastAsia="ar-SA"/>
              </w:rPr>
              <w:lastRenderedPageBreak/>
              <w:t>период</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30796" w:rsidRPr="006E6332" w:rsidRDefault="00C30796"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30796" w:rsidRPr="006E6332" w:rsidTr="00CD034E">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9.</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Оснащение рабочих мест специалистов по охране труда организаций компьютерной техникой, литературой по вопросам охраны труда в целях оптимизации выполнения должностных обязанностей</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30796" w:rsidRPr="006E6332" w:rsidRDefault="00C30796"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30796" w:rsidRPr="006E6332" w:rsidTr="00CD034E">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10.</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Сотрудничество с профсоюзными органами района с целью обеспечения эффективности общественного контроля за состоянием охраны труда</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30796" w:rsidRPr="006E6332" w:rsidRDefault="00C30796"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30796" w:rsidRPr="006E6332" w:rsidTr="00CD034E">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11.</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Проведение специальной оценки условий труда на рабочих местах</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4E262F" w:rsidP="004E26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и СПН </w:t>
            </w:r>
            <w:r w:rsidR="00C30796" w:rsidRPr="006E6332">
              <w:rPr>
                <w:rFonts w:ascii="Times New Roman" w:eastAsia="Times New Roman" w:hAnsi="Times New Roman" w:cs="Times New Roman"/>
                <w:sz w:val="24"/>
                <w:szCs w:val="24"/>
                <w:lang w:eastAsia="ru-RU"/>
              </w:rPr>
              <w:t xml:space="preserve">Работодатели </w:t>
            </w:r>
          </w:p>
        </w:tc>
        <w:tc>
          <w:tcPr>
            <w:tcW w:w="192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0D6511" w:rsidP="006E633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37DB6">
              <w:rPr>
                <w:rFonts w:ascii="Times New Roman" w:eastAsia="Times New Roman" w:hAnsi="Times New Roman" w:cs="Times New Roman"/>
                <w:sz w:val="24"/>
                <w:szCs w:val="24"/>
                <w:lang w:eastAsia="ru-RU"/>
              </w:rPr>
              <w:t>0,0</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E8037C" w:rsidP="006E633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0D6511" w:rsidP="006E633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37DB6">
              <w:rPr>
                <w:rFonts w:ascii="Times New Roman" w:eastAsia="Times New Roman" w:hAnsi="Times New Roman" w:cs="Times New Roman"/>
                <w:sz w:val="24"/>
                <w:szCs w:val="24"/>
                <w:lang w:eastAsia="ru-RU"/>
              </w:rPr>
              <w:t>0,0</w:t>
            </w:r>
          </w:p>
        </w:tc>
      </w:tr>
      <w:tr w:rsidR="00C30796" w:rsidRPr="006E6332" w:rsidTr="00CD034E">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12.</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Проведение семинаров-совещаний с руководителями и специалистами предприятий и организаций района по проблемам условий и охраны труда, изучению опыта работы</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30796" w:rsidRPr="006E6332" w:rsidRDefault="00C30796"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30796" w:rsidRPr="006E6332" w:rsidTr="00CD034E">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13.</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Разработка программы </w:t>
            </w:r>
            <w:r w:rsidRPr="006E6332">
              <w:rPr>
                <w:rFonts w:ascii="Times New Roman" w:eastAsia="Times New Roman" w:hAnsi="Times New Roman" w:cs="Times New Roman"/>
                <w:sz w:val="24"/>
                <w:szCs w:val="24"/>
                <w:lang w:eastAsia="ar-SA"/>
              </w:rPr>
              <w:lastRenderedPageBreak/>
              <w:t>производственного контроля и осуществление производственного контроля за эксплуатацией опасных производственных объектов и наличием опасных и вредных производственных факторов</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30796" w:rsidRPr="006E6332" w:rsidRDefault="00C30796"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30796" w:rsidRPr="006E6332" w:rsidTr="00CD034E">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14.</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Проведение экспертизы коллективных договоров, поступающих на уведомительную регистрацию на соответствие требованиям законодательства об охране труда</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30796" w:rsidRPr="006E6332" w:rsidRDefault="00C30796"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30796" w:rsidRPr="006E6332" w:rsidTr="00CD034E">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15.</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Обеспечение отражения в коллективных договорах и соглашениях по охране труда компенсаций, предусмотренных действующим законодательством для работников, занятых в неблагоприятных условиях труда, а также дополнительных обязательств и мероприятий по </w:t>
            </w:r>
            <w:r w:rsidRPr="006E6332">
              <w:rPr>
                <w:rFonts w:ascii="Times New Roman" w:eastAsia="Times New Roman" w:hAnsi="Times New Roman" w:cs="Times New Roman"/>
                <w:sz w:val="24"/>
                <w:szCs w:val="24"/>
                <w:lang w:eastAsia="ar-SA"/>
              </w:rPr>
              <w:lastRenderedPageBreak/>
              <w:t>безопасности труда</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30796" w:rsidRPr="006E6332" w:rsidRDefault="00C30796"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30796" w:rsidRPr="006E6332" w:rsidTr="00CD034E">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16.</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Обеспечение проведения предварительных (при поступлении на работу) и периодических медицинских осмотров работников и выполнение рекомендаций по их  результатам в установленном порядке</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30796" w:rsidRPr="006E6332" w:rsidRDefault="00C30796"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30796" w:rsidRPr="006E6332" w:rsidTr="00CD034E">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17.</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Оснащение предприятий средствами оказания первой медицинской помощи</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uppressAutoHyphens/>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30796" w:rsidRPr="006E6332" w:rsidRDefault="00C30796"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30796" w:rsidRPr="006E6332" w:rsidTr="00CD034E">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18.</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Обеспечение работников лечебно-профилактическим питанием, молоком и другими равноценными продуктами в порядке, установленном  действующими нормативными актами</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30796" w:rsidRPr="006E6332" w:rsidRDefault="00C30796"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30796" w:rsidRPr="006E6332" w:rsidTr="00CD034E">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19.</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Содействие проведению  на предприятиях лечебно-профилактических мероприятий для работников, занятых на работах с вредными условиями труда</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30796" w:rsidRPr="006E6332" w:rsidRDefault="00C30796"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30796" w:rsidRPr="006E6332" w:rsidTr="00CD034E">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Содействие организации </w:t>
            </w:r>
            <w:r w:rsidRPr="006E6332">
              <w:rPr>
                <w:rFonts w:ascii="Times New Roman" w:eastAsia="Times New Roman" w:hAnsi="Times New Roman" w:cs="Times New Roman"/>
                <w:sz w:val="24"/>
                <w:szCs w:val="24"/>
                <w:lang w:eastAsia="ar-SA"/>
              </w:rPr>
              <w:lastRenderedPageBreak/>
              <w:t>на предприятиях ежегодной диспансеризации работников, работающих в неблагоприятных условиях труда</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30796" w:rsidRPr="006E6332" w:rsidRDefault="00C30796"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30796" w:rsidRPr="006E6332" w:rsidTr="00CD034E">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21.</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uppressLineNumbers/>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Обеспечение разработки программ организации и проведения производственного контроля за соблюдением санитарных правил и выполнением санитарно-противоэпидемических (профилактических) мероприятий</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uppressLineNumbers/>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30796" w:rsidRPr="006E6332" w:rsidRDefault="00C30796"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30796" w:rsidRPr="006E6332" w:rsidTr="00CD034E">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22.</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uppressLineNumbers/>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Обеспечение сезонных профилактических прививок (грипп, клещевой энцефалит)</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30796" w:rsidRPr="006E6332" w:rsidRDefault="00C30796"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30796" w:rsidRPr="006E6332" w:rsidTr="00CD034E">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23.</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Организация проведения регулярного обучения требованиям охраны труда руководителей и специалистов организаций в установленном порядке</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uppressAutoHyphens/>
              <w:snapToGri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 и СПН</w:t>
            </w:r>
          </w:p>
          <w:p w:rsidR="00C30796" w:rsidRPr="006E6332" w:rsidRDefault="00C30796" w:rsidP="006E6332">
            <w:pPr>
              <w:suppressLineNumbers/>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E8037C" w:rsidP="006E633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E8037C" w:rsidP="006E633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E8037C" w:rsidP="006E633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r>
      <w:tr w:rsidR="00C30796" w:rsidRPr="006E6332" w:rsidTr="00CD034E">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24.</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Проведение обучения рабочих по безопасным методам работы</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uppressLineNumbers/>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30796" w:rsidRPr="006E6332" w:rsidRDefault="00C30796" w:rsidP="006E6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30796" w:rsidRPr="006E6332" w:rsidTr="00CD034E">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25.</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Формирование банка </w:t>
            </w:r>
            <w:r w:rsidRPr="006E6332">
              <w:rPr>
                <w:rFonts w:ascii="Times New Roman" w:eastAsia="Times New Roman" w:hAnsi="Times New Roman" w:cs="Times New Roman"/>
                <w:sz w:val="24"/>
                <w:szCs w:val="24"/>
                <w:lang w:eastAsia="ar-SA"/>
              </w:rPr>
              <w:lastRenderedPageBreak/>
              <w:t xml:space="preserve">данных о состоянии  производственного травматизма, </w:t>
            </w:r>
            <w:proofErr w:type="spellStart"/>
            <w:r w:rsidRPr="006E6332">
              <w:rPr>
                <w:rFonts w:ascii="Times New Roman" w:eastAsia="Times New Roman" w:hAnsi="Times New Roman" w:cs="Times New Roman"/>
                <w:sz w:val="24"/>
                <w:szCs w:val="24"/>
                <w:lang w:eastAsia="ar-SA"/>
              </w:rPr>
              <w:t>профзаболеваемости</w:t>
            </w:r>
            <w:proofErr w:type="spellEnd"/>
            <w:r w:rsidRPr="006E6332">
              <w:rPr>
                <w:rFonts w:ascii="Times New Roman" w:eastAsia="Times New Roman" w:hAnsi="Times New Roman" w:cs="Times New Roman"/>
                <w:sz w:val="24"/>
                <w:szCs w:val="24"/>
                <w:lang w:eastAsia="ar-SA"/>
              </w:rPr>
              <w:t xml:space="preserve"> в организациях района, осуществление взаимной корректировки сведений с федеральными службами</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ОТ и СПН</w:t>
            </w:r>
          </w:p>
        </w:tc>
        <w:tc>
          <w:tcPr>
            <w:tcW w:w="1926" w:type="dxa"/>
            <w:tcBorders>
              <w:top w:val="single" w:sz="4" w:space="0" w:color="auto"/>
              <w:left w:val="single" w:sz="4" w:space="0" w:color="auto"/>
              <w:bottom w:val="single" w:sz="4" w:space="0" w:color="auto"/>
              <w:right w:val="single" w:sz="4" w:space="0" w:color="auto"/>
            </w:tcBorders>
          </w:tcPr>
          <w:p w:rsidR="00C30796" w:rsidRPr="006E6332" w:rsidRDefault="00C30796" w:rsidP="006E6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30796" w:rsidRPr="006E6332" w:rsidTr="00CD034E">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26.</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Проведение анализа состояния условий и охраны труда, причин несчастных случаев на производстве и профессиональной заболеваемости в районе, разработка предложений по их предупреждению</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ОТ и СПН</w:t>
            </w:r>
          </w:p>
        </w:tc>
        <w:tc>
          <w:tcPr>
            <w:tcW w:w="1926" w:type="dxa"/>
            <w:tcBorders>
              <w:top w:val="single" w:sz="4" w:space="0" w:color="auto"/>
              <w:left w:val="single" w:sz="4" w:space="0" w:color="auto"/>
              <w:bottom w:val="single" w:sz="4" w:space="0" w:color="auto"/>
              <w:right w:val="single" w:sz="4" w:space="0" w:color="auto"/>
            </w:tcBorders>
          </w:tcPr>
          <w:p w:rsidR="00C30796" w:rsidRPr="006E6332" w:rsidRDefault="00C30796" w:rsidP="006E6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30796" w:rsidRPr="006E6332" w:rsidTr="00CD034E">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27.</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Проведение </w:t>
            </w:r>
            <w:r w:rsidRPr="006E6332">
              <w:rPr>
                <w:rFonts w:ascii="Times New Roman" w:eastAsia="MS Mincho" w:hAnsi="Times New Roman" w:cs="Times New Roman"/>
                <w:sz w:val="24"/>
                <w:szCs w:val="24"/>
                <w:lang w:eastAsia="ru-RU"/>
              </w:rPr>
              <w:t xml:space="preserve">1 муниципального (отборочного) тура  регионального </w:t>
            </w:r>
            <w:r w:rsidRPr="006E6332">
              <w:rPr>
                <w:rFonts w:ascii="Times New Roman" w:eastAsia="Times New Roman" w:hAnsi="Times New Roman" w:cs="Times New Roman"/>
                <w:sz w:val="24"/>
                <w:szCs w:val="24"/>
                <w:lang w:eastAsia="ru-RU"/>
              </w:rPr>
              <w:t xml:space="preserve">этапа всероссийского конкурса "Российская организация высокой социальной эффективности" среди организаций Первомайского района </w:t>
            </w:r>
            <w:r w:rsidRPr="006E6332">
              <w:rPr>
                <w:rFonts w:ascii="Times New Roman" w:eastAsia="Times New Roman" w:hAnsi="Times New Roman" w:cs="Times New Roman"/>
                <w:sz w:val="24"/>
                <w:szCs w:val="24"/>
                <w:lang w:eastAsia="ar-SA"/>
              </w:rPr>
              <w:t xml:space="preserve">(награждение победителей и поощрение участников) </w:t>
            </w:r>
            <w:r w:rsidRPr="006E6332">
              <w:rPr>
                <w:rFonts w:ascii="Times New Roman" w:eastAsia="Times New Roman" w:hAnsi="Times New Roman" w:cs="Times New Roman"/>
                <w:sz w:val="24"/>
                <w:szCs w:val="24"/>
                <w:lang w:eastAsia="ru-RU"/>
              </w:rPr>
              <w:t xml:space="preserve">и </w:t>
            </w:r>
            <w:proofErr w:type="spellStart"/>
            <w:r w:rsidRPr="006E6332">
              <w:rPr>
                <w:rFonts w:ascii="Times New Roman" w:eastAsia="Times New Roman" w:hAnsi="Times New Roman" w:cs="Times New Roman"/>
                <w:sz w:val="24"/>
                <w:szCs w:val="24"/>
                <w:lang w:eastAsia="ru-RU"/>
              </w:rPr>
              <w:t>номинирование</w:t>
            </w:r>
            <w:r w:rsidRPr="006E6332">
              <w:rPr>
                <w:rFonts w:ascii="Times New Roman" w:eastAsia="MS Mincho" w:hAnsi="Times New Roman" w:cs="Times New Roman"/>
                <w:sz w:val="24"/>
                <w:szCs w:val="24"/>
                <w:lang w:eastAsia="ru-RU"/>
              </w:rPr>
              <w:t>для</w:t>
            </w:r>
            <w:proofErr w:type="spellEnd"/>
            <w:r w:rsidRPr="006E6332">
              <w:rPr>
                <w:rFonts w:ascii="Times New Roman" w:eastAsia="MS Mincho" w:hAnsi="Times New Roman" w:cs="Times New Roman"/>
                <w:sz w:val="24"/>
                <w:szCs w:val="24"/>
                <w:lang w:eastAsia="ru-RU"/>
              </w:rPr>
              <w:t xml:space="preserve"> </w:t>
            </w:r>
            <w:r w:rsidRPr="006E6332">
              <w:rPr>
                <w:rFonts w:ascii="Times New Roman" w:eastAsia="MS Mincho" w:hAnsi="Times New Roman" w:cs="Times New Roman"/>
                <w:sz w:val="24"/>
                <w:szCs w:val="24"/>
                <w:lang w:eastAsia="ru-RU"/>
              </w:rPr>
              <w:lastRenderedPageBreak/>
              <w:t xml:space="preserve">участия во 2 областном туре регионального </w:t>
            </w:r>
            <w:r w:rsidRPr="006E6332">
              <w:rPr>
                <w:rFonts w:ascii="Times New Roman" w:eastAsia="Times New Roman" w:hAnsi="Times New Roman" w:cs="Times New Roman"/>
                <w:sz w:val="24"/>
                <w:szCs w:val="24"/>
                <w:lang w:eastAsia="ru-RU"/>
              </w:rPr>
              <w:t>этапа всероссийского конкурса "Российская организация высокой социальной эффективности" победителей</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15,0</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15,0</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45,0</w:t>
            </w:r>
          </w:p>
        </w:tc>
      </w:tr>
      <w:tr w:rsidR="00C30796" w:rsidRPr="006E6332" w:rsidTr="00CD034E">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28.</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Участия в областном конкурсе </w:t>
            </w:r>
            <w:r w:rsidRPr="006E6332">
              <w:rPr>
                <w:rFonts w:ascii="Times New Roman" w:eastAsia="Times New Roman" w:hAnsi="Times New Roman" w:cs="Times New Roman"/>
                <w:sz w:val="24"/>
                <w:szCs w:val="24"/>
                <w:lang w:eastAsia="ru-RU"/>
              </w:rPr>
              <w:t xml:space="preserve">«За равные возможности» </w:t>
            </w:r>
            <w:r w:rsidRPr="006E6332">
              <w:rPr>
                <w:rFonts w:ascii="Times New Roman" w:eastAsia="Times New Roman" w:hAnsi="Times New Roman" w:cs="Times New Roman"/>
                <w:sz w:val="24"/>
                <w:szCs w:val="24"/>
                <w:lang w:eastAsia="ar-SA"/>
              </w:rPr>
              <w:t>организаций района</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ОТ и СПН</w:t>
            </w:r>
          </w:p>
        </w:tc>
        <w:tc>
          <w:tcPr>
            <w:tcW w:w="1926" w:type="dxa"/>
            <w:tcBorders>
              <w:top w:val="single" w:sz="4" w:space="0" w:color="auto"/>
              <w:left w:val="single" w:sz="4" w:space="0" w:color="auto"/>
              <w:bottom w:val="single" w:sz="4" w:space="0" w:color="auto"/>
              <w:right w:val="single" w:sz="4" w:space="0" w:color="auto"/>
            </w:tcBorders>
          </w:tcPr>
          <w:p w:rsidR="00C30796" w:rsidRPr="006E6332" w:rsidRDefault="00C30796"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30796" w:rsidRPr="006E6332" w:rsidTr="00CD034E">
        <w:tc>
          <w:tcPr>
            <w:tcW w:w="540"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29.</w:t>
            </w:r>
          </w:p>
        </w:tc>
        <w:tc>
          <w:tcPr>
            <w:tcW w:w="276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Участие специалистов по охране труда организаций района в  областных и  районных  совещаниях, выставках по охране труда</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30796" w:rsidRPr="006E6332" w:rsidRDefault="00C30796" w:rsidP="006E6332">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suppressAutoHyphens/>
              <w:snapToGri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 и СПН</w:t>
            </w:r>
          </w:p>
          <w:p w:rsidR="00C30796" w:rsidRPr="006E6332" w:rsidRDefault="00C30796" w:rsidP="006E6332">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30796" w:rsidRPr="006E6332" w:rsidRDefault="00C30796"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30796" w:rsidRPr="006E6332" w:rsidRDefault="00C30796"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bl>
    <w:p w:rsidR="006E6332" w:rsidRPr="006E6332" w:rsidRDefault="006E6332" w:rsidP="006E6332">
      <w:pPr>
        <w:widowControl w:val="0"/>
        <w:autoSpaceDE w:val="0"/>
        <w:autoSpaceDN w:val="0"/>
        <w:adjustRightInd w:val="0"/>
        <w:spacing w:after="0" w:line="240" w:lineRule="auto"/>
        <w:jc w:val="both"/>
        <w:rPr>
          <w:rFonts w:ascii="Calibri" w:eastAsia="Times New Roman" w:hAnsi="Calibri" w:cs="Times New Roman"/>
          <w:sz w:val="24"/>
          <w:szCs w:val="24"/>
          <w:lang w:eastAsia="ru-RU"/>
        </w:rPr>
      </w:pPr>
    </w:p>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Используемые сокращения:</w:t>
      </w:r>
    </w:p>
    <w:p w:rsidR="006E6332" w:rsidRPr="006E6332" w:rsidRDefault="006E6332"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ВЦП – ведомственная целевая программа</w:t>
      </w:r>
    </w:p>
    <w:p w:rsidR="006E6332" w:rsidRPr="006E6332" w:rsidRDefault="006E6332"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МБ – бюджет муниципального района</w:t>
      </w:r>
    </w:p>
    <w:p w:rsidR="006E6332" w:rsidRPr="006E6332" w:rsidRDefault="006E6332"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МП – муниципальная программа</w:t>
      </w:r>
    </w:p>
    <w:p w:rsidR="006E6332" w:rsidRPr="006E6332" w:rsidRDefault="006E6332"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ОБ – областной бюджет                                                            </w:t>
      </w:r>
    </w:p>
    <w:p w:rsidR="006E6332" w:rsidRPr="006E6332" w:rsidRDefault="006E6332" w:rsidP="006E633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6332">
        <w:rPr>
          <w:rFonts w:ascii="Times New Roman" w:eastAsia="Times New Roman" w:hAnsi="Times New Roman" w:cs="Times New Roman"/>
          <w:sz w:val="24"/>
          <w:szCs w:val="24"/>
          <w:lang w:eastAsia="ru-RU"/>
        </w:rPr>
        <w:t>ФБ – федеральный бюджет</w:t>
      </w:r>
    </w:p>
    <w:p w:rsidR="006E6332" w:rsidRPr="006E6332" w:rsidRDefault="006E6332" w:rsidP="006E6332">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6E6332">
        <w:rPr>
          <w:rFonts w:ascii="Times New Roman" w:eastAsia="Times New Roman" w:hAnsi="Times New Roman" w:cs="Times New Roman"/>
          <w:sz w:val="18"/>
          <w:szCs w:val="18"/>
          <w:lang w:eastAsia="ru-RU"/>
        </w:rPr>
        <w:br w:type="page"/>
      </w:r>
      <w:r w:rsidRPr="006E6332">
        <w:rPr>
          <w:rFonts w:ascii="Times New Roman" w:eastAsia="Times New Roman" w:hAnsi="Times New Roman" w:cs="Times New Roman"/>
          <w:sz w:val="18"/>
          <w:szCs w:val="18"/>
          <w:lang w:eastAsia="ru-RU"/>
        </w:rPr>
        <w:lastRenderedPageBreak/>
        <w:t>Приложение № 2 к муниципальной программе</w:t>
      </w:r>
    </w:p>
    <w:p w:rsidR="006E6332" w:rsidRPr="006E6332" w:rsidRDefault="006E6332" w:rsidP="006E6332">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6E6332" w:rsidRPr="006E6332" w:rsidRDefault="006E6332" w:rsidP="006E633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E6332" w:rsidRPr="006E6332" w:rsidRDefault="006E6332" w:rsidP="006E633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E6332" w:rsidRPr="006E6332" w:rsidRDefault="006E6332" w:rsidP="006E6332">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Сведения о целевых показателях (индикаторах) муниципальной программы</w:t>
      </w:r>
    </w:p>
    <w:p w:rsidR="006E6332" w:rsidRPr="006E6332" w:rsidRDefault="006E6332" w:rsidP="006E6332">
      <w:pPr>
        <w:spacing w:after="0" w:line="240" w:lineRule="auto"/>
        <w:ind w:left="360"/>
        <w:jc w:val="center"/>
        <w:rPr>
          <w:rFonts w:ascii="Times New Roman" w:eastAsia="Times New Roman" w:hAnsi="Times New Roman" w:cs="Times New Roman"/>
          <w:b/>
          <w:bCs/>
          <w:sz w:val="28"/>
          <w:szCs w:val="28"/>
          <w:lang w:eastAsia="ru-RU"/>
        </w:rPr>
      </w:pPr>
      <w:r w:rsidRPr="006E6332">
        <w:rPr>
          <w:rFonts w:ascii="Times New Roman" w:eastAsia="Times New Roman" w:hAnsi="Times New Roman" w:cs="Times New Roman"/>
          <w:b/>
          <w:bCs/>
          <w:sz w:val="28"/>
          <w:szCs w:val="28"/>
          <w:lang w:eastAsia="ru-RU"/>
        </w:rPr>
        <w:t>«Социальная поддержка населения Первомайского муниципального района на 201</w:t>
      </w:r>
      <w:r w:rsidR="0094693E">
        <w:rPr>
          <w:rFonts w:ascii="Times New Roman" w:eastAsia="Times New Roman" w:hAnsi="Times New Roman" w:cs="Times New Roman"/>
          <w:b/>
          <w:bCs/>
          <w:sz w:val="28"/>
          <w:szCs w:val="28"/>
          <w:lang w:eastAsia="ru-RU"/>
        </w:rPr>
        <w:t>7</w:t>
      </w:r>
      <w:r w:rsidRPr="006E6332">
        <w:rPr>
          <w:rFonts w:ascii="Times New Roman" w:eastAsia="Times New Roman" w:hAnsi="Times New Roman" w:cs="Times New Roman"/>
          <w:b/>
          <w:bCs/>
          <w:sz w:val="28"/>
          <w:szCs w:val="28"/>
          <w:lang w:eastAsia="ru-RU"/>
        </w:rPr>
        <w:t>-201</w:t>
      </w:r>
      <w:r w:rsidR="0094693E">
        <w:rPr>
          <w:rFonts w:ascii="Times New Roman" w:eastAsia="Times New Roman" w:hAnsi="Times New Roman" w:cs="Times New Roman"/>
          <w:b/>
          <w:bCs/>
          <w:sz w:val="28"/>
          <w:szCs w:val="28"/>
          <w:lang w:eastAsia="ru-RU"/>
        </w:rPr>
        <w:t>9</w:t>
      </w:r>
      <w:r w:rsidRPr="006E6332">
        <w:rPr>
          <w:rFonts w:ascii="Times New Roman" w:eastAsia="Times New Roman" w:hAnsi="Times New Roman" w:cs="Times New Roman"/>
          <w:b/>
          <w:bCs/>
          <w:sz w:val="28"/>
          <w:szCs w:val="28"/>
          <w:lang w:eastAsia="ru-RU"/>
        </w:rPr>
        <w:t xml:space="preserve"> годы»</w:t>
      </w:r>
    </w:p>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E6332">
        <w:rPr>
          <w:rFonts w:ascii="Times New Roman" w:eastAsia="Times New Roman" w:hAnsi="Times New Roman" w:cs="Times New Roman"/>
          <w:lang w:eastAsia="ru-RU"/>
        </w:rPr>
        <w:t>(указать наименование)</w:t>
      </w:r>
    </w:p>
    <w:tbl>
      <w:tblPr>
        <w:tblW w:w="0" w:type="auto"/>
        <w:tblLayout w:type="fixed"/>
        <w:tblLook w:val="04A0" w:firstRow="1" w:lastRow="0" w:firstColumn="1" w:lastColumn="0" w:noHBand="0" w:noVBand="1"/>
      </w:tblPr>
      <w:tblGrid>
        <w:gridCol w:w="8046"/>
        <w:gridCol w:w="1418"/>
        <w:gridCol w:w="1417"/>
        <w:gridCol w:w="1276"/>
        <w:gridCol w:w="1276"/>
        <w:gridCol w:w="1353"/>
      </w:tblGrid>
      <w:tr w:rsidR="006E6332" w:rsidRPr="006E6332" w:rsidTr="006E6332">
        <w:tc>
          <w:tcPr>
            <w:tcW w:w="8046"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Единица измерения</w:t>
            </w:r>
          </w:p>
        </w:tc>
        <w:tc>
          <w:tcPr>
            <w:tcW w:w="5322" w:type="dxa"/>
            <w:gridSpan w:val="4"/>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Значение показателя</w:t>
            </w:r>
          </w:p>
        </w:tc>
      </w:tr>
      <w:tr w:rsidR="006E6332" w:rsidRPr="006E6332" w:rsidTr="00E8037C">
        <w:tc>
          <w:tcPr>
            <w:tcW w:w="8046"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6E6332" w:rsidRPr="006E6332" w:rsidRDefault="006E6332" w:rsidP="00E803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sidR="00E8037C">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 xml:space="preserve"> год базовое</w:t>
            </w:r>
          </w:p>
        </w:tc>
        <w:tc>
          <w:tcPr>
            <w:tcW w:w="1276" w:type="dxa"/>
            <w:tcBorders>
              <w:top w:val="single" w:sz="4" w:space="0" w:color="auto"/>
              <w:left w:val="single" w:sz="4" w:space="0" w:color="auto"/>
              <w:bottom w:val="single" w:sz="4" w:space="0" w:color="auto"/>
              <w:right w:val="single" w:sz="4" w:space="0" w:color="auto"/>
            </w:tcBorders>
            <w:hideMark/>
          </w:tcPr>
          <w:p w:rsidR="006E6332" w:rsidRPr="006E6332" w:rsidRDefault="006E6332" w:rsidP="00E803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sidR="00E8037C">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 xml:space="preserve"> год плановое</w:t>
            </w:r>
          </w:p>
        </w:tc>
        <w:tc>
          <w:tcPr>
            <w:tcW w:w="1276" w:type="dxa"/>
            <w:tcBorders>
              <w:top w:val="single" w:sz="4" w:space="0" w:color="auto"/>
              <w:left w:val="single" w:sz="4" w:space="0" w:color="auto"/>
              <w:bottom w:val="single" w:sz="4" w:space="0" w:color="auto"/>
              <w:right w:val="single" w:sz="4" w:space="0" w:color="auto"/>
            </w:tcBorders>
            <w:hideMark/>
          </w:tcPr>
          <w:p w:rsidR="006E6332" w:rsidRPr="006E6332" w:rsidRDefault="006E6332" w:rsidP="00E803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sidR="00E8037C">
              <w:rPr>
                <w:rFonts w:ascii="Times New Roman" w:eastAsia="Times New Roman" w:hAnsi="Times New Roman" w:cs="Times New Roman"/>
                <w:sz w:val="24"/>
                <w:szCs w:val="24"/>
                <w:lang w:eastAsia="ru-RU"/>
              </w:rPr>
              <w:t>8</w:t>
            </w:r>
            <w:r w:rsidRPr="006E6332">
              <w:rPr>
                <w:rFonts w:ascii="Times New Roman" w:eastAsia="Times New Roman" w:hAnsi="Times New Roman" w:cs="Times New Roman"/>
                <w:sz w:val="24"/>
                <w:szCs w:val="24"/>
                <w:lang w:eastAsia="ru-RU"/>
              </w:rPr>
              <w:t xml:space="preserve"> год плановое</w:t>
            </w:r>
          </w:p>
        </w:tc>
        <w:tc>
          <w:tcPr>
            <w:tcW w:w="1353" w:type="dxa"/>
            <w:tcBorders>
              <w:top w:val="single" w:sz="4" w:space="0" w:color="auto"/>
              <w:left w:val="single" w:sz="4" w:space="0" w:color="auto"/>
              <w:bottom w:val="single" w:sz="4" w:space="0" w:color="auto"/>
              <w:right w:val="single" w:sz="4" w:space="0" w:color="auto"/>
            </w:tcBorders>
            <w:hideMark/>
          </w:tcPr>
          <w:p w:rsidR="006E6332" w:rsidRPr="006E6332" w:rsidRDefault="006E6332" w:rsidP="00E803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sidR="00E8037C">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 плановое</w:t>
            </w:r>
          </w:p>
        </w:tc>
      </w:tr>
      <w:tr w:rsidR="006E6332" w:rsidRPr="006E6332" w:rsidTr="006E6332">
        <w:tc>
          <w:tcPr>
            <w:tcW w:w="8046"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5</w:t>
            </w:r>
          </w:p>
        </w:tc>
        <w:tc>
          <w:tcPr>
            <w:tcW w:w="1353"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6</w:t>
            </w:r>
          </w:p>
        </w:tc>
      </w:tr>
      <w:tr w:rsidR="006E6332" w:rsidRPr="006E6332" w:rsidTr="006E6332">
        <w:tc>
          <w:tcPr>
            <w:tcW w:w="14786" w:type="dxa"/>
            <w:gridSpan w:val="6"/>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Подпрограмма муниципальной программы</w:t>
            </w:r>
          </w:p>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i/>
                <w:sz w:val="24"/>
                <w:szCs w:val="24"/>
                <w:lang w:eastAsia="ru-RU"/>
              </w:rPr>
              <w:t>«ВЦП отдела труда и социальной поддержки населения администрации Первомайского муниципального района на 2016-2018 годы»</w:t>
            </w:r>
          </w:p>
        </w:tc>
      </w:tr>
      <w:tr w:rsidR="00E8037C" w:rsidRPr="006E6332" w:rsidTr="00E8037C">
        <w:trPr>
          <w:trHeight w:val="70"/>
        </w:trPr>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получателей денежных выплат, пособий, компенсаций по федеральному и региональному законодательству</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5928</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5934</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5940</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E8037C">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594</w:t>
            </w:r>
            <w:r>
              <w:rPr>
                <w:rFonts w:ascii="Times New Roman" w:eastAsia="Times New Roman" w:hAnsi="Times New Roman" w:cs="Times New Roman"/>
                <w:bCs/>
                <w:sz w:val="24"/>
                <w:szCs w:val="24"/>
                <w:lang w:eastAsia="ru-RU"/>
              </w:rPr>
              <w:t>3</w:t>
            </w:r>
          </w:p>
        </w:tc>
      </w:tr>
      <w:tr w:rsidR="00E8037C" w:rsidRPr="006E6332" w:rsidTr="00E8037C">
        <w:trPr>
          <w:trHeight w:val="70"/>
        </w:trPr>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произведенных денежных выплат, пособий, компенсаций по федеральному и региональному законодательству</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ед.</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70884</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70894</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70904</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E8037C">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709</w:t>
            </w:r>
            <w:r>
              <w:rPr>
                <w:rFonts w:ascii="Times New Roman" w:eastAsia="Times New Roman" w:hAnsi="Times New Roman" w:cs="Times New Roman"/>
                <w:bCs/>
                <w:sz w:val="24"/>
                <w:szCs w:val="24"/>
                <w:lang w:eastAsia="ru-RU"/>
              </w:rPr>
              <w:t>40</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услуг, предоставляемых МУ «Первомайский ЦСОН»</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ед.</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3</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3</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работ предоставляемых МУ «Первомайский ЦСОН»</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ед.</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6</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6</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семей с детьми, получивших социальную помощь</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семей </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25</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25</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25</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25</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детей, получающих единовременную выплату к началу учебного года</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200</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200</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инвалидов, получивших адресную материальную помощь</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45</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малоимущих граждан, получивших адресную социальную помощь</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90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90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90</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90</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Доля населения района, проинформированного о предоставляемых государственных услугах в сфере социальной поддержки,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Доля граждан, получивших государственные услуги в сфере социальной поддержки,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Доля обоснованных жалоб, поступивших по вопросу оказания государственных услуг о общего количества граждан, которым предоставлены услуги с сфере социальной поддержки,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0</w:t>
            </w:r>
          </w:p>
        </w:tc>
      </w:tr>
      <w:tr w:rsidR="00E8037C" w:rsidRPr="006E6332" w:rsidTr="006E6332">
        <w:tc>
          <w:tcPr>
            <w:tcW w:w="14786" w:type="dxa"/>
            <w:gridSpan w:val="6"/>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6E6332">
              <w:rPr>
                <w:rFonts w:ascii="Times New Roman" w:eastAsia="Times New Roman" w:hAnsi="Times New Roman" w:cs="Times New Roman"/>
                <w:sz w:val="24"/>
                <w:szCs w:val="24"/>
                <w:lang w:eastAsia="ru-RU"/>
              </w:rPr>
              <w:t>Подпрограмма муниципальной программы</w:t>
            </w:r>
          </w:p>
          <w:p w:rsidR="00E8037C" w:rsidRPr="006E6332" w:rsidRDefault="00E8037C" w:rsidP="009469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i/>
                <w:sz w:val="24"/>
                <w:szCs w:val="24"/>
                <w:lang w:eastAsia="ru-RU"/>
              </w:rPr>
              <w:lastRenderedPageBreak/>
              <w:t>«Улучшение условий и охраны труда по Первомайскому муниципальному району на 201</w:t>
            </w:r>
            <w:r w:rsidR="0094693E">
              <w:rPr>
                <w:rFonts w:ascii="Times New Roman" w:eastAsia="Times New Roman" w:hAnsi="Times New Roman" w:cs="Times New Roman"/>
                <w:b/>
                <w:i/>
                <w:sz w:val="24"/>
                <w:szCs w:val="24"/>
                <w:lang w:eastAsia="ru-RU"/>
              </w:rPr>
              <w:t>7</w:t>
            </w:r>
            <w:r w:rsidRPr="006E6332">
              <w:rPr>
                <w:rFonts w:ascii="Times New Roman" w:eastAsia="Times New Roman" w:hAnsi="Times New Roman" w:cs="Times New Roman"/>
                <w:b/>
                <w:i/>
                <w:sz w:val="24"/>
                <w:szCs w:val="24"/>
                <w:lang w:eastAsia="ru-RU"/>
              </w:rPr>
              <w:t>-201</w:t>
            </w:r>
            <w:r w:rsidR="0094693E">
              <w:rPr>
                <w:rFonts w:ascii="Times New Roman" w:eastAsia="Times New Roman" w:hAnsi="Times New Roman" w:cs="Times New Roman"/>
                <w:b/>
                <w:i/>
                <w:sz w:val="24"/>
                <w:szCs w:val="24"/>
                <w:lang w:eastAsia="ru-RU"/>
              </w:rPr>
              <w:t>9</w:t>
            </w:r>
            <w:r w:rsidRPr="006E6332">
              <w:rPr>
                <w:rFonts w:ascii="Times New Roman" w:eastAsia="Times New Roman" w:hAnsi="Times New Roman" w:cs="Times New Roman"/>
                <w:b/>
                <w:i/>
                <w:sz w:val="24"/>
                <w:szCs w:val="24"/>
                <w:lang w:eastAsia="ru-RU"/>
              </w:rPr>
              <w:t xml:space="preserve"> годы»</w:t>
            </w:r>
          </w:p>
        </w:tc>
      </w:tr>
      <w:tr w:rsidR="00E8037C" w:rsidRPr="006E6332" w:rsidTr="006E6332">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lastRenderedPageBreak/>
              <w:t>Количество погибших в результате несчастных случаев на производстве со смертельным исходом, человек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Arial Unicode MS"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r>
      <w:tr w:rsidR="00E8037C" w:rsidRPr="006E6332" w:rsidTr="006E6332">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Количество пострадавших в результате несчастных случаев на производстве с утратой трудоспособности на один рабочий день и более, человек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Arial Unicode MS" w:hAnsi="Times New Roman" w:cs="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1</w:t>
            </w:r>
          </w:p>
        </w:tc>
        <w:tc>
          <w:tcPr>
            <w:tcW w:w="1353"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1</w:t>
            </w:r>
          </w:p>
        </w:tc>
      </w:tr>
      <w:tr w:rsidR="00E8037C" w:rsidRPr="006E6332" w:rsidTr="006E6332">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Удельный вес работников, занятых в условиях, не отвечающих санитарно-гигиеническим нормам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Arial Unicode MS"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r>
      <w:tr w:rsidR="00E8037C" w:rsidRPr="006E6332" w:rsidTr="006E6332">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Доля выявленных профессиональных заболеваний на 1000 работников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Arial Unicode MS"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0</w:t>
            </w:r>
          </w:p>
        </w:tc>
      </w:tr>
    </w:tbl>
    <w:p w:rsidR="006E6332" w:rsidRPr="006E6332" w:rsidRDefault="006E6332" w:rsidP="006E6332">
      <w:pPr>
        <w:spacing w:after="0" w:line="240" w:lineRule="auto"/>
        <w:rPr>
          <w:rFonts w:ascii="Calibri" w:eastAsia="Times New Roman" w:hAnsi="Calibri" w:cs="Times New Roman"/>
          <w:lang w:eastAsia="ru-RU"/>
        </w:rPr>
      </w:pPr>
    </w:p>
    <w:p w:rsidR="006E6332" w:rsidRPr="006E6332" w:rsidRDefault="006E6332" w:rsidP="006E6332">
      <w:pPr>
        <w:rPr>
          <w:rFonts w:ascii="Calibri" w:eastAsia="Calibri" w:hAnsi="Calibri" w:cs="Times New Roman"/>
        </w:rPr>
      </w:pPr>
    </w:p>
    <w:p w:rsidR="001E567E" w:rsidRDefault="001E567E"/>
    <w:sectPr w:rsidR="001E567E" w:rsidSect="001F7BC2">
      <w:pgSz w:w="16838" w:h="11906" w:orient="landscape"/>
      <w:pgMar w:top="709" w:right="1134"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17570"/>
    <w:multiLevelType w:val="hybridMultilevel"/>
    <w:tmpl w:val="14CE6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6D780E"/>
    <w:multiLevelType w:val="multilevel"/>
    <w:tmpl w:val="81D42EDA"/>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146"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145" w:hanging="1440"/>
      </w:pPr>
    </w:lvl>
    <w:lvl w:ilvl="7">
      <w:start w:val="1"/>
      <w:numFmt w:val="decimal"/>
      <w:isLgl/>
      <w:lvlText w:val="%1.%2.%3.%4.%5.%6.%7.%8."/>
      <w:lvlJc w:val="left"/>
      <w:pPr>
        <w:ind w:left="2505" w:hanging="1800"/>
      </w:pPr>
    </w:lvl>
    <w:lvl w:ilvl="8">
      <w:start w:val="1"/>
      <w:numFmt w:val="decimal"/>
      <w:isLgl/>
      <w:lvlText w:val="%1.%2.%3.%4.%5.%6.%7.%8.%9."/>
      <w:lvlJc w:val="left"/>
      <w:pPr>
        <w:ind w:left="2505" w:hanging="1800"/>
      </w:pPr>
    </w:lvl>
  </w:abstractNum>
  <w:abstractNum w:abstractNumId="2">
    <w:nsid w:val="1D7E2652"/>
    <w:multiLevelType w:val="hybridMultilevel"/>
    <w:tmpl w:val="86F0362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311C4B62"/>
    <w:multiLevelType w:val="hybridMultilevel"/>
    <w:tmpl w:val="D430D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6494551"/>
    <w:multiLevelType w:val="hybridMultilevel"/>
    <w:tmpl w:val="F38CDEC2"/>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39610432"/>
    <w:multiLevelType w:val="hybridMultilevel"/>
    <w:tmpl w:val="4600E17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3D867BE1"/>
    <w:multiLevelType w:val="hybridMultilevel"/>
    <w:tmpl w:val="F244B2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3096896"/>
    <w:multiLevelType w:val="hybridMultilevel"/>
    <w:tmpl w:val="19B6C716"/>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56873621"/>
    <w:multiLevelType w:val="hybridMultilevel"/>
    <w:tmpl w:val="BDFE701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2"/>
  </w:num>
  <w:num w:numId="6">
    <w:abstractNumId w:val="5"/>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32"/>
    <w:rsid w:val="0000111D"/>
    <w:rsid w:val="000D6511"/>
    <w:rsid w:val="001735E0"/>
    <w:rsid w:val="00181A29"/>
    <w:rsid w:val="001B60E8"/>
    <w:rsid w:val="001E567E"/>
    <w:rsid w:val="001F7BC2"/>
    <w:rsid w:val="00204713"/>
    <w:rsid w:val="00285379"/>
    <w:rsid w:val="00291ACA"/>
    <w:rsid w:val="002D0288"/>
    <w:rsid w:val="002D5157"/>
    <w:rsid w:val="002D7BD2"/>
    <w:rsid w:val="003C4009"/>
    <w:rsid w:val="004E262F"/>
    <w:rsid w:val="004F5ACC"/>
    <w:rsid w:val="00555054"/>
    <w:rsid w:val="0059048A"/>
    <w:rsid w:val="00595B47"/>
    <w:rsid w:val="00603D28"/>
    <w:rsid w:val="0067505D"/>
    <w:rsid w:val="006E6332"/>
    <w:rsid w:val="00702F25"/>
    <w:rsid w:val="0074695D"/>
    <w:rsid w:val="007543F8"/>
    <w:rsid w:val="007A7B53"/>
    <w:rsid w:val="007B5E33"/>
    <w:rsid w:val="008A35A4"/>
    <w:rsid w:val="008A62E4"/>
    <w:rsid w:val="008B43CF"/>
    <w:rsid w:val="008B7F83"/>
    <w:rsid w:val="0094693E"/>
    <w:rsid w:val="00975FB9"/>
    <w:rsid w:val="009A4D94"/>
    <w:rsid w:val="009F3ECA"/>
    <w:rsid w:val="00A4096A"/>
    <w:rsid w:val="00A814CE"/>
    <w:rsid w:val="00B37DB6"/>
    <w:rsid w:val="00BA6844"/>
    <w:rsid w:val="00BF762F"/>
    <w:rsid w:val="00C0163D"/>
    <w:rsid w:val="00C30796"/>
    <w:rsid w:val="00CA6401"/>
    <w:rsid w:val="00CB52A2"/>
    <w:rsid w:val="00CC17DA"/>
    <w:rsid w:val="00CD034E"/>
    <w:rsid w:val="00E4298C"/>
    <w:rsid w:val="00E47A77"/>
    <w:rsid w:val="00E5579A"/>
    <w:rsid w:val="00E8037C"/>
    <w:rsid w:val="00EA777A"/>
    <w:rsid w:val="00F02CD2"/>
    <w:rsid w:val="00F12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E633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6332"/>
    <w:rPr>
      <w:rFonts w:ascii="Arial" w:eastAsia="Times New Roman" w:hAnsi="Arial" w:cs="Times New Roman"/>
      <w:b/>
      <w:bCs/>
      <w:color w:val="000080"/>
      <w:sz w:val="24"/>
      <w:szCs w:val="24"/>
    </w:rPr>
  </w:style>
  <w:style w:type="numbering" w:customStyle="1" w:styleId="11">
    <w:name w:val="Нет списка1"/>
    <w:next w:val="a2"/>
    <w:uiPriority w:val="99"/>
    <w:semiHidden/>
    <w:unhideWhenUsed/>
    <w:rsid w:val="006E6332"/>
  </w:style>
  <w:style w:type="character" w:styleId="a3">
    <w:name w:val="Hyperlink"/>
    <w:basedOn w:val="a0"/>
    <w:uiPriority w:val="99"/>
    <w:semiHidden/>
    <w:unhideWhenUsed/>
    <w:rsid w:val="006E6332"/>
    <w:rPr>
      <w:color w:val="0000FF"/>
      <w:u w:val="single"/>
    </w:rPr>
  </w:style>
  <w:style w:type="character" w:styleId="a4">
    <w:name w:val="FollowedHyperlink"/>
    <w:basedOn w:val="a0"/>
    <w:uiPriority w:val="99"/>
    <w:semiHidden/>
    <w:unhideWhenUsed/>
    <w:rsid w:val="006E6332"/>
    <w:rPr>
      <w:color w:val="800080"/>
      <w:u w:val="single"/>
    </w:rPr>
  </w:style>
  <w:style w:type="paragraph" w:styleId="a5">
    <w:name w:val="Normal (Web)"/>
    <w:basedOn w:val="a"/>
    <w:semiHidden/>
    <w:unhideWhenUsed/>
    <w:rsid w:val="006E6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6E6332"/>
    <w:pPr>
      <w:spacing w:after="120"/>
    </w:pPr>
    <w:rPr>
      <w:rFonts w:ascii="Calibri" w:eastAsia="Times New Roman" w:hAnsi="Calibri" w:cs="Times New Roman"/>
      <w:lang w:eastAsia="ru-RU"/>
    </w:rPr>
  </w:style>
  <w:style w:type="character" w:customStyle="1" w:styleId="a7">
    <w:name w:val="Основной текст Знак"/>
    <w:basedOn w:val="a0"/>
    <w:link w:val="a6"/>
    <w:uiPriority w:val="99"/>
    <w:semiHidden/>
    <w:rsid w:val="006E6332"/>
    <w:rPr>
      <w:rFonts w:ascii="Calibri" w:eastAsia="Times New Roman" w:hAnsi="Calibri" w:cs="Times New Roman"/>
      <w:lang w:eastAsia="ru-RU"/>
    </w:rPr>
  </w:style>
  <w:style w:type="paragraph" w:styleId="a8">
    <w:name w:val="Body Text Indent"/>
    <w:basedOn w:val="a"/>
    <w:link w:val="a9"/>
    <w:uiPriority w:val="99"/>
    <w:semiHidden/>
    <w:unhideWhenUsed/>
    <w:rsid w:val="006E6332"/>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semiHidden/>
    <w:rsid w:val="006E6332"/>
    <w:rPr>
      <w:rFonts w:ascii="Calibri" w:eastAsia="Times New Roman" w:hAnsi="Calibri" w:cs="Times New Roman"/>
      <w:lang w:eastAsia="ru-RU"/>
    </w:rPr>
  </w:style>
  <w:style w:type="paragraph" w:styleId="2">
    <w:name w:val="Body Text 2"/>
    <w:basedOn w:val="a"/>
    <w:link w:val="20"/>
    <w:semiHidden/>
    <w:unhideWhenUsed/>
    <w:rsid w:val="006E6332"/>
    <w:pPr>
      <w:spacing w:after="0" w:line="240" w:lineRule="auto"/>
      <w:jc w:val="both"/>
    </w:pPr>
    <w:rPr>
      <w:rFonts w:ascii="Times New Roman" w:eastAsia="Times New Roman" w:hAnsi="Times New Roman" w:cs="Times New Roman"/>
      <w:color w:val="000000"/>
      <w:sz w:val="24"/>
      <w:szCs w:val="24"/>
    </w:rPr>
  </w:style>
  <w:style w:type="character" w:customStyle="1" w:styleId="20">
    <w:name w:val="Основной текст 2 Знак"/>
    <w:basedOn w:val="a0"/>
    <w:link w:val="2"/>
    <w:semiHidden/>
    <w:rsid w:val="006E6332"/>
    <w:rPr>
      <w:rFonts w:ascii="Times New Roman" w:eastAsia="Times New Roman" w:hAnsi="Times New Roman" w:cs="Times New Roman"/>
      <w:color w:val="000000"/>
      <w:sz w:val="24"/>
      <w:szCs w:val="24"/>
    </w:rPr>
  </w:style>
  <w:style w:type="paragraph" w:styleId="3">
    <w:name w:val="Body Text 3"/>
    <w:basedOn w:val="a"/>
    <w:link w:val="30"/>
    <w:semiHidden/>
    <w:unhideWhenUsed/>
    <w:rsid w:val="006E6332"/>
    <w:pPr>
      <w:spacing w:after="0" w:line="240" w:lineRule="auto"/>
      <w:jc w:val="center"/>
    </w:pPr>
    <w:rPr>
      <w:rFonts w:ascii="Times New Roman" w:eastAsia="Times New Roman" w:hAnsi="Times New Roman" w:cs="Times New Roman"/>
      <w:sz w:val="24"/>
      <w:szCs w:val="20"/>
    </w:rPr>
  </w:style>
  <w:style w:type="character" w:customStyle="1" w:styleId="30">
    <w:name w:val="Основной текст 3 Знак"/>
    <w:basedOn w:val="a0"/>
    <w:link w:val="3"/>
    <w:semiHidden/>
    <w:rsid w:val="006E6332"/>
    <w:rPr>
      <w:rFonts w:ascii="Times New Roman" w:eastAsia="Times New Roman" w:hAnsi="Times New Roman" w:cs="Times New Roman"/>
      <w:sz w:val="24"/>
      <w:szCs w:val="20"/>
    </w:rPr>
  </w:style>
  <w:style w:type="paragraph" w:styleId="aa">
    <w:name w:val="Balloon Text"/>
    <w:basedOn w:val="a"/>
    <w:link w:val="ab"/>
    <w:semiHidden/>
    <w:unhideWhenUsed/>
    <w:rsid w:val="006E6332"/>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semiHidden/>
    <w:rsid w:val="006E6332"/>
    <w:rPr>
      <w:rFonts w:ascii="Tahoma" w:eastAsia="Times New Roman" w:hAnsi="Tahoma" w:cs="Times New Roman"/>
      <w:sz w:val="16"/>
      <w:szCs w:val="16"/>
    </w:rPr>
  </w:style>
  <w:style w:type="paragraph" w:styleId="ac">
    <w:name w:val="No Spacing"/>
    <w:uiPriority w:val="1"/>
    <w:qFormat/>
    <w:rsid w:val="006E6332"/>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6E6332"/>
    <w:pPr>
      <w:ind w:left="720"/>
      <w:contextualSpacing/>
    </w:pPr>
    <w:rPr>
      <w:rFonts w:ascii="Calibri" w:eastAsia="Times New Roman" w:hAnsi="Calibri" w:cs="Times New Roman"/>
      <w:lang w:eastAsia="ru-RU"/>
    </w:rPr>
  </w:style>
  <w:style w:type="paragraph" w:customStyle="1" w:styleId="ConsPlusNormal">
    <w:name w:val="ConsPlusNormal"/>
    <w:semiHidden/>
    <w:rsid w:val="006E63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semiHidden/>
    <w:rsid w:val="006E63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6E6332"/>
  </w:style>
  <w:style w:type="character" w:customStyle="1" w:styleId="a00">
    <w:name w:val="a0"/>
    <w:rsid w:val="006E6332"/>
  </w:style>
  <w:style w:type="table" w:styleId="ae">
    <w:name w:val="Table Grid"/>
    <w:basedOn w:val="a1"/>
    <w:rsid w:val="006E63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E633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6332"/>
    <w:rPr>
      <w:rFonts w:ascii="Arial" w:eastAsia="Times New Roman" w:hAnsi="Arial" w:cs="Times New Roman"/>
      <w:b/>
      <w:bCs/>
      <w:color w:val="000080"/>
      <w:sz w:val="24"/>
      <w:szCs w:val="24"/>
    </w:rPr>
  </w:style>
  <w:style w:type="numbering" w:customStyle="1" w:styleId="11">
    <w:name w:val="Нет списка1"/>
    <w:next w:val="a2"/>
    <w:uiPriority w:val="99"/>
    <w:semiHidden/>
    <w:unhideWhenUsed/>
    <w:rsid w:val="006E6332"/>
  </w:style>
  <w:style w:type="character" w:styleId="a3">
    <w:name w:val="Hyperlink"/>
    <w:basedOn w:val="a0"/>
    <w:uiPriority w:val="99"/>
    <w:semiHidden/>
    <w:unhideWhenUsed/>
    <w:rsid w:val="006E6332"/>
    <w:rPr>
      <w:color w:val="0000FF"/>
      <w:u w:val="single"/>
    </w:rPr>
  </w:style>
  <w:style w:type="character" w:styleId="a4">
    <w:name w:val="FollowedHyperlink"/>
    <w:basedOn w:val="a0"/>
    <w:uiPriority w:val="99"/>
    <w:semiHidden/>
    <w:unhideWhenUsed/>
    <w:rsid w:val="006E6332"/>
    <w:rPr>
      <w:color w:val="800080"/>
      <w:u w:val="single"/>
    </w:rPr>
  </w:style>
  <w:style w:type="paragraph" w:styleId="a5">
    <w:name w:val="Normal (Web)"/>
    <w:basedOn w:val="a"/>
    <w:semiHidden/>
    <w:unhideWhenUsed/>
    <w:rsid w:val="006E6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6E6332"/>
    <w:pPr>
      <w:spacing w:after="120"/>
    </w:pPr>
    <w:rPr>
      <w:rFonts w:ascii="Calibri" w:eastAsia="Times New Roman" w:hAnsi="Calibri" w:cs="Times New Roman"/>
      <w:lang w:eastAsia="ru-RU"/>
    </w:rPr>
  </w:style>
  <w:style w:type="character" w:customStyle="1" w:styleId="a7">
    <w:name w:val="Основной текст Знак"/>
    <w:basedOn w:val="a0"/>
    <w:link w:val="a6"/>
    <w:uiPriority w:val="99"/>
    <w:semiHidden/>
    <w:rsid w:val="006E6332"/>
    <w:rPr>
      <w:rFonts w:ascii="Calibri" w:eastAsia="Times New Roman" w:hAnsi="Calibri" w:cs="Times New Roman"/>
      <w:lang w:eastAsia="ru-RU"/>
    </w:rPr>
  </w:style>
  <w:style w:type="paragraph" w:styleId="a8">
    <w:name w:val="Body Text Indent"/>
    <w:basedOn w:val="a"/>
    <w:link w:val="a9"/>
    <w:uiPriority w:val="99"/>
    <w:semiHidden/>
    <w:unhideWhenUsed/>
    <w:rsid w:val="006E6332"/>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semiHidden/>
    <w:rsid w:val="006E6332"/>
    <w:rPr>
      <w:rFonts w:ascii="Calibri" w:eastAsia="Times New Roman" w:hAnsi="Calibri" w:cs="Times New Roman"/>
      <w:lang w:eastAsia="ru-RU"/>
    </w:rPr>
  </w:style>
  <w:style w:type="paragraph" w:styleId="2">
    <w:name w:val="Body Text 2"/>
    <w:basedOn w:val="a"/>
    <w:link w:val="20"/>
    <w:semiHidden/>
    <w:unhideWhenUsed/>
    <w:rsid w:val="006E6332"/>
    <w:pPr>
      <w:spacing w:after="0" w:line="240" w:lineRule="auto"/>
      <w:jc w:val="both"/>
    </w:pPr>
    <w:rPr>
      <w:rFonts w:ascii="Times New Roman" w:eastAsia="Times New Roman" w:hAnsi="Times New Roman" w:cs="Times New Roman"/>
      <w:color w:val="000000"/>
      <w:sz w:val="24"/>
      <w:szCs w:val="24"/>
    </w:rPr>
  </w:style>
  <w:style w:type="character" w:customStyle="1" w:styleId="20">
    <w:name w:val="Основной текст 2 Знак"/>
    <w:basedOn w:val="a0"/>
    <w:link w:val="2"/>
    <w:semiHidden/>
    <w:rsid w:val="006E6332"/>
    <w:rPr>
      <w:rFonts w:ascii="Times New Roman" w:eastAsia="Times New Roman" w:hAnsi="Times New Roman" w:cs="Times New Roman"/>
      <w:color w:val="000000"/>
      <w:sz w:val="24"/>
      <w:szCs w:val="24"/>
    </w:rPr>
  </w:style>
  <w:style w:type="paragraph" w:styleId="3">
    <w:name w:val="Body Text 3"/>
    <w:basedOn w:val="a"/>
    <w:link w:val="30"/>
    <w:semiHidden/>
    <w:unhideWhenUsed/>
    <w:rsid w:val="006E6332"/>
    <w:pPr>
      <w:spacing w:after="0" w:line="240" w:lineRule="auto"/>
      <w:jc w:val="center"/>
    </w:pPr>
    <w:rPr>
      <w:rFonts w:ascii="Times New Roman" w:eastAsia="Times New Roman" w:hAnsi="Times New Roman" w:cs="Times New Roman"/>
      <w:sz w:val="24"/>
      <w:szCs w:val="20"/>
    </w:rPr>
  </w:style>
  <w:style w:type="character" w:customStyle="1" w:styleId="30">
    <w:name w:val="Основной текст 3 Знак"/>
    <w:basedOn w:val="a0"/>
    <w:link w:val="3"/>
    <w:semiHidden/>
    <w:rsid w:val="006E6332"/>
    <w:rPr>
      <w:rFonts w:ascii="Times New Roman" w:eastAsia="Times New Roman" w:hAnsi="Times New Roman" w:cs="Times New Roman"/>
      <w:sz w:val="24"/>
      <w:szCs w:val="20"/>
    </w:rPr>
  </w:style>
  <w:style w:type="paragraph" w:styleId="aa">
    <w:name w:val="Balloon Text"/>
    <w:basedOn w:val="a"/>
    <w:link w:val="ab"/>
    <w:semiHidden/>
    <w:unhideWhenUsed/>
    <w:rsid w:val="006E6332"/>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semiHidden/>
    <w:rsid w:val="006E6332"/>
    <w:rPr>
      <w:rFonts w:ascii="Tahoma" w:eastAsia="Times New Roman" w:hAnsi="Tahoma" w:cs="Times New Roman"/>
      <w:sz w:val="16"/>
      <w:szCs w:val="16"/>
    </w:rPr>
  </w:style>
  <w:style w:type="paragraph" w:styleId="ac">
    <w:name w:val="No Spacing"/>
    <w:uiPriority w:val="1"/>
    <w:qFormat/>
    <w:rsid w:val="006E6332"/>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6E6332"/>
    <w:pPr>
      <w:ind w:left="720"/>
      <w:contextualSpacing/>
    </w:pPr>
    <w:rPr>
      <w:rFonts w:ascii="Calibri" w:eastAsia="Times New Roman" w:hAnsi="Calibri" w:cs="Times New Roman"/>
      <w:lang w:eastAsia="ru-RU"/>
    </w:rPr>
  </w:style>
  <w:style w:type="paragraph" w:customStyle="1" w:styleId="ConsPlusNormal">
    <w:name w:val="ConsPlusNormal"/>
    <w:semiHidden/>
    <w:rsid w:val="006E63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semiHidden/>
    <w:rsid w:val="006E63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6E6332"/>
  </w:style>
  <w:style w:type="character" w:customStyle="1" w:styleId="a00">
    <w:name w:val="a0"/>
    <w:rsid w:val="006E6332"/>
  </w:style>
  <w:style w:type="table" w:styleId="ae">
    <w:name w:val="Table Grid"/>
    <w:basedOn w:val="a1"/>
    <w:rsid w:val="006E63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3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udny.org/index.php/okhrana-truda/982-postanovlenie-administratsii-rudnyanskogo-munitsipalnogo-rajona-volgogradskoj-oblasti-ot-08-04-2013-goda-1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CA89B-6241-4ECF-8418-6ADA3EAEC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Pages>
  <Words>8271</Words>
  <Characters>47151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2016-12-23T06:39:00Z</cp:lastPrinted>
  <dcterms:created xsi:type="dcterms:W3CDTF">2016-10-07T13:00:00Z</dcterms:created>
  <dcterms:modified xsi:type="dcterms:W3CDTF">2016-12-23T06:43:00Z</dcterms:modified>
</cp:coreProperties>
</file>