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F" w:rsidRDefault="001B7BEF" w:rsidP="001B7B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B7BEF" w:rsidRDefault="001B7BEF" w:rsidP="001B7B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.2016                                                         п. Пречистое                                         № </w:t>
      </w:r>
      <w:r w:rsidR="00E64AC2">
        <w:rPr>
          <w:rFonts w:ascii="Times New Roman" w:hAnsi="Times New Roman"/>
          <w:sz w:val="24"/>
          <w:szCs w:val="24"/>
        </w:rPr>
        <w:t>405</w:t>
      </w: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E64AC2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 МР № 7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.12.2015 года.</w:t>
      </w: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Федеральным законом № 44-ФЗ от 05.04.2013 года « О контрактной системе в сфере закупок товаров, работ, услуг для обеспечения государственных и муниципальных нужд», </w:t>
      </w: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РАЙОНА ПОСТАНОВЛЯЕТ:</w:t>
      </w:r>
    </w:p>
    <w:p w:rsidR="001B7BEF" w:rsidRDefault="001B7BEF" w:rsidP="001B7B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</w:t>
      </w:r>
      <w:r w:rsidR="00A51B4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Первомайского муниципального района № 7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.12.2015 года «Об утверждении </w:t>
      </w:r>
      <w:r>
        <w:rPr>
          <w:rFonts w:ascii="Times New Roman" w:hAnsi="Times New Roman"/>
          <w:sz w:val="24"/>
          <w:szCs w:val="24"/>
        </w:rPr>
        <w:t>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</w:t>
      </w:r>
      <w:r w:rsidR="00A51B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1B7BEF" w:rsidRDefault="001B7BEF" w:rsidP="001B7B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</w:t>
      </w: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раздела 2 </w:t>
      </w:r>
      <w:r>
        <w:rPr>
          <w:rFonts w:ascii="Times New Roman" w:hAnsi="Times New Roman"/>
          <w:sz w:val="24"/>
          <w:szCs w:val="24"/>
        </w:rPr>
        <w:t xml:space="preserve">постановления фразу « </w:t>
      </w:r>
      <w:r>
        <w:rPr>
          <w:rFonts w:ascii="Times New Roman" w:hAnsi="Times New Roman"/>
          <w:sz w:val="24"/>
          <w:szCs w:val="24"/>
        </w:rPr>
        <w:t>в пункте 1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исключить и читать «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1».</w:t>
      </w:r>
    </w:p>
    <w:p w:rsidR="001B7BEF" w:rsidRDefault="001B7BEF" w:rsidP="001B7B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2.4.2. раздела 2 постановления фразу «</w:t>
      </w:r>
      <w:proofErr w:type="gramStart"/>
      <w:r>
        <w:rPr>
          <w:rFonts w:ascii="Times New Roman" w:hAnsi="Times New Roman"/>
          <w:sz w:val="24"/>
          <w:szCs w:val="24"/>
        </w:rPr>
        <w:t>подписываемым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всеми его членами» исключить.</w:t>
      </w:r>
    </w:p>
    <w:p w:rsidR="001B7BEF" w:rsidRDefault="001B7BEF" w:rsidP="001B7B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 с момента подписания.</w:t>
      </w: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</w:p>
    <w:p w:rsidR="001B7BEF" w:rsidRDefault="001B7BEF" w:rsidP="001B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района:                                                                  И.И. Голядкина</w:t>
      </w:r>
    </w:p>
    <w:p w:rsidR="001B7BEF" w:rsidRDefault="001B7BEF" w:rsidP="001B7BEF"/>
    <w:p w:rsidR="00937B4C" w:rsidRDefault="00E64AC2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C0A"/>
    <w:multiLevelType w:val="hybridMultilevel"/>
    <w:tmpl w:val="BF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1"/>
    <w:rsid w:val="001B7BEF"/>
    <w:rsid w:val="0024692C"/>
    <w:rsid w:val="004C5308"/>
    <w:rsid w:val="00A51B4D"/>
    <w:rsid w:val="00D11141"/>
    <w:rsid w:val="00E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2016-07-13T08:36:00Z</cp:lastPrinted>
  <dcterms:created xsi:type="dcterms:W3CDTF">2016-07-13T08:28:00Z</dcterms:created>
  <dcterms:modified xsi:type="dcterms:W3CDTF">2016-07-13T08:49:00Z</dcterms:modified>
</cp:coreProperties>
</file>