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D432D4" w:rsidRDefault="00DD201A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31C">
        <w:rPr>
          <w:b/>
          <w:sz w:val="28"/>
          <w:szCs w:val="28"/>
        </w:rPr>
        <w:t xml:space="preserve"> </w:t>
      </w:r>
      <w:r w:rsidR="00BD366E">
        <w:rPr>
          <w:b/>
          <w:sz w:val="28"/>
          <w:szCs w:val="28"/>
        </w:rPr>
        <w:t xml:space="preserve"> </w:t>
      </w:r>
      <w:r w:rsidR="0081281C">
        <w:rPr>
          <w:b/>
          <w:sz w:val="28"/>
          <w:szCs w:val="28"/>
        </w:rPr>
        <w:t>05</w:t>
      </w:r>
      <w:r w:rsidR="00D432D4">
        <w:rPr>
          <w:b/>
          <w:sz w:val="28"/>
          <w:szCs w:val="28"/>
        </w:rPr>
        <w:t>.</w:t>
      </w:r>
      <w:r w:rsidR="00BD366E">
        <w:rPr>
          <w:b/>
          <w:sz w:val="28"/>
          <w:szCs w:val="28"/>
        </w:rPr>
        <w:t>1</w:t>
      </w:r>
      <w:r w:rsidR="001B431C">
        <w:rPr>
          <w:b/>
          <w:sz w:val="28"/>
          <w:szCs w:val="28"/>
        </w:rPr>
        <w:t>2</w:t>
      </w:r>
      <w:r w:rsidR="00D432D4">
        <w:rPr>
          <w:b/>
          <w:sz w:val="28"/>
          <w:szCs w:val="28"/>
        </w:rPr>
        <w:t xml:space="preserve">.2013                                                                               </w:t>
      </w:r>
      <w:r w:rsidR="0081281C">
        <w:rPr>
          <w:b/>
          <w:sz w:val="28"/>
          <w:szCs w:val="28"/>
        </w:rPr>
        <w:t xml:space="preserve">                              </w:t>
      </w:r>
      <w:r w:rsidR="00D432D4">
        <w:rPr>
          <w:b/>
          <w:sz w:val="28"/>
          <w:szCs w:val="28"/>
        </w:rPr>
        <w:t xml:space="preserve">№ </w:t>
      </w:r>
      <w:r w:rsidR="0081281C">
        <w:rPr>
          <w:b/>
          <w:sz w:val="28"/>
          <w:szCs w:val="28"/>
        </w:rPr>
        <w:t>965</w:t>
      </w:r>
      <w:bookmarkStart w:id="0" w:name="_GoBack"/>
      <w:bookmarkEnd w:id="0"/>
      <w:r w:rsidR="00D432D4">
        <w:rPr>
          <w:b/>
          <w:sz w:val="28"/>
          <w:szCs w:val="28"/>
        </w:rPr>
        <w:t xml:space="preserve"> </w:t>
      </w:r>
    </w:p>
    <w:p w:rsidR="00D432D4" w:rsidRDefault="00D432D4" w:rsidP="00D432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D432D4" w:rsidRDefault="00D432D4" w:rsidP="00D432D4">
      <w:pPr>
        <w:jc w:val="center"/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режима функционирования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для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звена ТП РСЧС Первомайского</w:t>
      </w:r>
    </w:p>
    <w:p w:rsidR="00D432D4" w:rsidRDefault="00D432D4" w:rsidP="00D432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E4FBB" w:rsidRDefault="003E4FBB"/>
    <w:p w:rsidR="00D432D4" w:rsidRDefault="00D432D4"/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стабилизацией погодных условий</w:t>
      </w:r>
      <w:r w:rsidR="001B431C">
        <w:rPr>
          <w:sz w:val="28"/>
          <w:szCs w:val="28"/>
        </w:rPr>
        <w:t xml:space="preserve"> </w:t>
      </w:r>
      <w:r>
        <w:rPr>
          <w:sz w:val="28"/>
          <w:szCs w:val="28"/>
        </w:rPr>
        <w:t>и отсутствием непосредственной угрозы риска возникновения чрезвычайных ситуаций, связанных с нарушением функционирования объектов жизнеобеспечения</w:t>
      </w:r>
    </w:p>
    <w:p w:rsidR="00D432D4" w:rsidRDefault="00D432D4" w:rsidP="00D432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«Повышенная готовность» для районного звена ТП РСЧС Первомайского муниципального района.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Перевести органы управления, силы и средства районного звена ТП РСЧС Первомайского муниципального района на режим функционирования «Повседневная деятельность».</w:t>
      </w:r>
    </w:p>
    <w:p w:rsidR="00D432D4" w:rsidRDefault="00D432D4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Первомайского муниципального района от </w:t>
      </w:r>
      <w:r w:rsidR="00BD366E">
        <w:rPr>
          <w:sz w:val="28"/>
          <w:szCs w:val="28"/>
        </w:rPr>
        <w:t>2</w:t>
      </w:r>
      <w:r w:rsidR="001B431C">
        <w:rPr>
          <w:sz w:val="28"/>
          <w:szCs w:val="28"/>
        </w:rPr>
        <w:t>5</w:t>
      </w:r>
      <w:r w:rsidR="006B0DD3">
        <w:rPr>
          <w:sz w:val="28"/>
          <w:szCs w:val="28"/>
        </w:rPr>
        <w:t>.</w:t>
      </w:r>
      <w:r w:rsidR="00BD366E">
        <w:rPr>
          <w:sz w:val="28"/>
          <w:szCs w:val="28"/>
        </w:rPr>
        <w:t>11</w:t>
      </w:r>
      <w:r w:rsidR="006B0DD3">
        <w:rPr>
          <w:sz w:val="28"/>
          <w:szCs w:val="28"/>
        </w:rPr>
        <w:t>.201</w:t>
      </w:r>
      <w:r w:rsidR="001B431C">
        <w:rPr>
          <w:sz w:val="28"/>
          <w:szCs w:val="28"/>
        </w:rPr>
        <w:t>3</w:t>
      </w:r>
      <w:r w:rsidR="006B0DD3">
        <w:rPr>
          <w:sz w:val="28"/>
          <w:szCs w:val="28"/>
        </w:rPr>
        <w:t xml:space="preserve">  № </w:t>
      </w:r>
      <w:r w:rsidR="00BD366E">
        <w:rPr>
          <w:sz w:val="28"/>
          <w:szCs w:val="28"/>
        </w:rPr>
        <w:t>922</w:t>
      </w:r>
      <w:r w:rsidR="006B0DD3">
        <w:rPr>
          <w:sz w:val="28"/>
          <w:szCs w:val="28"/>
        </w:rPr>
        <w:t xml:space="preserve"> «О введении режима функционирования «Повышенная готовность» для районного звена ТП РСЧС Первомайского муниципального района».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BD366E">
        <w:rPr>
          <w:sz w:val="28"/>
          <w:szCs w:val="28"/>
        </w:rPr>
        <w:t>Бредникова</w:t>
      </w:r>
      <w:proofErr w:type="spellEnd"/>
      <w:r w:rsidR="00BD366E">
        <w:rPr>
          <w:sz w:val="28"/>
          <w:szCs w:val="28"/>
        </w:rPr>
        <w:t xml:space="preserve"> А.В.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D432D4">
      <w:pPr>
        <w:ind w:firstLine="709"/>
        <w:jc w:val="both"/>
        <w:rPr>
          <w:sz w:val="28"/>
          <w:szCs w:val="28"/>
        </w:rPr>
      </w:pPr>
    </w:p>
    <w:p w:rsidR="006B0DD3" w:rsidRDefault="006B0DD3" w:rsidP="006B0D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Default="006B0DD3" w:rsidP="006B0DD3">
      <w:pPr>
        <w:jc w:val="both"/>
      </w:pPr>
    </w:p>
    <w:p w:rsidR="006B0DD3" w:rsidRPr="006B0DD3" w:rsidRDefault="006B0DD3" w:rsidP="006B0DD3">
      <w:pPr>
        <w:jc w:val="both"/>
      </w:pPr>
    </w:p>
    <w:sectPr w:rsidR="006B0DD3" w:rsidRPr="006B0DD3" w:rsidSect="00D432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D4"/>
    <w:rsid w:val="001B431C"/>
    <w:rsid w:val="003E4FBB"/>
    <w:rsid w:val="006B0DD3"/>
    <w:rsid w:val="0081281C"/>
    <w:rsid w:val="00A64E1C"/>
    <w:rsid w:val="00BD366E"/>
    <w:rsid w:val="00D432D4"/>
    <w:rsid w:val="00DD201A"/>
    <w:rsid w:val="00DF5134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8</cp:revision>
  <cp:lastPrinted>2013-02-13T07:49:00Z</cp:lastPrinted>
  <dcterms:created xsi:type="dcterms:W3CDTF">2013-02-13T07:15:00Z</dcterms:created>
  <dcterms:modified xsi:type="dcterms:W3CDTF">2013-12-05T06:52:00Z</dcterms:modified>
</cp:coreProperties>
</file>