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CF" w:rsidRDefault="00D408CF" w:rsidP="00D40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08CF" w:rsidRDefault="00D408CF" w:rsidP="00D40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D408CF" w:rsidRDefault="00D408CF" w:rsidP="00D408CF">
      <w:pPr>
        <w:rPr>
          <w:b/>
          <w:sz w:val="28"/>
          <w:szCs w:val="28"/>
        </w:rPr>
      </w:pPr>
    </w:p>
    <w:p w:rsidR="00D408CF" w:rsidRDefault="00D408CF" w:rsidP="00D408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.2012                                                                                                            № </w:t>
      </w:r>
      <w:r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6  </w:t>
      </w:r>
    </w:p>
    <w:p w:rsidR="00D408CF" w:rsidRDefault="00D408CF" w:rsidP="00D408C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речистое</w:t>
      </w:r>
      <w:proofErr w:type="spellEnd"/>
    </w:p>
    <w:p w:rsidR="00D408CF" w:rsidRDefault="00D408CF" w:rsidP="00D408CF">
      <w:pPr>
        <w:jc w:val="center"/>
        <w:rPr>
          <w:b/>
          <w:sz w:val="28"/>
          <w:szCs w:val="28"/>
        </w:rPr>
      </w:pPr>
    </w:p>
    <w:p w:rsidR="00D408CF" w:rsidRDefault="00D408CF" w:rsidP="00D40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режима функционирования</w:t>
      </w:r>
    </w:p>
    <w:p w:rsidR="00D408CF" w:rsidRDefault="00D408CF" w:rsidP="00D40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«Повышенная готовность» для районного звена</w:t>
      </w:r>
    </w:p>
    <w:p w:rsidR="00D408CF" w:rsidRDefault="00D408CF" w:rsidP="00D408CF">
      <w:pPr>
        <w:rPr>
          <w:sz w:val="28"/>
          <w:szCs w:val="28"/>
        </w:rPr>
      </w:pPr>
      <w:r>
        <w:rPr>
          <w:b/>
          <w:sz w:val="28"/>
          <w:szCs w:val="28"/>
        </w:rPr>
        <w:t>ТП РСЧС Первомайского муниципального района</w:t>
      </w:r>
    </w:p>
    <w:p w:rsidR="00D408CF" w:rsidRDefault="00D408CF" w:rsidP="00D408CF">
      <w:pPr>
        <w:rPr>
          <w:sz w:val="28"/>
          <w:szCs w:val="28"/>
        </w:rPr>
      </w:pPr>
    </w:p>
    <w:p w:rsidR="00D408CF" w:rsidRDefault="00D408CF" w:rsidP="00D40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снижением класса пожарной опасности и стабилизацией пожарной обстановки</w:t>
      </w:r>
    </w:p>
    <w:p w:rsidR="00D408CF" w:rsidRDefault="00D408CF" w:rsidP="00D40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D408CF" w:rsidRDefault="00D408CF" w:rsidP="00D408CF">
      <w:pPr>
        <w:ind w:firstLine="709"/>
        <w:jc w:val="both"/>
        <w:rPr>
          <w:sz w:val="28"/>
          <w:szCs w:val="28"/>
        </w:rPr>
      </w:pPr>
      <w:r w:rsidRPr="00D408CF">
        <w:rPr>
          <w:sz w:val="28"/>
          <w:szCs w:val="28"/>
        </w:rPr>
        <w:t>1.</w:t>
      </w:r>
      <w:r>
        <w:rPr>
          <w:sz w:val="28"/>
          <w:szCs w:val="28"/>
        </w:rPr>
        <w:t xml:space="preserve"> Отменить на территории Первомайского района режим функционирования «Повышенная готовность» для районного звена территориальной подсистемы </w:t>
      </w:r>
      <w:r w:rsidR="009457E6">
        <w:rPr>
          <w:sz w:val="28"/>
          <w:szCs w:val="28"/>
        </w:rPr>
        <w:t>единой государственной системы предупреждения и ликвидации чрезвычайных ситуаций.</w:t>
      </w:r>
    </w:p>
    <w:p w:rsidR="009457E6" w:rsidRDefault="009457E6" w:rsidP="00D40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Первомайского муниципального района от 03.08.2012г. № 510 «О введении режима функционирования «Повышенная готовность» для районного звена ТП РСЧС Первомайского муниципального района».</w:t>
      </w:r>
    </w:p>
    <w:p w:rsidR="009457E6" w:rsidRDefault="009457E6" w:rsidP="00D40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9457E6" w:rsidRDefault="009457E6" w:rsidP="00D408CF">
      <w:pPr>
        <w:ind w:firstLine="709"/>
        <w:jc w:val="both"/>
        <w:rPr>
          <w:sz w:val="28"/>
          <w:szCs w:val="28"/>
        </w:rPr>
      </w:pPr>
    </w:p>
    <w:p w:rsidR="009457E6" w:rsidRDefault="009457E6" w:rsidP="00D408CF">
      <w:pPr>
        <w:ind w:firstLine="709"/>
        <w:jc w:val="both"/>
        <w:rPr>
          <w:sz w:val="28"/>
          <w:szCs w:val="28"/>
        </w:rPr>
      </w:pPr>
    </w:p>
    <w:p w:rsidR="009457E6" w:rsidRDefault="009457E6" w:rsidP="009457E6">
      <w:pPr>
        <w:jc w:val="both"/>
        <w:rPr>
          <w:sz w:val="28"/>
          <w:szCs w:val="28"/>
        </w:rPr>
      </w:pPr>
    </w:p>
    <w:p w:rsidR="009457E6" w:rsidRDefault="009457E6" w:rsidP="009457E6">
      <w:pPr>
        <w:jc w:val="both"/>
        <w:rPr>
          <w:sz w:val="28"/>
          <w:szCs w:val="28"/>
        </w:rPr>
      </w:pPr>
    </w:p>
    <w:p w:rsidR="009457E6" w:rsidRPr="009457E6" w:rsidRDefault="009457E6" w:rsidP="009457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    И.И.Голядкина</w:t>
      </w:r>
      <w:bookmarkStart w:id="0" w:name="_GoBack"/>
      <w:bookmarkEnd w:id="0"/>
    </w:p>
    <w:p w:rsidR="00BF6821" w:rsidRDefault="00BF6821"/>
    <w:sectPr w:rsidR="00BF6821" w:rsidSect="00D408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5686"/>
    <w:multiLevelType w:val="hybridMultilevel"/>
    <w:tmpl w:val="18A24C50"/>
    <w:lvl w:ilvl="0" w:tplc="F1063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CF"/>
    <w:rsid w:val="009457E6"/>
    <w:rsid w:val="00BF6821"/>
    <w:rsid w:val="00D4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2012-10-12T10:13:00Z</dcterms:created>
  <dcterms:modified xsi:type="dcterms:W3CDTF">2012-10-12T10:28:00Z</dcterms:modified>
</cp:coreProperties>
</file>